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702" w:rsidRPr="00F949DF" w:rsidRDefault="00F949DF" w:rsidP="00F949DF">
      <w:pPr>
        <w:jc w:val="center"/>
        <w:rPr>
          <w:sz w:val="44"/>
          <w:szCs w:val="44"/>
        </w:rPr>
      </w:pPr>
      <w:r w:rsidRPr="00F949DF">
        <w:rPr>
          <w:rFonts w:hint="eastAsia"/>
          <w:sz w:val="44"/>
          <w:szCs w:val="44"/>
        </w:rPr>
        <w:t>房屋租赁协议</w:t>
      </w:r>
    </w:p>
    <w:p w:rsidR="00F949DF" w:rsidRDefault="00F949DF" w:rsidP="00F949DF">
      <w:pPr>
        <w:rPr>
          <w:rFonts w:ascii="仿宋_GB2312" w:eastAsia="仿宋_GB2312"/>
          <w:sz w:val="32"/>
          <w:szCs w:val="32"/>
        </w:rPr>
      </w:pPr>
      <w:r w:rsidRPr="00F949DF">
        <w:rPr>
          <w:rFonts w:ascii="仿宋_GB2312" w:eastAsia="仿宋_GB2312" w:hint="eastAsia"/>
          <w:sz w:val="32"/>
          <w:szCs w:val="32"/>
        </w:rPr>
        <w:t>甲方：北京光华荣昌汽车部件有限公司（以下简称甲方）</w:t>
      </w:r>
    </w:p>
    <w:p w:rsidR="00153973" w:rsidRDefault="00F949DF" w:rsidP="00F949DF">
      <w:pPr>
        <w:rPr>
          <w:rFonts w:ascii="仿宋_GB2312" w:eastAsia="仿宋_GB2312"/>
          <w:sz w:val="32"/>
          <w:szCs w:val="32"/>
        </w:rPr>
      </w:pPr>
      <w:r>
        <w:rPr>
          <w:rFonts w:ascii="仿宋_GB2312" w:eastAsia="仿宋_GB2312" w:hint="eastAsia"/>
          <w:sz w:val="32"/>
          <w:szCs w:val="32"/>
        </w:rPr>
        <w:t>乙方：北京瑞隆祥模具有限公司</w:t>
      </w:r>
      <w:r w:rsidR="00E41EEC">
        <w:rPr>
          <w:rFonts w:ascii="仿宋_GB2312" w:eastAsia="仿宋_GB2312" w:hint="eastAsia"/>
          <w:sz w:val="32"/>
          <w:szCs w:val="32"/>
        </w:rPr>
        <w:t>（以下简称乙方）</w:t>
      </w:r>
    </w:p>
    <w:p w:rsidR="00E41EEC" w:rsidRDefault="00E41EEC" w:rsidP="00E41EEC">
      <w:pPr>
        <w:ind w:firstLineChars="200" w:firstLine="640"/>
        <w:rPr>
          <w:rFonts w:ascii="仿宋_GB2312" w:eastAsia="仿宋_GB2312"/>
          <w:sz w:val="32"/>
          <w:szCs w:val="32"/>
        </w:rPr>
      </w:pPr>
      <w:r>
        <w:rPr>
          <w:rFonts w:ascii="仿宋_GB2312" w:eastAsia="仿宋_GB2312" w:hint="eastAsia"/>
          <w:sz w:val="32"/>
          <w:szCs w:val="32"/>
        </w:rPr>
        <w:t>甲乙双方经友好协商，就乙方租用甲方办公室及厂房一事达成如下协议：</w:t>
      </w:r>
    </w:p>
    <w:p w:rsidR="00B27635" w:rsidRDefault="00B27635" w:rsidP="00E41EEC">
      <w:pPr>
        <w:ind w:firstLineChars="200" w:firstLine="640"/>
        <w:rPr>
          <w:rFonts w:ascii="仿宋_GB2312" w:eastAsia="仿宋_GB2312"/>
          <w:sz w:val="32"/>
          <w:szCs w:val="32"/>
        </w:rPr>
      </w:pPr>
      <w:r>
        <w:rPr>
          <w:rFonts w:ascii="仿宋_GB2312" w:eastAsia="仿宋_GB2312" w:hint="eastAsia"/>
          <w:sz w:val="32"/>
          <w:szCs w:val="32"/>
        </w:rPr>
        <w:t>一、涉费事项</w:t>
      </w:r>
    </w:p>
    <w:p w:rsidR="00E41EEC" w:rsidRDefault="00E41EEC" w:rsidP="00471F70">
      <w:pPr>
        <w:pStyle w:val="a3"/>
        <w:numPr>
          <w:ilvl w:val="0"/>
          <w:numId w:val="1"/>
        </w:numPr>
        <w:ind w:firstLineChars="0"/>
        <w:rPr>
          <w:rFonts w:ascii="仿宋_GB2312" w:eastAsia="仿宋_GB2312"/>
          <w:sz w:val="32"/>
          <w:szCs w:val="32"/>
        </w:rPr>
      </w:pPr>
      <w:r w:rsidRPr="00471F70">
        <w:rPr>
          <w:rFonts w:ascii="仿宋_GB2312" w:eastAsia="仿宋_GB2312" w:hint="eastAsia"/>
          <w:sz w:val="32"/>
          <w:szCs w:val="32"/>
        </w:rPr>
        <w:t>甲方</w:t>
      </w:r>
      <w:r w:rsidR="006E2113">
        <w:rPr>
          <w:rFonts w:ascii="仿宋_GB2312" w:eastAsia="仿宋_GB2312" w:hint="eastAsia"/>
          <w:sz w:val="32"/>
          <w:szCs w:val="32"/>
        </w:rPr>
        <w:t>的</w:t>
      </w:r>
      <w:r w:rsidR="00471F70" w:rsidRPr="00471F70">
        <w:rPr>
          <w:rFonts w:ascii="仿宋_GB2312" w:eastAsia="仿宋_GB2312" w:hint="eastAsia"/>
          <w:sz w:val="32"/>
          <w:szCs w:val="32"/>
        </w:rPr>
        <w:t>租赁物</w:t>
      </w:r>
      <w:r w:rsidR="00045F2D">
        <w:rPr>
          <w:rFonts w:ascii="仿宋_GB2312" w:eastAsia="仿宋_GB2312" w:hint="eastAsia"/>
          <w:sz w:val="32"/>
          <w:szCs w:val="32"/>
        </w:rPr>
        <w:t>及租赁价格</w:t>
      </w:r>
      <w:r w:rsidR="00471F70" w:rsidRPr="00471F70">
        <w:rPr>
          <w:rFonts w:ascii="仿宋_GB2312" w:eastAsia="仿宋_GB2312" w:hint="eastAsia"/>
          <w:sz w:val="32"/>
          <w:szCs w:val="32"/>
        </w:rPr>
        <w:t>详细情况：</w:t>
      </w:r>
    </w:p>
    <w:tbl>
      <w:tblPr>
        <w:tblW w:w="9970" w:type="dxa"/>
        <w:tblInd w:w="108" w:type="dxa"/>
        <w:tblLook w:val="04A0"/>
      </w:tblPr>
      <w:tblGrid>
        <w:gridCol w:w="487"/>
        <w:gridCol w:w="4733"/>
        <w:gridCol w:w="694"/>
        <w:gridCol w:w="695"/>
        <w:gridCol w:w="487"/>
        <w:gridCol w:w="901"/>
        <w:gridCol w:w="901"/>
        <w:gridCol w:w="1073"/>
      </w:tblGrid>
      <w:tr w:rsidR="00B420CF" w:rsidRPr="00B420CF" w:rsidTr="009B5315">
        <w:trPr>
          <w:trHeight w:val="161"/>
        </w:trPr>
        <w:tc>
          <w:tcPr>
            <w:tcW w:w="9970" w:type="dxa"/>
            <w:gridSpan w:val="8"/>
            <w:tcBorders>
              <w:top w:val="nil"/>
              <w:left w:val="nil"/>
              <w:bottom w:val="single" w:sz="8" w:space="0" w:color="000000"/>
              <w:right w:val="nil"/>
            </w:tcBorders>
            <w:shd w:val="clear" w:color="000000" w:fill="FFFFFF"/>
            <w:noWrap/>
            <w:vAlign w:val="center"/>
            <w:hideMark/>
          </w:tcPr>
          <w:p w:rsidR="00B420CF" w:rsidRPr="00B420CF" w:rsidRDefault="00B420CF" w:rsidP="00B420CF">
            <w:pPr>
              <w:widowControl/>
              <w:jc w:val="center"/>
              <w:rPr>
                <w:rFonts w:ascii="宋体" w:eastAsia="宋体" w:hAnsi="宋体" w:cs="宋体"/>
                <w:color w:val="000000"/>
                <w:kern w:val="0"/>
                <w:sz w:val="15"/>
                <w:szCs w:val="15"/>
              </w:rPr>
            </w:pPr>
            <w:r w:rsidRPr="00B420CF">
              <w:rPr>
                <w:rFonts w:ascii="宋体" w:eastAsia="宋体" w:hAnsi="宋体" w:cs="宋体" w:hint="eastAsia"/>
                <w:color w:val="000000"/>
                <w:kern w:val="0"/>
                <w:sz w:val="15"/>
                <w:szCs w:val="15"/>
              </w:rPr>
              <w:t>2018年8月20日至2018年12月25日</w:t>
            </w:r>
          </w:p>
        </w:tc>
      </w:tr>
      <w:tr w:rsidR="00B420CF" w:rsidRPr="00B420CF" w:rsidTr="009B5315">
        <w:trPr>
          <w:trHeight w:val="555"/>
        </w:trPr>
        <w:tc>
          <w:tcPr>
            <w:tcW w:w="0" w:type="auto"/>
            <w:tcBorders>
              <w:top w:val="nil"/>
              <w:left w:val="single" w:sz="8" w:space="0" w:color="000000"/>
              <w:bottom w:val="single" w:sz="8" w:space="0" w:color="000000"/>
              <w:right w:val="single" w:sz="8" w:space="0" w:color="000000"/>
            </w:tcBorders>
            <w:shd w:val="clear" w:color="000000" w:fill="FFFFFF"/>
            <w:hideMark/>
          </w:tcPr>
          <w:p w:rsidR="00B420CF" w:rsidRPr="00B420CF" w:rsidRDefault="00B420CF" w:rsidP="00B420CF">
            <w:pPr>
              <w:widowControl/>
              <w:jc w:val="center"/>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序号</w:t>
            </w:r>
          </w:p>
        </w:tc>
        <w:tc>
          <w:tcPr>
            <w:tcW w:w="0" w:type="auto"/>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jc w:val="center"/>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租赁物名称</w:t>
            </w:r>
          </w:p>
        </w:tc>
        <w:tc>
          <w:tcPr>
            <w:tcW w:w="0" w:type="auto"/>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jc w:val="center"/>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东西长</w:t>
            </w:r>
          </w:p>
        </w:tc>
        <w:tc>
          <w:tcPr>
            <w:tcW w:w="0" w:type="auto"/>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jc w:val="center"/>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南北长</w:t>
            </w:r>
          </w:p>
        </w:tc>
        <w:tc>
          <w:tcPr>
            <w:tcW w:w="0" w:type="auto"/>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jc w:val="center"/>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单位</w:t>
            </w:r>
          </w:p>
        </w:tc>
        <w:tc>
          <w:tcPr>
            <w:tcW w:w="0" w:type="auto"/>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jc w:val="center"/>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数量</w:t>
            </w:r>
          </w:p>
        </w:tc>
        <w:tc>
          <w:tcPr>
            <w:tcW w:w="0" w:type="auto"/>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jc w:val="center"/>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日单价</w:t>
            </w:r>
          </w:p>
        </w:tc>
        <w:tc>
          <w:tcPr>
            <w:tcW w:w="972" w:type="dxa"/>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jc w:val="center"/>
              <w:rPr>
                <w:rFonts w:ascii="仿宋_GB2312" w:eastAsia="仿宋_GB2312" w:hAnsi="宋体" w:cs="宋体"/>
                <w:color w:val="000000"/>
                <w:kern w:val="0"/>
                <w:sz w:val="15"/>
                <w:szCs w:val="15"/>
              </w:rPr>
            </w:pPr>
            <w:proofErr w:type="gramStart"/>
            <w:r w:rsidRPr="00B420CF">
              <w:rPr>
                <w:rFonts w:ascii="仿宋_GB2312" w:eastAsia="仿宋_GB2312" w:hAnsi="宋体" w:cs="宋体" w:hint="eastAsia"/>
                <w:color w:val="000000"/>
                <w:kern w:val="0"/>
                <w:sz w:val="15"/>
                <w:szCs w:val="15"/>
              </w:rPr>
              <w:t>日金额</w:t>
            </w:r>
            <w:proofErr w:type="gramEnd"/>
          </w:p>
        </w:tc>
      </w:tr>
      <w:tr w:rsidR="00B420CF" w:rsidRPr="00B420CF" w:rsidTr="009B5315">
        <w:trPr>
          <w:trHeight w:val="480"/>
        </w:trPr>
        <w:tc>
          <w:tcPr>
            <w:tcW w:w="0" w:type="auto"/>
            <w:vMerge w:val="restart"/>
            <w:tcBorders>
              <w:top w:val="nil"/>
              <w:left w:val="single" w:sz="8" w:space="0" w:color="000000"/>
              <w:bottom w:val="single" w:sz="8" w:space="0" w:color="000000"/>
              <w:right w:val="single" w:sz="8" w:space="0" w:color="000000"/>
            </w:tcBorders>
            <w:shd w:val="clear" w:color="000000" w:fill="FFFFFF"/>
            <w:vAlign w:val="center"/>
            <w:hideMark/>
          </w:tcPr>
          <w:p w:rsidR="00B420CF" w:rsidRPr="00B420CF" w:rsidRDefault="00B420CF" w:rsidP="00B420CF">
            <w:pPr>
              <w:widowControl/>
              <w:jc w:val="center"/>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1</w:t>
            </w:r>
          </w:p>
        </w:tc>
        <w:tc>
          <w:tcPr>
            <w:tcW w:w="0" w:type="auto"/>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甲方篮球场东侧车间（原注塑车间）一层西跨</w:t>
            </w:r>
          </w:p>
        </w:tc>
        <w:tc>
          <w:tcPr>
            <w:tcW w:w="0" w:type="auto"/>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18.25</w:t>
            </w:r>
          </w:p>
        </w:tc>
        <w:tc>
          <w:tcPr>
            <w:tcW w:w="0" w:type="auto"/>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84.9</w:t>
            </w:r>
          </w:p>
        </w:tc>
        <w:tc>
          <w:tcPr>
            <w:tcW w:w="0" w:type="auto"/>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m</w:t>
            </w:r>
            <w:r w:rsidRPr="00B420CF">
              <w:rPr>
                <w:rFonts w:ascii="仿宋_GB2312" w:eastAsia="仿宋_GB2312" w:hAnsi="宋体" w:cs="宋体" w:hint="eastAsia"/>
                <w:color w:val="000000"/>
                <w:kern w:val="0"/>
                <w:sz w:val="15"/>
                <w:szCs w:val="15"/>
                <w:vertAlign w:val="superscript"/>
              </w:rPr>
              <w:t>2</w:t>
            </w:r>
          </w:p>
        </w:tc>
        <w:tc>
          <w:tcPr>
            <w:tcW w:w="0" w:type="auto"/>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1549.425</w:t>
            </w:r>
          </w:p>
        </w:tc>
        <w:tc>
          <w:tcPr>
            <w:tcW w:w="0" w:type="auto"/>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1.50</w:t>
            </w:r>
          </w:p>
        </w:tc>
        <w:tc>
          <w:tcPr>
            <w:tcW w:w="972" w:type="dxa"/>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2,324.14</w:t>
            </w:r>
          </w:p>
        </w:tc>
      </w:tr>
      <w:tr w:rsidR="00B420CF" w:rsidRPr="00B420CF" w:rsidTr="009B5315">
        <w:trPr>
          <w:trHeight w:val="480"/>
        </w:trPr>
        <w:tc>
          <w:tcPr>
            <w:tcW w:w="0" w:type="auto"/>
            <w:vMerge/>
            <w:tcBorders>
              <w:top w:val="nil"/>
              <w:left w:val="single" w:sz="8" w:space="0" w:color="000000"/>
              <w:bottom w:val="single" w:sz="8" w:space="0" w:color="000000"/>
              <w:right w:val="single" w:sz="8" w:space="0" w:color="000000"/>
            </w:tcBorders>
            <w:vAlign w:val="center"/>
            <w:hideMark/>
          </w:tcPr>
          <w:p w:rsidR="00B420CF" w:rsidRPr="00B420CF" w:rsidRDefault="00B420CF" w:rsidP="00B420CF">
            <w:pPr>
              <w:widowControl/>
              <w:jc w:val="left"/>
              <w:rPr>
                <w:rFonts w:ascii="仿宋_GB2312" w:eastAsia="仿宋_GB2312" w:hAnsi="宋体" w:cs="宋体"/>
                <w:color w:val="000000"/>
                <w:kern w:val="0"/>
                <w:sz w:val="15"/>
                <w:szCs w:val="15"/>
              </w:rPr>
            </w:pPr>
          </w:p>
        </w:tc>
        <w:tc>
          <w:tcPr>
            <w:tcW w:w="0" w:type="auto"/>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西跨南侧1号注塑机及周边放料及</w:t>
            </w:r>
            <w:r>
              <w:rPr>
                <w:rFonts w:ascii="仿宋_GB2312" w:eastAsia="仿宋_GB2312" w:hAnsi="宋体" w:cs="宋体" w:hint="eastAsia"/>
                <w:color w:val="000000"/>
                <w:kern w:val="0"/>
                <w:sz w:val="15"/>
                <w:szCs w:val="15"/>
              </w:rPr>
              <w:t>放</w:t>
            </w:r>
            <w:r w:rsidRPr="00B420CF">
              <w:rPr>
                <w:rFonts w:ascii="仿宋_GB2312" w:eastAsia="仿宋_GB2312" w:hAnsi="宋体" w:cs="宋体" w:hint="eastAsia"/>
                <w:color w:val="000000"/>
                <w:kern w:val="0"/>
                <w:sz w:val="15"/>
                <w:szCs w:val="15"/>
              </w:rPr>
              <w:t>模具减</w:t>
            </w:r>
            <w:r>
              <w:rPr>
                <w:rFonts w:ascii="仿宋_GB2312" w:eastAsia="仿宋_GB2312" w:hAnsi="宋体" w:cs="宋体" w:hint="eastAsia"/>
                <w:color w:val="000000"/>
                <w:kern w:val="0"/>
                <w:sz w:val="15"/>
                <w:szCs w:val="15"/>
              </w:rPr>
              <w:t>少面积</w:t>
            </w:r>
          </w:p>
        </w:tc>
        <w:tc>
          <w:tcPr>
            <w:tcW w:w="0" w:type="auto"/>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11.7</w:t>
            </w:r>
          </w:p>
        </w:tc>
        <w:tc>
          <w:tcPr>
            <w:tcW w:w="0" w:type="auto"/>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-15</w:t>
            </w:r>
          </w:p>
        </w:tc>
        <w:tc>
          <w:tcPr>
            <w:tcW w:w="0" w:type="auto"/>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m</w:t>
            </w:r>
            <w:r w:rsidRPr="00B420CF">
              <w:rPr>
                <w:rFonts w:ascii="仿宋_GB2312" w:eastAsia="仿宋_GB2312" w:hAnsi="宋体" w:cs="宋体" w:hint="eastAsia"/>
                <w:color w:val="000000"/>
                <w:kern w:val="0"/>
                <w:sz w:val="15"/>
                <w:szCs w:val="15"/>
                <w:vertAlign w:val="superscript"/>
              </w:rPr>
              <w:t>2</w:t>
            </w:r>
          </w:p>
        </w:tc>
        <w:tc>
          <w:tcPr>
            <w:tcW w:w="0" w:type="auto"/>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-175.5</w:t>
            </w:r>
          </w:p>
        </w:tc>
        <w:tc>
          <w:tcPr>
            <w:tcW w:w="0" w:type="auto"/>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1.50</w:t>
            </w:r>
          </w:p>
        </w:tc>
        <w:tc>
          <w:tcPr>
            <w:tcW w:w="972" w:type="dxa"/>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-263.25</w:t>
            </w:r>
          </w:p>
        </w:tc>
      </w:tr>
      <w:tr w:rsidR="00B420CF" w:rsidRPr="00B420CF" w:rsidTr="009B5315">
        <w:trPr>
          <w:trHeight w:val="480"/>
        </w:trPr>
        <w:tc>
          <w:tcPr>
            <w:tcW w:w="0" w:type="auto"/>
            <w:vMerge/>
            <w:tcBorders>
              <w:top w:val="nil"/>
              <w:left w:val="single" w:sz="8" w:space="0" w:color="000000"/>
              <w:bottom w:val="single" w:sz="8" w:space="0" w:color="000000"/>
              <w:right w:val="single" w:sz="8" w:space="0" w:color="000000"/>
            </w:tcBorders>
            <w:vAlign w:val="center"/>
            <w:hideMark/>
          </w:tcPr>
          <w:p w:rsidR="00B420CF" w:rsidRPr="00B420CF" w:rsidRDefault="00B420CF" w:rsidP="00B420CF">
            <w:pPr>
              <w:widowControl/>
              <w:jc w:val="left"/>
              <w:rPr>
                <w:rFonts w:ascii="仿宋_GB2312" w:eastAsia="仿宋_GB2312" w:hAnsi="宋体" w:cs="宋体"/>
                <w:color w:val="000000"/>
                <w:kern w:val="0"/>
                <w:sz w:val="15"/>
                <w:szCs w:val="15"/>
              </w:rPr>
            </w:pPr>
          </w:p>
        </w:tc>
        <w:tc>
          <w:tcPr>
            <w:tcW w:w="0" w:type="auto"/>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jc w:val="center"/>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减门道共用各担50%</w:t>
            </w:r>
          </w:p>
        </w:tc>
        <w:tc>
          <w:tcPr>
            <w:tcW w:w="0" w:type="auto"/>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1.85</w:t>
            </w:r>
          </w:p>
        </w:tc>
        <w:tc>
          <w:tcPr>
            <w:tcW w:w="0" w:type="auto"/>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rPr>
                <w:rFonts w:ascii="仿宋_GB2312" w:eastAsia="仿宋_GB2312" w:hAnsi="宋体" w:cs="宋体"/>
                <w:b/>
                <w:bCs/>
                <w:color w:val="000000"/>
                <w:kern w:val="0"/>
                <w:sz w:val="15"/>
                <w:szCs w:val="15"/>
              </w:rPr>
            </w:pPr>
            <w:r w:rsidRPr="00B420CF">
              <w:rPr>
                <w:rFonts w:ascii="仿宋_GB2312" w:eastAsia="仿宋_GB2312" w:hAnsi="宋体" w:cs="宋体" w:hint="eastAsia"/>
                <w:b/>
                <w:bCs/>
                <w:color w:val="000000"/>
                <w:kern w:val="0"/>
                <w:sz w:val="15"/>
                <w:szCs w:val="15"/>
              </w:rPr>
              <w:t>-1.95</w:t>
            </w:r>
          </w:p>
        </w:tc>
        <w:tc>
          <w:tcPr>
            <w:tcW w:w="0" w:type="auto"/>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m</w:t>
            </w:r>
            <w:r w:rsidRPr="00B420CF">
              <w:rPr>
                <w:rFonts w:ascii="仿宋_GB2312" w:eastAsia="仿宋_GB2312" w:hAnsi="宋体" w:cs="宋体" w:hint="eastAsia"/>
                <w:color w:val="000000"/>
                <w:kern w:val="0"/>
                <w:sz w:val="15"/>
                <w:szCs w:val="15"/>
                <w:vertAlign w:val="superscript"/>
              </w:rPr>
              <w:t>2</w:t>
            </w:r>
          </w:p>
        </w:tc>
        <w:tc>
          <w:tcPr>
            <w:tcW w:w="0" w:type="auto"/>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-3.6075</w:t>
            </w:r>
          </w:p>
        </w:tc>
        <w:tc>
          <w:tcPr>
            <w:tcW w:w="0" w:type="auto"/>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1.50</w:t>
            </w:r>
          </w:p>
        </w:tc>
        <w:tc>
          <w:tcPr>
            <w:tcW w:w="972" w:type="dxa"/>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-5.41</w:t>
            </w:r>
          </w:p>
        </w:tc>
      </w:tr>
      <w:tr w:rsidR="00B420CF" w:rsidRPr="00B420CF" w:rsidTr="009B5315">
        <w:trPr>
          <w:trHeight w:val="480"/>
        </w:trPr>
        <w:tc>
          <w:tcPr>
            <w:tcW w:w="0" w:type="auto"/>
            <w:vMerge w:val="restart"/>
            <w:tcBorders>
              <w:top w:val="nil"/>
              <w:left w:val="single" w:sz="8" w:space="0" w:color="000000"/>
              <w:bottom w:val="single" w:sz="8" w:space="0" w:color="000000"/>
              <w:right w:val="single" w:sz="8" w:space="0" w:color="000000"/>
            </w:tcBorders>
            <w:shd w:val="clear" w:color="000000" w:fill="FFFFFF"/>
            <w:vAlign w:val="center"/>
            <w:hideMark/>
          </w:tcPr>
          <w:p w:rsidR="00B420CF" w:rsidRPr="00B420CF" w:rsidRDefault="00B420CF" w:rsidP="00B420CF">
            <w:pPr>
              <w:widowControl/>
              <w:jc w:val="center"/>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2</w:t>
            </w:r>
          </w:p>
        </w:tc>
        <w:tc>
          <w:tcPr>
            <w:tcW w:w="0" w:type="auto"/>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jc w:val="center"/>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车间一层西跨北段</w:t>
            </w:r>
          </w:p>
        </w:tc>
        <w:tc>
          <w:tcPr>
            <w:tcW w:w="0" w:type="auto"/>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17.25</w:t>
            </w:r>
          </w:p>
        </w:tc>
        <w:tc>
          <w:tcPr>
            <w:tcW w:w="0" w:type="auto"/>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25.46</w:t>
            </w:r>
          </w:p>
        </w:tc>
        <w:tc>
          <w:tcPr>
            <w:tcW w:w="0" w:type="auto"/>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m</w:t>
            </w:r>
            <w:r w:rsidRPr="00B420CF">
              <w:rPr>
                <w:rFonts w:ascii="仿宋_GB2312" w:eastAsia="仿宋_GB2312" w:hAnsi="宋体" w:cs="宋体" w:hint="eastAsia"/>
                <w:color w:val="000000"/>
                <w:kern w:val="0"/>
                <w:sz w:val="15"/>
                <w:szCs w:val="15"/>
                <w:vertAlign w:val="superscript"/>
              </w:rPr>
              <w:t>2</w:t>
            </w:r>
          </w:p>
        </w:tc>
        <w:tc>
          <w:tcPr>
            <w:tcW w:w="0" w:type="auto"/>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439.185</w:t>
            </w:r>
          </w:p>
        </w:tc>
        <w:tc>
          <w:tcPr>
            <w:tcW w:w="0" w:type="auto"/>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1.50</w:t>
            </w:r>
          </w:p>
        </w:tc>
        <w:tc>
          <w:tcPr>
            <w:tcW w:w="972" w:type="dxa"/>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658.78</w:t>
            </w:r>
          </w:p>
        </w:tc>
      </w:tr>
      <w:tr w:rsidR="00B420CF" w:rsidRPr="00B420CF" w:rsidTr="009B5315">
        <w:trPr>
          <w:trHeight w:val="480"/>
        </w:trPr>
        <w:tc>
          <w:tcPr>
            <w:tcW w:w="0" w:type="auto"/>
            <w:vMerge/>
            <w:tcBorders>
              <w:top w:val="nil"/>
              <w:left w:val="single" w:sz="8" w:space="0" w:color="000000"/>
              <w:bottom w:val="single" w:sz="8" w:space="0" w:color="000000"/>
              <w:right w:val="single" w:sz="8" w:space="0" w:color="000000"/>
            </w:tcBorders>
            <w:vAlign w:val="center"/>
            <w:hideMark/>
          </w:tcPr>
          <w:p w:rsidR="00B420CF" w:rsidRPr="00B420CF" w:rsidRDefault="00B420CF" w:rsidP="00B420CF">
            <w:pPr>
              <w:widowControl/>
              <w:jc w:val="left"/>
              <w:rPr>
                <w:rFonts w:ascii="仿宋_GB2312" w:eastAsia="仿宋_GB2312" w:hAnsi="宋体" w:cs="宋体"/>
                <w:color w:val="000000"/>
                <w:kern w:val="0"/>
                <w:sz w:val="15"/>
                <w:szCs w:val="15"/>
              </w:rPr>
            </w:pPr>
          </w:p>
        </w:tc>
        <w:tc>
          <w:tcPr>
            <w:tcW w:w="0" w:type="auto"/>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减电梯间</w:t>
            </w:r>
          </w:p>
        </w:tc>
        <w:tc>
          <w:tcPr>
            <w:tcW w:w="0" w:type="auto"/>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2.48</w:t>
            </w:r>
          </w:p>
        </w:tc>
        <w:tc>
          <w:tcPr>
            <w:tcW w:w="0" w:type="auto"/>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-3.6</w:t>
            </w:r>
          </w:p>
        </w:tc>
        <w:tc>
          <w:tcPr>
            <w:tcW w:w="0" w:type="auto"/>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m</w:t>
            </w:r>
            <w:r w:rsidRPr="00B420CF">
              <w:rPr>
                <w:rFonts w:ascii="仿宋_GB2312" w:eastAsia="仿宋_GB2312" w:hAnsi="宋体" w:cs="宋体" w:hint="eastAsia"/>
                <w:color w:val="000000"/>
                <w:kern w:val="0"/>
                <w:sz w:val="15"/>
                <w:szCs w:val="15"/>
                <w:vertAlign w:val="superscript"/>
              </w:rPr>
              <w:t>2</w:t>
            </w:r>
          </w:p>
        </w:tc>
        <w:tc>
          <w:tcPr>
            <w:tcW w:w="0" w:type="auto"/>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-8.928</w:t>
            </w:r>
          </w:p>
        </w:tc>
        <w:tc>
          <w:tcPr>
            <w:tcW w:w="0" w:type="auto"/>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1.50</w:t>
            </w:r>
          </w:p>
        </w:tc>
        <w:tc>
          <w:tcPr>
            <w:tcW w:w="972" w:type="dxa"/>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-13.39</w:t>
            </w:r>
          </w:p>
        </w:tc>
      </w:tr>
      <w:tr w:rsidR="00B420CF" w:rsidRPr="00B420CF" w:rsidTr="009B5315">
        <w:trPr>
          <w:trHeight w:val="480"/>
        </w:trPr>
        <w:tc>
          <w:tcPr>
            <w:tcW w:w="0" w:type="auto"/>
            <w:vMerge/>
            <w:tcBorders>
              <w:top w:val="nil"/>
              <w:left w:val="single" w:sz="8" w:space="0" w:color="000000"/>
              <w:bottom w:val="single" w:sz="8" w:space="0" w:color="000000"/>
              <w:right w:val="single" w:sz="8" w:space="0" w:color="000000"/>
            </w:tcBorders>
            <w:vAlign w:val="center"/>
            <w:hideMark/>
          </w:tcPr>
          <w:p w:rsidR="00B420CF" w:rsidRPr="00B420CF" w:rsidRDefault="00B420CF" w:rsidP="00B420CF">
            <w:pPr>
              <w:widowControl/>
              <w:jc w:val="left"/>
              <w:rPr>
                <w:rFonts w:ascii="仿宋_GB2312" w:eastAsia="仿宋_GB2312" w:hAnsi="宋体" w:cs="宋体"/>
                <w:color w:val="000000"/>
                <w:kern w:val="0"/>
                <w:sz w:val="15"/>
                <w:szCs w:val="15"/>
              </w:rPr>
            </w:pPr>
          </w:p>
        </w:tc>
        <w:tc>
          <w:tcPr>
            <w:tcW w:w="0" w:type="auto"/>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jc w:val="center"/>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减配电厢</w:t>
            </w:r>
          </w:p>
        </w:tc>
        <w:tc>
          <w:tcPr>
            <w:tcW w:w="0" w:type="auto"/>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8.04</w:t>
            </w:r>
          </w:p>
        </w:tc>
        <w:tc>
          <w:tcPr>
            <w:tcW w:w="0" w:type="auto"/>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-6.5</w:t>
            </w:r>
          </w:p>
        </w:tc>
        <w:tc>
          <w:tcPr>
            <w:tcW w:w="0" w:type="auto"/>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m</w:t>
            </w:r>
            <w:r w:rsidRPr="00B420CF">
              <w:rPr>
                <w:rFonts w:ascii="仿宋_GB2312" w:eastAsia="仿宋_GB2312" w:hAnsi="宋体" w:cs="宋体" w:hint="eastAsia"/>
                <w:color w:val="000000"/>
                <w:kern w:val="0"/>
                <w:sz w:val="15"/>
                <w:szCs w:val="15"/>
                <w:vertAlign w:val="superscript"/>
              </w:rPr>
              <w:t>2</w:t>
            </w:r>
          </w:p>
        </w:tc>
        <w:tc>
          <w:tcPr>
            <w:tcW w:w="0" w:type="auto"/>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-52.26</w:t>
            </w:r>
          </w:p>
        </w:tc>
        <w:tc>
          <w:tcPr>
            <w:tcW w:w="0" w:type="auto"/>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1.50</w:t>
            </w:r>
          </w:p>
        </w:tc>
        <w:tc>
          <w:tcPr>
            <w:tcW w:w="972" w:type="dxa"/>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-78.39</w:t>
            </w:r>
          </w:p>
        </w:tc>
      </w:tr>
      <w:tr w:rsidR="00B420CF" w:rsidRPr="00B420CF" w:rsidTr="009B5315">
        <w:trPr>
          <w:trHeight w:val="585"/>
        </w:trPr>
        <w:tc>
          <w:tcPr>
            <w:tcW w:w="0" w:type="auto"/>
            <w:tcBorders>
              <w:top w:val="nil"/>
              <w:left w:val="single" w:sz="8" w:space="0" w:color="000000"/>
              <w:bottom w:val="single" w:sz="8" w:space="0" w:color="000000"/>
              <w:right w:val="single" w:sz="8" w:space="0" w:color="000000"/>
            </w:tcBorders>
            <w:shd w:val="clear" w:color="000000" w:fill="FFFFFF"/>
            <w:hideMark/>
          </w:tcPr>
          <w:p w:rsidR="00B420CF" w:rsidRPr="00B420CF" w:rsidRDefault="00B420CF" w:rsidP="00B420CF">
            <w:pPr>
              <w:widowControl/>
              <w:jc w:val="center"/>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3</w:t>
            </w:r>
          </w:p>
        </w:tc>
        <w:tc>
          <w:tcPr>
            <w:tcW w:w="0" w:type="auto"/>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jc w:val="center"/>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车间南侧一楼办公室</w:t>
            </w:r>
          </w:p>
        </w:tc>
        <w:tc>
          <w:tcPr>
            <w:tcW w:w="0" w:type="auto"/>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18.14</w:t>
            </w:r>
          </w:p>
        </w:tc>
        <w:tc>
          <w:tcPr>
            <w:tcW w:w="0" w:type="auto"/>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11</w:t>
            </w:r>
          </w:p>
        </w:tc>
        <w:tc>
          <w:tcPr>
            <w:tcW w:w="0" w:type="auto"/>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m</w:t>
            </w:r>
            <w:r w:rsidRPr="00B420CF">
              <w:rPr>
                <w:rFonts w:ascii="仿宋_GB2312" w:eastAsia="仿宋_GB2312" w:hAnsi="宋体" w:cs="宋体" w:hint="eastAsia"/>
                <w:color w:val="000000"/>
                <w:kern w:val="0"/>
                <w:sz w:val="15"/>
                <w:szCs w:val="15"/>
                <w:vertAlign w:val="superscript"/>
              </w:rPr>
              <w:t>2</w:t>
            </w:r>
          </w:p>
        </w:tc>
        <w:tc>
          <w:tcPr>
            <w:tcW w:w="0" w:type="auto"/>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199.54</w:t>
            </w:r>
          </w:p>
        </w:tc>
        <w:tc>
          <w:tcPr>
            <w:tcW w:w="0" w:type="auto"/>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1.50</w:t>
            </w:r>
          </w:p>
        </w:tc>
        <w:tc>
          <w:tcPr>
            <w:tcW w:w="972" w:type="dxa"/>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299.31</w:t>
            </w:r>
          </w:p>
        </w:tc>
      </w:tr>
      <w:tr w:rsidR="00B420CF" w:rsidRPr="00B420CF" w:rsidTr="009B5315">
        <w:trPr>
          <w:trHeight w:val="480"/>
        </w:trPr>
        <w:tc>
          <w:tcPr>
            <w:tcW w:w="0" w:type="auto"/>
            <w:tcBorders>
              <w:top w:val="nil"/>
              <w:left w:val="single" w:sz="8" w:space="0" w:color="000000"/>
              <w:bottom w:val="single" w:sz="8" w:space="0" w:color="000000"/>
              <w:right w:val="single" w:sz="8" w:space="0" w:color="000000"/>
            </w:tcBorders>
            <w:shd w:val="clear" w:color="000000" w:fill="FFFFFF"/>
            <w:hideMark/>
          </w:tcPr>
          <w:p w:rsidR="00B420CF" w:rsidRPr="00B420CF" w:rsidRDefault="00B420CF" w:rsidP="00B420CF">
            <w:pPr>
              <w:widowControl/>
              <w:jc w:val="center"/>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4</w:t>
            </w:r>
          </w:p>
        </w:tc>
        <w:tc>
          <w:tcPr>
            <w:tcW w:w="0" w:type="auto"/>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jc w:val="center"/>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车间南侧二楼办公室</w:t>
            </w:r>
          </w:p>
        </w:tc>
        <w:tc>
          <w:tcPr>
            <w:tcW w:w="0" w:type="auto"/>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23.15</w:t>
            </w:r>
          </w:p>
        </w:tc>
        <w:tc>
          <w:tcPr>
            <w:tcW w:w="0" w:type="auto"/>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11</w:t>
            </w:r>
          </w:p>
        </w:tc>
        <w:tc>
          <w:tcPr>
            <w:tcW w:w="0" w:type="auto"/>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m</w:t>
            </w:r>
            <w:r w:rsidRPr="00B420CF">
              <w:rPr>
                <w:rFonts w:ascii="仿宋_GB2312" w:eastAsia="仿宋_GB2312" w:hAnsi="宋体" w:cs="宋体" w:hint="eastAsia"/>
                <w:color w:val="000000"/>
                <w:kern w:val="0"/>
                <w:sz w:val="15"/>
                <w:szCs w:val="15"/>
                <w:vertAlign w:val="superscript"/>
              </w:rPr>
              <w:t>2</w:t>
            </w:r>
          </w:p>
        </w:tc>
        <w:tc>
          <w:tcPr>
            <w:tcW w:w="0" w:type="auto"/>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254.65</w:t>
            </w:r>
          </w:p>
        </w:tc>
        <w:tc>
          <w:tcPr>
            <w:tcW w:w="0" w:type="auto"/>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1.50</w:t>
            </w:r>
          </w:p>
        </w:tc>
        <w:tc>
          <w:tcPr>
            <w:tcW w:w="972" w:type="dxa"/>
            <w:tcBorders>
              <w:top w:val="nil"/>
              <w:left w:val="nil"/>
              <w:bottom w:val="single" w:sz="8" w:space="0" w:color="000000"/>
              <w:right w:val="single" w:sz="8" w:space="0" w:color="000000"/>
            </w:tcBorders>
            <w:shd w:val="clear" w:color="000000" w:fill="FFFFFF"/>
            <w:hideMark/>
          </w:tcPr>
          <w:p w:rsidR="00B420CF" w:rsidRPr="00B420CF" w:rsidRDefault="00B420CF" w:rsidP="00B420CF">
            <w:pPr>
              <w:widowControl/>
              <w:rPr>
                <w:rFonts w:ascii="仿宋_GB2312" w:eastAsia="仿宋_GB2312" w:hAnsi="宋体" w:cs="宋体"/>
                <w:color w:val="000000"/>
                <w:kern w:val="0"/>
                <w:sz w:val="15"/>
                <w:szCs w:val="15"/>
              </w:rPr>
            </w:pPr>
            <w:r w:rsidRPr="00B420CF">
              <w:rPr>
                <w:rFonts w:ascii="仿宋_GB2312" w:eastAsia="仿宋_GB2312" w:hAnsi="宋体" w:cs="宋体" w:hint="eastAsia"/>
                <w:color w:val="000000"/>
                <w:kern w:val="0"/>
                <w:sz w:val="15"/>
                <w:szCs w:val="15"/>
              </w:rPr>
              <w:t>381.98</w:t>
            </w:r>
          </w:p>
        </w:tc>
      </w:tr>
      <w:tr w:rsidR="00B420CF" w:rsidRPr="00B420CF" w:rsidTr="009B5315">
        <w:trPr>
          <w:trHeight w:val="585"/>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420CF" w:rsidRPr="00B420CF" w:rsidRDefault="00B420CF" w:rsidP="00B420CF">
            <w:pPr>
              <w:widowControl/>
              <w:jc w:val="center"/>
              <w:rPr>
                <w:rFonts w:ascii="宋体" w:eastAsia="宋体" w:hAnsi="宋体" w:cs="宋体"/>
                <w:color w:val="000000"/>
                <w:kern w:val="0"/>
                <w:sz w:val="15"/>
                <w:szCs w:val="15"/>
              </w:rPr>
            </w:pPr>
            <w:r w:rsidRPr="00B420CF">
              <w:rPr>
                <w:rFonts w:ascii="宋体" w:eastAsia="宋体" w:hAnsi="宋体" w:cs="宋体" w:hint="eastAsia"/>
                <w:color w:val="000000"/>
                <w:kern w:val="0"/>
                <w:sz w:val="15"/>
                <w:szCs w:val="15"/>
              </w:rPr>
              <w:t>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B420CF" w:rsidRPr="00B420CF" w:rsidRDefault="00B420CF" w:rsidP="00B420CF">
            <w:pPr>
              <w:widowControl/>
              <w:jc w:val="left"/>
              <w:rPr>
                <w:rFonts w:ascii="宋体" w:eastAsia="宋体" w:hAnsi="宋体" w:cs="宋体"/>
                <w:color w:val="000000"/>
                <w:kern w:val="0"/>
                <w:sz w:val="15"/>
                <w:szCs w:val="15"/>
              </w:rPr>
            </w:pPr>
            <w:r w:rsidRPr="00B420CF">
              <w:rPr>
                <w:rFonts w:ascii="宋体" w:eastAsia="宋体" w:hAnsi="宋体" w:cs="宋体" w:hint="eastAsia"/>
                <w:color w:val="000000"/>
                <w:kern w:val="0"/>
                <w:sz w:val="15"/>
                <w:szCs w:val="15"/>
              </w:rPr>
              <w:t>保安费日收费</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B420CF" w:rsidRPr="00B420CF" w:rsidRDefault="00B420CF" w:rsidP="00B420CF">
            <w:pPr>
              <w:widowControl/>
              <w:jc w:val="left"/>
              <w:rPr>
                <w:rFonts w:ascii="宋体" w:eastAsia="宋体" w:hAnsi="宋体" w:cs="宋体"/>
                <w:color w:val="000000"/>
                <w:kern w:val="0"/>
                <w:sz w:val="15"/>
                <w:szCs w:val="15"/>
              </w:rPr>
            </w:pPr>
            <w:r w:rsidRPr="00B420CF">
              <w:rPr>
                <w:rFonts w:ascii="宋体" w:eastAsia="宋体" w:hAnsi="宋体" w:cs="宋体" w:hint="eastAsia"/>
                <w:color w:val="000000"/>
                <w:kern w:val="0"/>
                <w:sz w:val="15"/>
                <w:szCs w:val="15"/>
              </w:rPr>
              <w:t xml:space="preserve">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B420CF" w:rsidRPr="00B420CF" w:rsidRDefault="00B420CF" w:rsidP="00B420CF">
            <w:pPr>
              <w:widowControl/>
              <w:jc w:val="left"/>
              <w:rPr>
                <w:rFonts w:ascii="宋体" w:eastAsia="宋体" w:hAnsi="宋体" w:cs="宋体"/>
                <w:color w:val="000000"/>
                <w:kern w:val="0"/>
                <w:sz w:val="15"/>
                <w:szCs w:val="15"/>
              </w:rPr>
            </w:pPr>
            <w:r w:rsidRPr="00B420CF">
              <w:rPr>
                <w:rFonts w:ascii="宋体" w:eastAsia="宋体" w:hAnsi="宋体" w:cs="宋体" w:hint="eastAsia"/>
                <w:color w:val="000000"/>
                <w:kern w:val="0"/>
                <w:sz w:val="15"/>
                <w:szCs w:val="15"/>
              </w:rPr>
              <w:t xml:space="preserve">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B420CF" w:rsidRPr="00B420CF" w:rsidRDefault="00B420CF" w:rsidP="00B420CF">
            <w:pPr>
              <w:widowControl/>
              <w:jc w:val="left"/>
              <w:rPr>
                <w:rFonts w:ascii="宋体" w:eastAsia="宋体" w:hAnsi="宋体" w:cs="宋体"/>
                <w:color w:val="000000"/>
                <w:kern w:val="0"/>
                <w:sz w:val="15"/>
                <w:szCs w:val="15"/>
              </w:rPr>
            </w:pPr>
            <w:r w:rsidRPr="00B420CF">
              <w:rPr>
                <w:rFonts w:ascii="宋体" w:eastAsia="宋体" w:hAnsi="宋体" w:cs="宋体" w:hint="eastAsia"/>
                <w:color w:val="000000"/>
                <w:kern w:val="0"/>
                <w:sz w:val="15"/>
                <w:szCs w:val="15"/>
              </w:rPr>
              <w:t>人</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B420CF" w:rsidRPr="00B420CF" w:rsidRDefault="00B420CF" w:rsidP="00B420CF">
            <w:pPr>
              <w:widowControl/>
              <w:jc w:val="right"/>
              <w:rPr>
                <w:rFonts w:ascii="宋体" w:eastAsia="宋体" w:hAnsi="宋体" w:cs="宋体"/>
                <w:color w:val="000000"/>
                <w:kern w:val="0"/>
                <w:sz w:val="15"/>
                <w:szCs w:val="15"/>
              </w:rPr>
            </w:pPr>
            <w:r w:rsidRPr="00B420CF">
              <w:rPr>
                <w:rFonts w:ascii="宋体" w:eastAsia="宋体" w:hAnsi="宋体" w:cs="宋体" w:hint="eastAsia"/>
                <w:color w:val="000000"/>
                <w:kern w:val="0"/>
                <w:sz w:val="15"/>
                <w:szCs w:val="15"/>
              </w:rPr>
              <w:t>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B420CF" w:rsidRPr="00B420CF" w:rsidRDefault="00B420CF" w:rsidP="00B420CF">
            <w:pPr>
              <w:widowControl/>
              <w:jc w:val="right"/>
              <w:rPr>
                <w:rFonts w:ascii="宋体" w:eastAsia="宋体" w:hAnsi="宋体" w:cs="宋体"/>
                <w:color w:val="000000"/>
                <w:kern w:val="0"/>
                <w:sz w:val="15"/>
                <w:szCs w:val="15"/>
              </w:rPr>
            </w:pPr>
            <w:r w:rsidRPr="00B420CF">
              <w:rPr>
                <w:rFonts w:ascii="宋体" w:eastAsia="宋体" w:hAnsi="宋体" w:cs="宋体" w:hint="eastAsia"/>
                <w:color w:val="000000"/>
                <w:kern w:val="0"/>
                <w:sz w:val="15"/>
                <w:szCs w:val="15"/>
              </w:rPr>
              <w:t>4,000.00</w:t>
            </w:r>
          </w:p>
        </w:tc>
        <w:tc>
          <w:tcPr>
            <w:tcW w:w="972" w:type="dxa"/>
            <w:tcBorders>
              <w:top w:val="single" w:sz="4" w:space="0" w:color="auto"/>
              <w:left w:val="nil"/>
              <w:bottom w:val="single" w:sz="4" w:space="0" w:color="auto"/>
              <w:right w:val="single" w:sz="4" w:space="0" w:color="auto"/>
            </w:tcBorders>
            <w:shd w:val="clear" w:color="000000" w:fill="FFFFFF"/>
            <w:noWrap/>
            <w:vAlign w:val="center"/>
            <w:hideMark/>
          </w:tcPr>
          <w:p w:rsidR="00B420CF" w:rsidRPr="00B420CF" w:rsidRDefault="00B420CF" w:rsidP="00B420CF">
            <w:pPr>
              <w:widowControl/>
              <w:jc w:val="center"/>
              <w:rPr>
                <w:rFonts w:ascii="宋体" w:eastAsia="宋体" w:hAnsi="宋体" w:cs="宋体"/>
                <w:color w:val="000000"/>
                <w:kern w:val="0"/>
                <w:sz w:val="15"/>
                <w:szCs w:val="15"/>
              </w:rPr>
            </w:pPr>
            <w:r w:rsidRPr="00B420CF">
              <w:rPr>
                <w:rFonts w:ascii="宋体" w:eastAsia="宋体" w:hAnsi="宋体" w:cs="宋体" w:hint="eastAsia"/>
                <w:color w:val="000000"/>
                <w:kern w:val="0"/>
                <w:sz w:val="15"/>
                <w:szCs w:val="15"/>
              </w:rPr>
              <w:t>133.33</w:t>
            </w:r>
          </w:p>
        </w:tc>
      </w:tr>
      <w:tr w:rsidR="00B420CF" w:rsidRPr="00B420CF" w:rsidTr="009B5315">
        <w:trPr>
          <w:trHeight w:val="58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420CF" w:rsidRPr="00B420CF" w:rsidRDefault="00B420CF" w:rsidP="00B420CF">
            <w:pPr>
              <w:widowControl/>
              <w:jc w:val="center"/>
              <w:rPr>
                <w:rFonts w:ascii="宋体" w:eastAsia="宋体" w:hAnsi="宋体" w:cs="宋体"/>
                <w:b/>
                <w:bCs/>
                <w:color w:val="FF0000"/>
                <w:kern w:val="0"/>
                <w:sz w:val="15"/>
                <w:szCs w:val="15"/>
              </w:rPr>
            </w:pPr>
            <w:r w:rsidRPr="00B420CF">
              <w:rPr>
                <w:rFonts w:ascii="宋体" w:eastAsia="宋体" w:hAnsi="宋体" w:cs="宋体" w:hint="eastAsia"/>
                <w:b/>
                <w:bCs/>
                <w:color w:val="FF0000"/>
                <w:kern w:val="0"/>
                <w:sz w:val="15"/>
                <w:szCs w:val="15"/>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B420CF" w:rsidRPr="00B420CF" w:rsidRDefault="00B420CF" w:rsidP="00B420CF">
            <w:pPr>
              <w:widowControl/>
              <w:jc w:val="left"/>
              <w:rPr>
                <w:rFonts w:ascii="宋体" w:eastAsia="宋体" w:hAnsi="宋体" w:cs="宋体"/>
                <w:b/>
                <w:bCs/>
                <w:color w:val="FF0000"/>
                <w:kern w:val="0"/>
                <w:sz w:val="15"/>
                <w:szCs w:val="15"/>
              </w:rPr>
            </w:pPr>
            <w:r w:rsidRPr="00B420CF">
              <w:rPr>
                <w:rFonts w:ascii="宋体" w:eastAsia="宋体" w:hAnsi="宋体" w:cs="宋体" w:hint="eastAsia"/>
                <w:b/>
                <w:bCs/>
                <w:color w:val="FF0000"/>
                <w:kern w:val="0"/>
                <w:sz w:val="15"/>
                <w:szCs w:val="15"/>
              </w:rPr>
              <w:t>以上日收费</w:t>
            </w:r>
          </w:p>
        </w:tc>
        <w:tc>
          <w:tcPr>
            <w:tcW w:w="0" w:type="auto"/>
            <w:tcBorders>
              <w:top w:val="nil"/>
              <w:left w:val="nil"/>
              <w:bottom w:val="single" w:sz="4" w:space="0" w:color="auto"/>
              <w:right w:val="nil"/>
            </w:tcBorders>
            <w:shd w:val="clear" w:color="000000" w:fill="FFFFFF"/>
            <w:noWrap/>
            <w:vAlign w:val="center"/>
            <w:hideMark/>
          </w:tcPr>
          <w:p w:rsidR="00B420CF" w:rsidRPr="00B420CF" w:rsidRDefault="00B420CF" w:rsidP="00B420CF">
            <w:pPr>
              <w:widowControl/>
              <w:jc w:val="left"/>
              <w:rPr>
                <w:rFonts w:ascii="宋体" w:eastAsia="宋体" w:hAnsi="宋体" w:cs="宋体"/>
                <w:b/>
                <w:bCs/>
                <w:color w:val="FF0000"/>
                <w:kern w:val="0"/>
                <w:sz w:val="15"/>
                <w:szCs w:val="15"/>
              </w:rPr>
            </w:pPr>
            <w:r w:rsidRPr="00B420CF">
              <w:rPr>
                <w:rFonts w:ascii="宋体" w:eastAsia="宋体" w:hAnsi="宋体" w:cs="宋体" w:hint="eastAsia"/>
                <w:b/>
                <w:bCs/>
                <w:color w:val="FF0000"/>
                <w:kern w:val="0"/>
                <w:sz w:val="15"/>
                <w:szCs w:val="15"/>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B420CF" w:rsidRPr="00B420CF" w:rsidRDefault="00B420CF" w:rsidP="00B420CF">
            <w:pPr>
              <w:widowControl/>
              <w:jc w:val="left"/>
              <w:rPr>
                <w:rFonts w:ascii="宋体" w:eastAsia="宋体" w:hAnsi="宋体" w:cs="宋体"/>
                <w:b/>
                <w:bCs/>
                <w:color w:val="FF0000"/>
                <w:kern w:val="0"/>
                <w:sz w:val="15"/>
                <w:szCs w:val="15"/>
              </w:rPr>
            </w:pPr>
            <w:r w:rsidRPr="00B420CF">
              <w:rPr>
                <w:rFonts w:ascii="宋体" w:eastAsia="宋体" w:hAnsi="宋体" w:cs="宋体" w:hint="eastAsia"/>
                <w:b/>
                <w:bCs/>
                <w:color w:val="FF0000"/>
                <w:kern w:val="0"/>
                <w:sz w:val="15"/>
                <w:szCs w:val="15"/>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B420CF" w:rsidRPr="00B420CF" w:rsidRDefault="00B420CF" w:rsidP="00B420CF">
            <w:pPr>
              <w:widowControl/>
              <w:jc w:val="left"/>
              <w:rPr>
                <w:rFonts w:ascii="宋体" w:eastAsia="宋体" w:hAnsi="宋体" w:cs="宋体"/>
                <w:b/>
                <w:bCs/>
                <w:color w:val="FF0000"/>
                <w:kern w:val="0"/>
                <w:sz w:val="15"/>
                <w:szCs w:val="15"/>
              </w:rPr>
            </w:pPr>
            <w:r w:rsidRPr="00B420CF">
              <w:rPr>
                <w:rFonts w:ascii="宋体" w:eastAsia="宋体" w:hAnsi="宋体" w:cs="宋体" w:hint="eastAsia"/>
                <w:b/>
                <w:bCs/>
                <w:color w:val="FF0000"/>
                <w:kern w:val="0"/>
                <w:sz w:val="15"/>
                <w:szCs w:val="15"/>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B420CF" w:rsidRPr="00B420CF" w:rsidRDefault="00B420CF" w:rsidP="00B420CF">
            <w:pPr>
              <w:widowControl/>
              <w:jc w:val="left"/>
              <w:rPr>
                <w:rFonts w:ascii="宋体" w:eastAsia="宋体" w:hAnsi="宋体" w:cs="宋体"/>
                <w:b/>
                <w:bCs/>
                <w:color w:val="FF0000"/>
                <w:kern w:val="0"/>
                <w:sz w:val="15"/>
                <w:szCs w:val="15"/>
              </w:rPr>
            </w:pPr>
            <w:r w:rsidRPr="00B420CF">
              <w:rPr>
                <w:rFonts w:ascii="宋体" w:eastAsia="宋体" w:hAnsi="宋体" w:cs="宋体" w:hint="eastAsia"/>
                <w:b/>
                <w:bCs/>
                <w:color w:val="FF0000"/>
                <w:kern w:val="0"/>
                <w:sz w:val="15"/>
                <w:szCs w:val="15"/>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B420CF" w:rsidRPr="00B420CF" w:rsidRDefault="00B420CF" w:rsidP="00B420CF">
            <w:pPr>
              <w:widowControl/>
              <w:jc w:val="left"/>
              <w:rPr>
                <w:rFonts w:ascii="宋体" w:eastAsia="宋体" w:hAnsi="宋体" w:cs="宋体"/>
                <w:b/>
                <w:bCs/>
                <w:color w:val="FF0000"/>
                <w:kern w:val="0"/>
                <w:sz w:val="15"/>
                <w:szCs w:val="15"/>
              </w:rPr>
            </w:pPr>
            <w:r w:rsidRPr="00B420CF">
              <w:rPr>
                <w:rFonts w:ascii="宋体" w:eastAsia="宋体" w:hAnsi="宋体" w:cs="宋体" w:hint="eastAsia"/>
                <w:b/>
                <w:bCs/>
                <w:color w:val="FF0000"/>
                <w:kern w:val="0"/>
                <w:sz w:val="15"/>
                <w:szCs w:val="15"/>
              </w:rPr>
              <w:t xml:space="preserve">　</w:t>
            </w:r>
          </w:p>
        </w:tc>
        <w:tc>
          <w:tcPr>
            <w:tcW w:w="972" w:type="dxa"/>
            <w:tcBorders>
              <w:top w:val="nil"/>
              <w:left w:val="nil"/>
              <w:bottom w:val="single" w:sz="4" w:space="0" w:color="auto"/>
              <w:right w:val="single" w:sz="4" w:space="0" w:color="auto"/>
            </w:tcBorders>
            <w:shd w:val="clear" w:color="000000" w:fill="FFFFFF"/>
            <w:noWrap/>
            <w:vAlign w:val="center"/>
            <w:hideMark/>
          </w:tcPr>
          <w:p w:rsidR="00B420CF" w:rsidRPr="00B420CF" w:rsidRDefault="00B420CF" w:rsidP="00B420CF">
            <w:pPr>
              <w:widowControl/>
              <w:jc w:val="center"/>
              <w:rPr>
                <w:rFonts w:ascii="宋体" w:eastAsia="宋体" w:hAnsi="宋体" w:cs="宋体"/>
                <w:b/>
                <w:bCs/>
                <w:color w:val="FF0000"/>
                <w:kern w:val="0"/>
                <w:sz w:val="15"/>
                <w:szCs w:val="15"/>
              </w:rPr>
            </w:pPr>
            <w:r w:rsidRPr="00B420CF">
              <w:rPr>
                <w:rFonts w:ascii="宋体" w:eastAsia="宋体" w:hAnsi="宋体" w:cs="宋体" w:hint="eastAsia"/>
                <w:b/>
                <w:bCs/>
                <w:color w:val="FF0000"/>
                <w:kern w:val="0"/>
                <w:sz w:val="15"/>
                <w:szCs w:val="15"/>
              </w:rPr>
              <w:t>3,437.09</w:t>
            </w:r>
          </w:p>
        </w:tc>
      </w:tr>
      <w:tr w:rsidR="00B420CF" w:rsidRPr="00B420CF" w:rsidTr="009B5315">
        <w:trPr>
          <w:trHeight w:val="58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420CF" w:rsidRPr="00B420CF" w:rsidRDefault="00B420CF" w:rsidP="00B420CF">
            <w:pPr>
              <w:widowControl/>
              <w:jc w:val="center"/>
              <w:rPr>
                <w:rFonts w:ascii="宋体" w:eastAsia="宋体" w:hAnsi="宋体" w:cs="宋体"/>
                <w:b/>
                <w:bCs/>
                <w:color w:val="FF0000"/>
                <w:kern w:val="0"/>
                <w:sz w:val="15"/>
                <w:szCs w:val="15"/>
              </w:rPr>
            </w:pPr>
            <w:r w:rsidRPr="00B420CF">
              <w:rPr>
                <w:rFonts w:ascii="宋体" w:eastAsia="宋体" w:hAnsi="宋体" w:cs="宋体" w:hint="eastAsia"/>
                <w:b/>
                <w:bCs/>
                <w:color w:val="FF0000"/>
                <w:kern w:val="0"/>
                <w:sz w:val="15"/>
                <w:szCs w:val="15"/>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B420CF" w:rsidRPr="00B420CF" w:rsidRDefault="00B420CF" w:rsidP="00B420CF">
            <w:pPr>
              <w:widowControl/>
              <w:jc w:val="left"/>
              <w:rPr>
                <w:rFonts w:ascii="宋体" w:eastAsia="宋体" w:hAnsi="宋体" w:cs="宋体"/>
                <w:b/>
                <w:bCs/>
                <w:color w:val="FF0000"/>
                <w:kern w:val="0"/>
                <w:sz w:val="15"/>
                <w:szCs w:val="15"/>
              </w:rPr>
            </w:pPr>
            <w:r w:rsidRPr="00B420CF">
              <w:rPr>
                <w:rFonts w:ascii="宋体" w:eastAsia="宋体" w:hAnsi="宋体" w:cs="宋体" w:hint="eastAsia"/>
                <w:b/>
                <w:bCs/>
                <w:color w:val="FF0000"/>
                <w:kern w:val="0"/>
                <w:sz w:val="15"/>
                <w:szCs w:val="15"/>
              </w:rPr>
              <w:t>第一段收费（2018年8月20日至2018年12月25日）128天</w:t>
            </w:r>
          </w:p>
        </w:tc>
        <w:tc>
          <w:tcPr>
            <w:tcW w:w="0" w:type="auto"/>
            <w:tcBorders>
              <w:top w:val="nil"/>
              <w:left w:val="nil"/>
              <w:bottom w:val="single" w:sz="4" w:space="0" w:color="auto"/>
              <w:right w:val="single" w:sz="4" w:space="0" w:color="auto"/>
            </w:tcBorders>
            <w:shd w:val="clear" w:color="000000" w:fill="FFFFFF"/>
            <w:noWrap/>
            <w:vAlign w:val="center"/>
            <w:hideMark/>
          </w:tcPr>
          <w:p w:rsidR="00B420CF" w:rsidRPr="00B420CF" w:rsidRDefault="00B420CF" w:rsidP="00B420CF">
            <w:pPr>
              <w:widowControl/>
              <w:jc w:val="left"/>
              <w:rPr>
                <w:rFonts w:ascii="宋体" w:eastAsia="宋体" w:hAnsi="宋体" w:cs="宋体"/>
                <w:b/>
                <w:bCs/>
                <w:color w:val="FF0000"/>
                <w:kern w:val="0"/>
                <w:sz w:val="15"/>
                <w:szCs w:val="15"/>
              </w:rPr>
            </w:pPr>
            <w:r w:rsidRPr="00B420CF">
              <w:rPr>
                <w:rFonts w:ascii="宋体" w:eastAsia="宋体" w:hAnsi="宋体" w:cs="宋体" w:hint="eastAsia"/>
                <w:b/>
                <w:bCs/>
                <w:color w:val="FF0000"/>
                <w:kern w:val="0"/>
                <w:sz w:val="15"/>
                <w:szCs w:val="15"/>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B420CF" w:rsidRPr="00B420CF" w:rsidRDefault="00B420CF" w:rsidP="00B420CF">
            <w:pPr>
              <w:widowControl/>
              <w:jc w:val="left"/>
              <w:rPr>
                <w:rFonts w:ascii="宋体" w:eastAsia="宋体" w:hAnsi="宋体" w:cs="宋体"/>
                <w:b/>
                <w:bCs/>
                <w:color w:val="FF0000"/>
                <w:kern w:val="0"/>
                <w:sz w:val="15"/>
                <w:szCs w:val="15"/>
              </w:rPr>
            </w:pPr>
            <w:r w:rsidRPr="00B420CF">
              <w:rPr>
                <w:rFonts w:ascii="宋体" w:eastAsia="宋体" w:hAnsi="宋体" w:cs="宋体" w:hint="eastAsia"/>
                <w:b/>
                <w:bCs/>
                <w:color w:val="FF0000"/>
                <w:kern w:val="0"/>
                <w:sz w:val="15"/>
                <w:szCs w:val="15"/>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B420CF" w:rsidRPr="00B420CF" w:rsidRDefault="00B420CF" w:rsidP="00B420CF">
            <w:pPr>
              <w:widowControl/>
              <w:jc w:val="left"/>
              <w:rPr>
                <w:rFonts w:ascii="宋体" w:eastAsia="宋体" w:hAnsi="宋体" w:cs="宋体"/>
                <w:b/>
                <w:bCs/>
                <w:color w:val="FF0000"/>
                <w:kern w:val="0"/>
                <w:sz w:val="15"/>
                <w:szCs w:val="15"/>
              </w:rPr>
            </w:pPr>
            <w:r w:rsidRPr="00B420CF">
              <w:rPr>
                <w:rFonts w:ascii="宋体" w:eastAsia="宋体" w:hAnsi="宋体" w:cs="宋体" w:hint="eastAsia"/>
                <w:b/>
                <w:bCs/>
                <w:color w:val="FF0000"/>
                <w:kern w:val="0"/>
                <w:sz w:val="15"/>
                <w:szCs w:val="15"/>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B420CF" w:rsidRPr="00B420CF" w:rsidRDefault="00B420CF" w:rsidP="00B420CF">
            <w:pPr>
              <w:widowControl/>
              <w:jc w:val="left"/>
              <w:rPr>
                <w:rFonts w:ascii="宋体" w:eastAsia="宋体" w:hAnsi="宋体" w:cs="宋体"/>
                <w:b/>
                <w:bCs/>
                <w:color w:val="FF0000"/>
                <w:kern w:val="0"/>
                <w:sz w:val="15"/>
                <w:szCs w:val="15"/>
              </w:rPr>
            </w:pPr>
            <w:r w:rsidRPr="00B420CF">
              <w:rPr>
                <w:rFonts w:ascii="宋体" w:eastAsia="宋体" w:hAnsi="宋体" w:cs="宋体" w:hint="eastAsia"/>
                <w:b/>
                <w:bCs/>
                <w:color w:val="FF0000"/>
                <w:kern w:val="0"/>
                <w:sz w:val="15"/>
                <w:szCs w:val="15"/>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B420CF" w:rsidRPr="00B420CF" w:rsidRDefault="00B420CF" w:rsidP="00B420CF">
            <w:pPr>
              <w:widowControl/>
              <w:jc w:val="left"/>
              <w:rPr>
                <w:rFonts w:ascii="宋体" w:eastAsia="宋体" w:hAnsi="宋体" w:cs="宋体"/>
                <w:b/>
                <w:bCs/>
                <w:color w:val="FF0000"/>
                <w:kern w:val="0"/>
                <w:sz w:val="15"/>
                <w:szCs w:val="15"/>
              </w:rPr>
            </w:pPr>
            <w:r w:rsidRPr="00B420CF">
              <w:rPr>
                <w:rFonts w:ascii="宋体" w:eastAsia="宋体" w:hAnsi="宋体" w:cs="宋体" w:hint="eastAsia"/>
                <w:b/>
                <w:bCs/>
                <w:color w:val="FF0000"/>
                <w:kern w:val="0"/>
                <w:sz w:val="15"/>
                <w:szCs w:val="15"/>
              </w:rPr>
              <w:t xml:space="preserve">　</w:t>
            </w:r>
          </w:p>
        </w:tc>
        <w:tc>
          <w:tcPr>
            <w:tcW w:w="972" w:type="dxa"/>
            <w:tcBorders>
              <w:top w:val="nil"/>
              <w:left w:val="nil"/>
              <w:bottom w:val="single" w:sz="4" w:space="0" w:color="auto"/>
              <w:right w:val="single" w:sz="4" w:space="0" w:color="auto"/>
            </w:tcBorders>
            <w:shd w:val="clear" w:color="000000" w:fill="FFFFFF"/>
            <w:noWrap/>
            <w:vAlign w:val="center"/>
            <w:hideMark/>
          </w:tcPr>
          <w:p w:rsidR="00B420CF" w:rsidRPr="00B420CF" w:rsidRDefault="00B420CF" w:rsidP="00B420CF">
            <w:pPr>
              <w:widowControl/>
              <w:jc w:val="center"/>
              <w:rPr>
                <w:rFonts w:ascii="宋体" w:eastAsia="宋体" w:hAnsi="宋体" w:cs="宋体"/>
                <w:b/>
                <w:bCs/>
                <w:color w:val="FF0000"/>
                <w:kern w:val="0"/>
                <w:sz w:val="15"/>
                <w:szCs w:val="15"/>
              </w:rPr>
            </w:pPr>
            <w:r w:rsidRPr="00B420CF">
              <w:rPr>
                <w:rFonts w:ascii="宋体" w:eastAsia="宋体" w:hAnsi="宋体" w:cs="宋体" w:hint="eastAsia"/>
                <w:b/>
                <w:bCs/>
                <w:color w:val="FF0000"/>
                <w:kern w:val="0"/>
                <w:sz w:val="15"/>
                <w:szCs w:val="15"/>
              </w:rPr>
              <w:t>439,947.53</w:t>
            </w:r>
          </w:p>
        </w:tc>
      </w:tr>
      <w:tr w:rsidR="00B420CF" w:rsidRPr="00B420CF" w:rsidTr="009B5315">
        <w:trPr>
          <w:trHeight w:val="157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420CF" w:rsidRPr="00B420CF" w:rsidRDefault="00B420CF" w:rsidP="00B420CF">
            <w:pPr>
              <w:widowControl/>
              <w:jc w:val="center"/>
              <w:rPr>
                <w:rFonts w:ascii="宋体" w:eastAsia="宋体" w:hAnsi="宋体" w:cs="宋体"/>
                <w:color w:val="000000"/>
                <w:kern w:val="0"/>
                <w:sz w:val="15"/>
                <w:szCs w:val="15"/>
              </w:rPr>
            </w:pPr>
            <w:r w:rsidRPr="00B420CF">
              <w:rPr>
                <w:rFonts w:ascii="宋体" w:eastAsia="宋体" w:hAnsi="宋体" w:cs="宋体" w:hint="eastAsia"/>
                <w:color w:val="000000"/>
                <w:kern w:val="0"/>
                <w:sz w:val="15"/>
                <w:szCs w:val="15"/>
              </w:rPr>
              <w:t>6</w:t>
            </w:r>
          </w:p>
        </w:tc>
        <w:tc>
          <w:tcPr>
            <w:tcW w:w="0" w:type="auto"/>
            <w:tcBorders>
              <w:top w:val="nil"/>
              <w:left w:val="nil"/>
              <w:bottom w:val="single" w:sz="4" w:space="0" w:color="auto"/>
              <w:right w:val="single" w:sz="4" w:space="0" w:color="auto"/>
            </w:tcBorders>
            <w:shd w:val="clear" w:color="000000" w:fill="FFFFFF"/>
            <w:noWrap/>
            <w:vAlign w:val="center"/>
            <w:hideMark/>
          </w:tcPr>
          <w:p w:rsidR="00B420CF" w:rsidRPr="00B420CF" w:rsidRDefault="00B420CF" w:rsidP="00B420CF">
            <w:pPr>
              <w:widowControl/>
              <w:jc w:val="left"/>
              <w:rPr>
                <w:rFonts w:ascii="宋体" w:eastAsia="宋体" w:hAnsi="宋体" w:cs="宋体"/>
                <w:color w:val="000000"/>
                <w:kern w:val="0"/>
                <w:sz w:val="15"/>
                <w:szCs w:val="15"/>
              </w:rPr>
            </w:pPr>
            <w:r w:rsidRPr="00B420CF">
              <w:rPr>
                <w:rFonts w:ascii="宋体" w:eastAsia="宋体" w:hAnsi="宋体" w:cs="宋体" w:hint="eastAsia"/>
                <w:color w:val="000000"/>
                <w:kern w:val="0"/>
                <w:sz w:val="15"/>
                <w:szCs w:val="15"/>
              </w:rPr>
              <w:t>宿舍4间月收费</w:t>
            </w:r>
          </w:p>
        </w:tc>
        <w:tc>
          <w:tcPr>
            <w:tcW w:w="0" w:type="auto"/>
            <w:gridSpan w:val="2"/>
            <w:tcBorders>
              <w:top w:val="single" w:sz="4" w:space="0" w:color="auto"/>
              <w:left w:val="nil"/>
              <w:bottom w:val="single" w:sz="4" w:space="0" w:color="auto"/>
              <w:right w:val="single" w:sz="4" w:space="0" w:color="000000"/>
            </w:tcBorders>
            <w:shd w:val="clear" w:color="000000" w:fill="FFFFFF"/>
            <w:vAlign w:val="center"/>
            <w:hideMark/>
          </w:tcPr>
          <w:p w:rsidR="00B420CF" w:rsidRPr="00B420CF" w:rsidRDefault="00B420CF" w:rsidP="00B420CF">
            <w:pPr>
              <w:widowControl/>
              <w:jc w:val="center"/>
              <w:rPr>
                <w:rFonts w:ascii="宋体" w:eastAsia="宋体" w:hAnsi="宋体" w:cs="宋体"/>
                <w:color w:val="000000"/>
                <w:kern w:val="0"/>
                <w:sz w:val="15"/>
                <w:szCs w:val="15"/>
              </w:rPr>
            </w:pPr>
            <w:r w:rsidRPr="00B420CF">
              <w:rPr>
                <w:rFonts w:ascii="宋体" w:eastAsia="宋体" w:hAnsi="宋体" w:cs="宋体" w:hint="eastAsia"/>
                <w:color w:val="000000"/>
                <w:kern w:val="0"/>
                <w:sz w:val="10"/>
                <w:szCs w:val="10"/>
              </w:rPr>
              <w:t>2018年8月16日至2018年10月25日3间，2018年8月16日至12月10日1间，12月10日住505</w:t>
            </w:r>
            <w:proofErr w:type="gramStart"/>
            <w:r w:rsidRPr="00B420CF">
              <w:rPr>
                <w:rFonts w:ascii="宋体" w:eastAsia="宋体" w:hAnsi="宋体" w:cs="宋体" w:hint="eastAsia"/>
                <w:color w:val="000000"/>
                <w:kern w:val="0"/>
                <w:sz w:val="10"/>
                <w:szCs w:val="10"/>
              </w:rPr>
              <w:t>一</w:t>
            </w:r>
            <w:proofErr w:type="gramEnd"/>
            <w:r w:rsidRPr="00B420CF">
              <w:rPr>
                <w:rFonts w:ascii="宋体" w:eastAsia="宋体" w:hAnsi="宋体" w:cs="宋体" w:hint="eastAsia"/>
                <w:color w:val="000000"/>
                <w:kern w:val="0"/>
                <w:sz w:val="15"/>
                <w:szCs w:val="15"/>
              </w:rPr>
              <w:t>间</w:t>
            </w:r>
          </w:p>
        </w:tc>
        <w:tc>
          <w:tcPr>
            <w:tcW w:w="0" w:type="auto"/>
            <w:tcBorders>
              <w:top w:val="nil"/>
              <w:left w:val="nil"/>
              <w:bottom w:val="single" w:sz="4" w:space="0" w:color="auto"/>
              <w:right w:val="single" w:sz="4" w:space="0" w:color="auto"/>
            </w:tcBorders>
            <w:shd w:val="clear" w:color="000000" w:fill="FFFFFF"/>
            <w:noWrap/>
            <w:vAlign w:val="center"/>
            <w:hideMark/>
          </w:tcPr>
          <w:p w:rsidR="00B420CF" w:rsidRPr="00B420CF" w:rsidRDefault="00B420CF" w:rsidP="00B420CF">
            <w:pPr>
              <w:widowControl/>
              <w:jc w:val="left"/>
              <w:rPr>
                <w:rFonts w:ascii="宋体" w:eastAsia="宋体" w:hAnsi="宋体" w:cs="宋体"/>
                <w:color w:val="000000"/>
                <w:kern w:val="0"/>
                <w:sz w:val="15"/>
                <w:szCs w:val="15"/>
              </w:rPr>
            </w:pPr>
            <w:r w:rsidRPr="00B420CF">
              <w:rPr>
                <w:rFonts w:ascii="宋体" w:eastAsia="宋体" w:hAnsi="宋体" w:cs="宋体" w:hint="eastAsia"/>
                <w:color w:val="000000"/>
                <w:kern w:val="0"/>
                <w:sz w:val="15"/>
                <w:szCs w:val="15"/>
              </w:rPr>
              <w:t>间</w:t>
            </w:r>
          </w:p>
        </w:tc>
        <w:tc>
          <w:tcPr>
            <w:tcW w:w="0" w:type="auto"/>
            <w:tcBorders>
              <w:top w:val="nil"/>
              <w:left w:val="nil"/>
              <w:bottom w:val="single" w:sz="4" w:space="0" w:color="auto"/>
              <w:right w:val="single" w:sz="4" w:space="0" w:color="auto"/>
            </w:tcBorders>
            <w:shd w:val="clear" w:color="000000" w:fill="FFFFFF"/>
            <w:noWrap/>
            <w:vAlign w:val="center"/>
            <w:hideMark/>
          </w:tcPr>
          <w:p w:rsidR="00B420CF" w:rsidRPr="00B420CF" w:rsidRDefault="00B420CF" w:rsidP="00B420CF">
            <w:pPr>
              <w:widowControl/>
              <w:jc w:val="left"/>
              <w:rPr>
                <w:rFonts w:ascii="宋体" w:eastAsia="宋体" w:hAnsi="宋体" w:cs="宋体"/>
                <w:color w:val="000000"/>
                <w:kern w:val="0"/>
                <w:sz w:val="15"/>
                <w:szCs w:val="15"/>
              </w:rPr>
            </w:pPr>
            <w:r w:rsidRPr="00B420CF">
              <w:rPr>
                <w:rFonts w:ascii="宋体" w:eastAsia="宋体" w:hAnsi="宋体" w:cs="宋体" w:hint="eastAsia"/>
                <w:color w:val="000000"/>
                <w:kern w:val="0"/>
                <w:sz w:val="15"/>
                <w:szCs w:val="15"/>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B420CF" w:rsidRPr="00B420CF" w:rsidRDefault="00B420CF" w:rsidP="00B420CF">
            <w:pPr>
              <w:widowControl/>
              <w:jc w:val="right"/>
              <w:rPr>
                <w:rFonts w:ascii="宋体" w:eastAsia="宋体" w:hAnsi="宋体" w:cs="宋体"/>
                <w:color w:val="000000"/>
                <w:kern w:val="0"/>
                <w:sz w:val="15"/>
                <w:szCs w:val="15"/>
              </w:rPr>
            </w:pPr>
            <w:r w:rsidRPr="00B420CF">
              <w:rPr>
                <w:rFonts w:ascii="宋体" w:eastAsia="宋体" w:hAnsi="宋体" w:cs="宋体" w:hint="eastAsia"/>
                <w:color w:val="000000"/>
                <w:kern w:val="0"/>
                <w:sz w:val="15"/>
                <w:szCs w:val="15"/>
              </w:rPr>
              <w:t>600.00</w:t>
            </w:r>
          </w:p>
        </w:tc>
        <w:tc>
          <w:tcPr>
            <w:tcW w:w="972" w:type="dxa"/>
            <w:tcBorders>
              <w:top w:val="nil"/>
              <w:left w:val="nil"/>
              <w:bottom w:val="single" w:sz="4" w:space="0" w:color="auto"/>
              <w:right w:val="single" w:sz="4" w:space="0" w:color="auto"/>
            </w:tcBorders>
            <w:shd w:val="clear" w:color="000000" w:fill="FFFFFF"/>
            <w:noWrap/>
            <w:vAlign w:val="center"/>
            <w:hideMark/>
          </w:tcPr>
          <w:p w:rsidR="00B420CF" w:rsidRPr="00B420CF" w:rsidRDefault="00B420CF" w:rsidP="00B420CF">
            <w:pPr>
              <w:widowControl/>
              <w:jc w:val="center"/>
              <w:rPr>
                <w:rFonts w:ascii="宋体" w:eastAsia="宋体" w:hAnsi="宋体" w:cs="宋体"/>
                <w:color w:val="000000"/>
                <w:kern w:val="0"/>
                <w:sz w:val="15"/>
                <w:szCs w:val="15"/>
              </w:rPr>
            </w:pPr>
            <w:r w:rsidRPr="00B420CF">
              <w:rPr>
                <w:rFonts w:ascii="宋体" w:eastAsia="宋体" w:hAnsi="宋体" w:cs="宋体" w:hint="eastAsia"/>
                <w:color w:val="000000"/>
                <w:kern w:val="0"/>
                <w:sz w:val="15"/>
                <w:szCs w:val="15"/>
              </w:rPr>
              <w:t>6,700.00</w:t>
            </w:r>
          </w:p>
        </w:tc>
      </w:tr>
      <w:tr w:rsidR="00B420CF" w:rsidRPr="00B420CF" w:rsidTr="009B5315">
        <w:trPr>
          <w:trHeight w:val="13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420CF" w:rsidRPr="00B420CF" w:rsidRDefault="00B420CF" w:rsidP="00B420CF">
            <w:pPr>
              <w:widowControl/>
              <w:jc w:val="center"/>
              <w:rPr>
                <w:rFonts w:ascii="宋体" w:eastAsia="宋体" w:hAnsi="宋体" w:cs="宋体"/>
                <w:b/>
                <w:bCs/>
                <w:color w:val="FF0000"/>
                <w:kern w:val="0"/>
                <w:sz w:val="15"/>
                <w:szCs w:val="15"/>
              </w:rPr>
            </w:pPr>
            <w:r w:rsidRPr="00B420CF">
              <w:rPr>
                <w:rFonts w:ascii="宋体" w:eastAsia="宋体" w:hAnsi="宋体" w:cs="宋体" w:hint="eastAsia"/>
                <w:b/>
                <w:bCs/>
                <w:color w:val="FF0000"/>
                <w:kern w:val="0"/>
                <w:sz w:val="15"/>
                <w:szCs w:val="15"/>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B420CF" w:rsidRPr="00B420CF" w:rsidRDefault="00B420CF" w:rsidP="00B420CF">
            <w:pPr>
              <w:widowControl/>
              <w:jc w:val="left"/>
              <w:rPr>
                <w:rFonts w:ascii="宋体" w:eastAsia="宋体" w:hAnsi="宋体" w:cs="宋体"/>
                <w:b/>
                <w:bCs/>
                <w:color w:val="FF0000"/>
                <w:kern w:val="0"/>
                <w:sz w:val="11"/>
                <w:szCs w:val="11"/>
              </w:rPr>
            </w:pPr>
            <w:r w:rsidRPr="00B420CF">
              <w:rPr>
                <w:rFonts w:ascii="宋体" w:eastAsia="宋体" w:hAnsi="宋体" w:cs="宋体" w:hint="eastAsia"/>
                <w:b/>
                <w:bCs/>
                <w:color w:val="FF0000"/>
                <w:kern w:val="0"/>
                <w:sz w:val="11"/>
                <w:szCs w:val="11"/>
              </w:rPr>
              <w:t>第一段收费合计（2018年8月20日至2018年12月25日）128天</w:t>
            </w:r>
          </w:p>
        </w:tc>
        <w:tc>
          <w:tcPr>
            <w:tcW w:w="0" w:type="auto"/>
            <w:tcBorders>
              <w:top w:val="nil"/>
              <w:left w:val="nil"/>
              <w:bottom w:val="single" w:sz="4" w:space="0" w:color="auto"/>
              <w:right w:val="single" w:sz="4" w:space="0" w:color="auto"/>
            </w:tcBorders>
            <w:shd w:val="clear" w:color="000000" w:fill="FFFFFF"/>
            <w:noWrap/>
            <w:vAlign w:val="center"/>
            <w:hideMark/>
          </w:tcPr>
          <w:p w:rsidR="00B420CF" w:rsidRPr="00B420CF" w:rsidRDefault="00B420CF" w:rsidP="00B420CF">
            <w:pPr>
              <w:widowControl/>
              <w:jc w:val="left"/>
              <w:rPr>
                <w:rFonts w:ascii="宋体" w:eastAsia="宋体" w:hAnsi="宋体" w:cs="宋体"/>
                <w:b/>
                <w:bCs/>
                <w:color w:val="FF0000"/>
                <w:kern w:val="0"/>
                <w:sz w:val="15"/>
                <w:szCs w:val="15"/>
              </w:rPr>
            </w:pPr>
            <w:r w:rsidRPr="00B420CF">
              <w:rPr>
                <w:rFonts w:ascii="宋体" w:eastAsia="宋体" w:hAnsi="宋体" w:cs="宋体" w:hint="eastAsia"/>
                <w:b/>
                <w:bCs/>
                <w:color w:val="FF0000"/>
                <w:kern w:val="0"/>
                <w:sz w:val="15"/>
                <w:szCs w:val="15"/>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B420CF" w:rsidRPr="00B420CF" w:rsidRDefault="00B420CF" w:rsidP="00B420CF">
            <w:pPr>
              <w:widowControl/>
              <w:jc w:val="left"/>
              <w:rPr>
                <w:rFonts w:ascii="宋体" w:eastAsia="宋体" w:hAnsi="宋体" w:cs="宋体"/>
                <w:b/>
                <w:bCs/>
                <w:color w:val="FF0000"/>
                <w:kern w:val="0"/>
                <w:sz w:val="15"/>
                <w:szCs w:val="15"/>
              </w:rPr>
            </w:pPr>
            <w:r w:rsidRPr="00B420CF">
              <w:rPr>
                <w:rFonts w:ascii="宋体" w:eastAsia="宋体" w:hAnsi="宋体" w:cs="宋体" w:hint="eastAsia"/>
                <w:b/>
                <w:bCs/>
                <w:color w:val="FF0000"/>
                <w:kern w:val="0"/>
                <w:sz w:val="15"/>
                <w:szCs w:val="15"/>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B420CF" w:rsidRPr="00B420CF" w:rsidRDefault="00B420CF" w:rsidP="00B420CF">
            <w:pPr>
              <w:widowControl/>
              <w:jc w:val="left"/>
              <w:rPr>
                <w:rFonts w:ascii="宋体" w:eastAsia="宋体" w:hAnsi="宋体" w:cs="宋体"/>
                <w:b/>
                <w:bCs/>
                <w:color w:val="FF0000"/>
                <w:kern w:val="0"/>
                <w:sz w:val="15"/>
                <w:szCs w:val="15"/>
              </w:rPr>
            </w:pPr>
            <w:r w:rsidRPr="00B420CF">
              <w:rPr>
                <w:rFonts w:ascii="宋体" w:eastAsia="宋体" w:hAnsi="宋体" w:cs="宋体" w:hint="eastAsia"/>
                <w:b/>
                <w:bCs/>
                <w:color w:val="FF0000"/>
                <w:kern w:val="0"/>
                <w:sz w:val="15"/>
                <w:szCs w:val="15"/>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B420CF" w:rsidRPr="00B420CF" w:rsidRDefault="00B420CF" w:rsidP="00B420CF">
            <w:pPr>
              <w:widowControl/>
              <w:jc w:val="left"/>
              <w:rPr>
                <w:rFonts w:ascii="宋体" w:eastAsia="宋体" w:hAnsi="宋体" w:cs="宋体"/>
                <w:b/>
                <w:bCs/>
                <w:color w:val="FF0000"/>
                <w:kern w:val="0"/>
                <w:sz w:val="15"/>
                <w:szCs w:val="15"/>
              </w:rPr>
            </w:pPr>
            <w:r w:rsidRPr="00B420CF">
              <w:rPr>
                <w:rFonts w:ascii="宋体" w:eastAsia="宋体" w:hAnsi="宋体" w:cs="宋体" w:hint="eastAsia"/>
                <w:b/>
                <w:bCs/>
                <w:color w:val="FF0000"/>
                <w:kern w:val="0"/>
                <w:sz w:val="15"/>
                <w:szCs w:val="15"/>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B420CF" w:rsidRPr="00B420CF" w:rsidRDefault="00B420CF" w:rsidP="00B420CF">
            <w:pPr>
              <w:widowControl/>
              <w:jc w:val="left"/>
              <w:rPr>
                <w:rFonts w:ascii="宋体" w:eastAsia="宋体" w:hAnsi="宋体" w:cs="宋体"/>
                <w:b/>
                <w:bCs/>
                <w:color w:val="FF0000"/>
                <w:kern w:val="0"/>
                <w:sz w:val="15"/>
                <w:szCs w:val="15"/>
              </w:rPr>
            </w:pPr>
            <w:r w:rsidRPr="00B420CF">
              <w:rPr>
                <w:rFonts w:ascii="宋体" w:eastAsia="宋体" w:hAnsi="宋体" w:cs="宋体" w:hint="eastAsia"/>
                <w:b/>
                <w:bCs/>
                <w:color w:val="FF0000"/>
                <w:kern w:val="0"/>
                <w:sz w:val="15"/>
                <w:szCs w:val="15"/>
              </w:rPr>
              <w:t xml:space="preserve">　</w:t>
            </w:r>
          </w:p>
        </w:tc>
        <w:tc>
          <w:tcPr>
            <w:tcW w:w="972" w:type="dxa"/>
            <w:tcBorders>
              <w:top w:val="nil"/>
              <w:left w:val="nil"/>
              <w:bottom w:val="single" w:sz="4" w:space="0" w:color="auto"/>
              <w:right w:val="single" w:sz="4" w:space="0" w:color="auto"/>
            </w:tcBorders>
            <w:shd w:val="clear" w:color="000000" w:fill="FFFFFF"/>
            <w:noWrap/>
            <w:vAlign w:val="center"/>
            <w:hideMark/>
          </w:tcPr>
          <w:p w:rsidR="00B420CF" w:rsidRPr="00B420CF" w:rsidRDefault="00B420CF" w:rsidP="00B420CF">
            <w:pPr>
              <w:widowControl/>
              <w:jc w:val="center"/>
              <w:rPr>
                <w:rFonts w:ascii="宋体" w:eastAsia="宋体" w:hAnsi="宋体" w:cs="宋体"/>
                <w:b/>
                <w:bCs/>
                <w:color w:val="FF0000"/>
                <w:kern w:val="0"/>
                <w:sz w:val="15"/>
                <w:szCs w:val="15"/>
              </w:rPr>
            </w:pPr>
            <w:r w:rsidRPr="00B420CF">
              <w:rPr>
                <w:rFonts w:ascii="宋体" w:eastAsia="宋体" w:hAnsi="宋体" w:cs="宋体" w:hint="eastAsia"/>
                <w:b/>
                <w:bCs/>
                <w:color w:val="FF0000"/>
                <w:kern w:val="0"/>
                <w:sz w:val="15"/>
                <w:szCs w:val="15"/>
              </w:rPr>
              <w:t>446,647.53</w:t>
            </w:r>
          </w:p>
        </w:tc>
      </w:tr>
    </w:tbl>
    <w:p w:rsidR="00471F70" w:rsidRDefault="00471F70" w:rsidP="006E2113">
      <w:pPr>
        <w:rPr>
          <w:rFonts w:ascii="仿宋_GB2312" w:eastAsia="仿宋_GB2312"/>
          <w:sz w:val="32"/>
          <w:szCs w:val="32"/>
        </w:rPr>
      </w:pPr>
    </w:p>
    <w:tbl>
      <w:tblPr>
        <w:tblW w:w="0" w:type="auto"/>
        <w:tblInd w:w="108" w:type="dxa"/>
        <w:tblLook w:val="04A0"/>
      </w:tblPr>
      <w:tblGrid>
        <w:gridCol w:w="438"/>
        <w:gridCol w:w="2352"/>
        <w:gridCol w:w="1290"/>
        <w:gridCol w:w="1292"/>
        <w:gridCol w:w="438"/>
        <w:gridCol w:w="816"/>
        <w:gridCol w:w="816"/>
        <w:gridCol w:w="972"/>
      </w:tblGrid>
      <w:tr w:rsidR="00A608C9" w:rsidRPr="00A608C9" w:rsidTr="00A608C9">
        <w:trPr>
          <w:trHeight w:val="435"/>
        </w:trPr>
        <w:tc>
          <w:tcPr>
            <w:tcW w:w="0" w:type="auto"/>
            <w:gridSpan w:val="8"/>
            <w:tcBorders>
              <w:top w:val="nil"/>
              <w:left w:val="nil"/>
              <w:bottom w:val="single" w:sz="8" w:space="0" w:color="000000"/>
              <w:right w:val="nil"/>
            </w:tcBorders>
            <w:shd w:val="clear" w:color="000000" w:fill="FFFFFF"/>
            <w:noWrap/>
            <w:vAlign w:val="center"/>
            <w:hideMark/>
          </w:tcPr>
          <w:p w:rsidR="00A608C9" w:rsidRPr="00A608C9" w:rsidRDefault="00A608C9" w:rsidP="00A608C9">
            <w:pPr>
              <w:widowControl/>
              <w:jc w:val="center"/>
              <w:rPr>
                <w:rFonts w:ascii="宋体" w:eastAsia="宋体" w:hAnsi="宋体" w:cs="宋体"/>
                <w:b/>
                <w:bCs/>
                <w:color w:val="000000"/>
                <w:kern w:val="0"/>
                <w:sz w:val="15"/>
                <w:szCs w:val="15"/>
              </w:rPr>
            </w:pPr>
            <w:r w:rsidRPr="00A608C9">
              <w:rPr>
                <w:rFonts w:ascii="宋体" w:eastAsia="宋体" w:hAnsi="宋体" w:cs="宋体" w:hint="eastAsia"/>
                <w:b/>
                <w:bCs/>
                <w:color w:val="000000"/>
                <w:kern w:val="0"/>
                <w:sz w:val="15"/>
                <w:szCs w:val="15"/>
              </w:rPr>
              <w:lastRenderedPageBreak/>
              <w:t>2018年12月26日以后</w:t>
            </w:r>
          </w:p>
        </w:tc>
      </w:tr>
      <w:tr w:rsidR="00A608C9" w:rsidRPr="00A608C9" w:rsidTr="00A608C9">
        <w:trPr>
          <w:trHeight w:val="270"/>
        </w:trPr>
        <w:tc>
          <w:tcPr>
            <w:tcW w:w="0" w:type="auto"/>
            <w:tcBorders>
              <w:top w:val="nil"/>
              <w:left w:val="single" w:sz="8" w:space="0" w:color="000000"/>
              <w:bottom w:val="nil"/>
              <w:right w:val="single" w:sz="8" w:space="0" w:color="000000"/>
            </w:tcBorders>
            <w:shd w:val="clear" w:color="000000" w:fill="FFFFFF"/>
            <w:hideMark/>
          </w:tcPr>
          <w:p w:rsidR="00A608C9" w:rsidRPr="00A608C9" w:rsidRDefault="00A608C9" w:rsidP="00A608C9">
            <w:pPr>
              <w:widowControl/>
              <w:jc w:val="center"/>
              <w:rPr>
                <w:rFonts w:ascii="仿宋_GB2312" w:eastAsia="仿宋_GB2312" w:hAnsi="宋体" w:cs="宋体"/>
                <w:color w:val="000000"/>
                <w:kern w:val="0"/>
                <w:sz w:val="15"/>
                <w:szCs w:val="15"/>
              </w:rPr>
            </w:pPr>
            <w:r w:rsidRPr="00A608C9">
              <w:rPr>
                <w:rFonts w:ascii="仿宋_GB2312" w:eastAsia="仿宋_GB2312" w:hAnsi="宋体" w:cs="宋体" w:hint="eastAsia"/>
                <w:color w:val="000000"/>
                <w:kern w:val="0"/>
                <w:sz w:val="15"/>
                <w:szCs w:val="15"/>
              </w:rPr>
              <w:t>序号</w:t>
            </w:r>
          </w:p>
        </w:tc>
        <w:tc>
          <w:tcPr>
            <w:tcW w:w="0" w:type="auto"/>
            <w:tcBorders>
              <w:top w:val="nil"/>
              <w:left w:val="nil"/>
              <w:bottom w:val="nil"/>
              <w:right w:val="single" w:sz="8" w:space="0" w:color="000000"/>
            </w:tcBorders>
            <w:shd w:val="clear" w:color="000000" w:fill="FFFFFF"/>
            <w:hideMark/>
          </w:tcPr>
          <w:p w:rsidR="00A608C9" w:rsidRPr="00A608C9" w:rsidRDefault="00A608C9" w:rsidP="00A608C9">
            <w:pPr>
              <w:widowControl/>
              <w:jc w:val="center"/>
              <w:rPr>
                <w:rFonts w:ascii="仿宋_GB2312" w:eastAsia="仿宋_GB2312" w:hAnsi="宋体" w:cs="宋体"/>
                <w:color w:val="000000"/>
                <w:kern w:val="0"/>
                <w:sz w:val="15"/>
                <w:szCs w:val="15"/>
              </w:rPr>
            </w:pPr>
            <w:r w:rsidRPr="00A608C9">
              <w:rPr>
                <w:rFonts w:ascii="仿宋_GB2312" w:eastAsia="仿宋_GB2312" w:hAnsi="宋体" w:cs="宋体" w:hint="eastAsia"/>
                <w:color w:val="000000"/>
                <w:kern w:val="0"/>
                <w:sz w:val="15"/>
                <w:szCs w:val="15"/>
              </w:rPr>
              <w:t>租赁物名称</w:t>
            </w:r>
          </w:p>
        </w:tc>
        <w:tc>
          <w:tcPr>
            <w:tcW w:w="0" w:type="auto"/>
            <w:tcBorders>
              <w:top w:val="nil"/>
              <w:left w:val="nil"/>
              <w:bottom w:val="nil"/>
              <w:right w:val="single" w:sz="8" w:space="0" w:color="000000"/>
            </w:tcBorders>
            <w:shd w:val="clear" w:color="000000" w:fill="FFFFFF"/>
            <w:hideMark/>
          </w:tcPr>
          <w:p w:rsidR="00A608C9" w:rsidRPr="00A608C9" w:rsidRDefault="00A608C9" w:rsidP="00A608C9">
            <w:pPr>
              <w:widowControl/>
              <w:jc w:val="center"/>
              <w:rPr>
                <w:rFonts w:ascii="仿宋_GB2312" w:eastAsia="仿宋_GB2312" w:hAnsi="宋体" w:cs="宋体"/>
                <w:color w:val="000000"/>
                <w:kern w:val="0"/>
                <w:sz w:val="15"/>
                <w:szCs w:val="15"/>
              </w:rPr>
            </w:pPr>
            <w:r w:rsidRPr="00A608C9">
              <w:rPr>
                <w:rFonts w:ascii="仿宋_GB2312" w:eastAsia="仿宋_GB2312" w:hAnsi="宋体" w:cs="宋体" w:hint="eastAsia"/>
                <w:color w:val="000000"/>
                <w:kern w:val="0"/>
                <w:sz w:val="15"/>
                <w:szCs w:val="15"/>
              </w:rPr>
              <w:t>东西长</w:t>
            </w:r>
          </w:p>
        </w:tc>
        <w:tc>
          <w:tcPr>
            <w:tcW w:w="0" w:type="auto"/>
            <w:tcBorders>
              <w:top w:val="nil"/>
              <w:left w:val="nil"/>
              <w:bottom w:val="nil"/>
              <w:right w:val="single" w:sz="8" w:space="0" w:color="000000"/>
            </w:tcBorders>
            <w:shd w:val="clear" w:color="000000" w:fill="FFFFFF"/>
            <w:hideMark/>
          </w:tcPr>
          <w:p w:rsidR="00A608C9" w:rsidRPr="00A608C9" w:rsidRDefault="00A608C9" w:rsidP="00A608C9">
            <w:pPr>
              <w:widowControl/>
              <w:jc w:val="center"/>
              <w:rPr>
                <w:rFonts w:ascii="仿宋_GB2312" w:eastAsia="仿宋_GB2312" w:hAnsi="宋体" w:cs="宋体"/>
                <w:color w:val="000000"/>
                <w:kern w:val="0"/>
                <w:sz w:val="15"/>
                <w:szCs w:val="15"/>
              </w:rPr>
            </w:pPr>
            <w:r w:rsidRPr="00A608C9">
              <w:rPr>
                <w:rFonts w:ascii="仿宋_GB2312" w:eastAsia="仿宋_GB2312" w:hAnsi="宋体" w:cs="宋体" w:hint="eastAsia"/>
                <w:color w:val="000000"/>
                <w:kern w:val="0"/>
                <w:sz w:val="15"/>
                <w:szCs w:val="15"/>
              </w:rPr>
              <w:t>南北长</w:t>
            </w:r>
          </w:p>
        </w:tc>
        <w:tc>
          <w:tcPr>
            <w:tcW w:w="0" w:type="auto"/>
            <w:tcBorders>
              <w:top w:val="nil"/>
              <w:left w:val="nil"/>
              <w:bottom w:val="nil"/>
              <w:right w:val="single" w:sz="8" w:space="0" w:color="000000"/>
            </w:tcBorders>
            <w:shd w:val="clear" w:color="000000" w:fill="FFFFFF"/>
            <w:hideMark/>
          </w:tcPr>
          <w:p w:rsidR="00A608C9" w:rsidRPr="00A608C9" w:rsidRDefault="00A608C9" w:rsidP="00A608C9">
            <w:pPr>
              <w:widowControl/>
              <w:jc w:val="center"/>
              <w:rPr>
                <w:rFonts w:ascii="仿宋_GB2312" w:eastAsia="仿宋_GB2312" w:hAnsi="宋体" w:cs="宋体"/>
                <w:color w:val="000000"/>
                <w:kern w:val="0"/>
                <w:sz w:val="15"/>
                <w:szCs w:val="15"/>
              </w:rPr>
            </w:pPr>
            <w:r w:rsidRPr="00A608C9">
              <w:rPr>
                <w:rFonts w:ascii="仿宋_GB2312" w:eastAsia="仿宋_GB2312" w:hAnsi="宋体" w:cs="宋体" w:hint="eastAsia"/>
                <w:color w:val="000000"/>
                <w:kern w:val="0"/>
                <w:sz w:val="15"/>
                <w:szCs w:val="15"/>
              </w:rPr>
              <w:t>单位</w:t>
            </w:r>
          </w:p>
        </w:tc>
        <w:tc>
          <w:tcPr>
            <w:tcW w:w="0" w:type="auto"/>
            <w:tcBorders>
              <w:top w:val="nil"/>
              <w:left w:val="nil"/>
              <w:bottom w:val="nil"/>
              <w:right w:val="single" w:sz="8" w:space="0" w:color="000000"/>
            </w:tcBorders>
            <w:shd w:val="clear" w:color="000000" w:fill="FFFFFF"/>
            <w:hideMark/>
          </w:tcPr>
          <w:p w:rsidR="00A608C9" w:rsidRPr="00A608C9" w:rsidRDefault="00A608C9" w:rsidP="00A608C9">
            <w:pPr>
              <w:widowControl/>
              <w:jc w:val="center"/>
              <w:rPr>
                <w:rFonts w:ascii="仿宋_GB2312" w:eastAsia="仿宋_GB2312" w:hAnsi="宋体" w:cs="宋体"/>
                <w:color w:val="000000"/>
                <w:kern w:val="0"/>
                <w:sz w:val="15"/>
                <w:szCs w:val="15"/>
              </w:rPr>
            </w:pPr>
            <w:r w:rsidRPr="00A608C9">
              <w:rPr>
                <w:rFonts w:ascii="仿宋_GB2312" w:eastAsia="仿宋_GB2312" w:hAnsi="宋体" w:cs="宋体" w:hint="eastAsia"/>
                <w:color w:val="000000"/>
                <w:kern w:val="0"/>
                <w:sz w:val="15"/>
                <w:szCs w:val="15"/>
              </w:rPr>
              <w:t>面积</w:t>
            </w:r>
          </w:p>
        </w:tc>
        <w:tc>
          <w:tcPr>
            <w:tcW w:w="0" w:type="auto"/>
            <w:tcBorders>
              <w:top w:val="nil"/>
              <w:left w:val="nil"/>
              <w:bottom w:val="nil"/>
              <w:right w:val="single" w:sz="8" w:space="0" w:color="000000"/>
            </w:tcBorders>
            <w:shd w:val="clear" w:color="000000" w:fill="FFFFFF"/>
            <w:hideMark/>
          </w:tcPr>
          <w:p w:rsidR="00A608C9" w:rsidRPr="00A608C9" w:rsidRDefault="00A608C9" w:rsidP="00A608C9">
            <w:pPr>
              <w:widowControl/>
              <w:jc w:val="center"/>
              <w:rPr>
                <w:rFonts w:ascii="仿宋_GB2312" w:eastAsia="仿宋_GB2312" w:hAnsi="宋体" w:cs="宋体"/>
                <w:color w:val="000000"/>
                <w:kern w:val="0"/>
                <w:sz w:val="15"/>
                <w:szCs w:val="15"/>
              </w:rPr>
            </w:pPr>
            <w:r w:rsidRPr="00A608C9">
              <w:rPr>
                <w:rFonts w:ascii="仿宋_GB2312" w:eastAsia="仿宋_GB2312" w:hAnsi="宋体" w:cs="宋体" w:hint="eastAsia"/>
                <w:color w:val="000000"/>
                <w:kern w:val="0"/>
                <w:sz w:val="15"/>
                <w:szCs w:val="15"/>
              </w:rPr>
              <w:t>日单价</w:t>
            </w:r>
          </w:p>
        </w:tc>
        <w:tc>
          <w:tcPr>
            <w:tcW w:w="0" w:type="auto"/>
            <w:tcBorders>
              <w:top w:val="nil"/>
              <w:left w:val="nil"/>
              <w:bottom w:val="nil"/>
              <w:right w:val="single" w:sz="8" w:space="0" w:color="000000"/>
            </w:tcBorders>
            <w:shd w:val="clear" w:color="000000" w:fill="FFFFFF"/>
            <w:hideMark/>
          </w:tcPr>
          <w:p w:rsidR="00A608C9" w:rsidRPr="00A608C9" w:rsidRDefault="00A608C9" w:rsidP="00A608C9">
            <w:pPr>
              <w:widowControl/>
              <w:jc w:val="center"/>
              <w:rPr>
                <w:rFonts w:ascii="仿宋_GB2312" w:eastAsia="仿宋_GB2312" w:hAnsi="宋体" w:cs="宋体"/>
                <w:color w:val="000000"/>
                <w:kern w:val="0"/>
                <w:sz w:val="15"/>
                <w:szCs w:val="15"/>
              </w:rPr>
            </w:pPr>
            <w:proofErr w:type="gramStart"/>
            <w:r w:rsidRPr="00A608C9">
              <w:rPr>
                <w:rFonts w:ascii="仿宋_GB2312" w:eastAsia="仿宋_GB2312" w:hAnsi="宋体" w:cs="宋体" w:hint="eastAsia"/>
                <w:color w:val="000000"/>
                <w:kern w:val="0"/>
                <w:sz w:val="15"/>
                <w:szCs w:val="15"/>
              </w:rPr>
              <w:t>日金额</w:t>
            </w:r>
            <w:proofErr w:type="gramEnd"/>
          </w:p>
        </w:tc>
      </w:tr>
      <w:tr w:rsidR="00A608C9" w:rsidRPr="00A608C9" w:rsidTr="00A608C9">
        <w:trPr>
          <w:trHeight w:val="465"/>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608C9" w:rsidRPr="00A608C9" w:rsidRDefault="00A608C9" w:rsidP="00A608C9">
            <w:pPr>
              <w:widowControl/>
              <w:jc w:val="center"/>
              <w:rPr>
                <w:rFonts w:ascii="仿宋_GB2312" w:eastAsia="仿宋_GB2312" w:hAnsi="宋体" w:cs="宋体"/>
                <w:color w:val="000000"/>
                <w:kern w:val="0"/>
                <w:sz w:val="15"/>
                <w:szCs w:val="15"/>
              </w:rPr>
            </w:pPr>
            <w:r w:rsidRPr="00A608C9">
              <w:rPr>
                <w:rFonts w:ascii="仿宋_GB2312" w:eastAsia="仿宋_GB2312" w:hAnsi="宋体" w:cs="宋体" w:hint="eastAsia"/>
                <w:color w:val="000000"/>
                <w:kern w:val="0"/>
                <w:sz w:val="15"/>
                <w:szCs w:val="15"/>
              </w:rPr>
              <w:t>1</w:t>
            </w:r>
          </w:p>
        </w:tc>
        <w:tc>
          <w:tcPr>
            <w:tcW w:w="0" w:type="auto"/>
            <w:tcBorders>
              <w:top w:val="single" w:sz="4" w:space="0" w:color="auto"/>
              <w:left w:val="nil"/>
              <w:bottom w:val="single" w:sz="4" w:space="0" w:color="auto"/>
              <w:right w:val="single" w:sz="4" w:space="0" w:color="auto"/>
            </w:tcBorders>
            <w:shd w:val="clear" w:color="000000" w:fill="FFFFFF"/>
            <w:hideMark/>
          </w:tcPr>
          <w:p w:rsidR="00A608C9" w:rsidRPr="00A608C9" w:rsidRDefault="00A608C9" w:rsidP="00A608C9">
            <w:pPr>
              <w:widowControl/>
              <w:rPr>
                <w:rFonts w:ascii="仿宋_GB2312" w:eastAsia="仿宋_GB2312" w:hAnsi="宋体" w:cs="宋体"/>
                <w:color w:val="000000"/>
                <w:kern w:val="0"/>
                <w:sz w:val="15"/>
                <w:szCs w:val="15"/>
              </w:rPr>
            </w:pPr>
            <w:r w:rsidRPr="00A608C9">
              <w:rPr>
                <w:rFonts w:ascii="仿宋_GB2312" w:eastAsia="仿宋_GB2312" w:hAnsi="宋体" w:cs="宋体" w:hint="eastAsia"/>
                <w:color w:val="000000"/>
                <w:kern w:val="0"/>
                <w:sz w:val="15"/>
                <w:szCs w:val="15"/>
              </w:rPr>
              <w:t>甲方篮球场东侧车间（原注塑车间）一层西跨</w:t>
            </w:r>
          </w:p>
        </w:tc>
        <w:tc>
          <w:tcPr>
            <w:tcW w:w="0" w:type="auto"/>
            <w:tcBorders>
              <w:top w:val="single" w:sz="4" w:space="0" w:color="auto"/>
              <w:left w:val="nil"/>
              <w:bottom w:val="single" w:sz="4" w:space="0" w:color="auto"/>
              <w:right w:val="single" w:sz="4" w:space="0" w:color="auto"/>
            </w:tcBorders>
            <w:shd w:val="clear" w:color="000000" w:fill="FFFFFF"/>
            <w:hideMark/>
          </w:tcPr>
          <w:p w:rsidR="00A608C9" w:rsidRPr="00A608C9" w:rsidRDefault="00A608C9" w:rsidP="00A608C9">
            <w:pPr>
              <w:widowControl/>
              <w:rPr>
                <w:rFonts w:ascii="仿宋_GB2312" w:eastAsia="仿宋_GB2312" w:hAnsi="宋体" w:cs="宋体"/>
                <w:color w:val="000000"/>
                <w:kern w:val="0"/>
                <w:sz w:val="15"/>
                <w:szCs w:val="15"/>
              </w:rPr>
            </w:pPr>
            <w:r w:rsidRPr="00A608C9">
              <w:rPr>
                <w:rFonts w:ascii="仿宋_GB2312" w:eastAsia="仿宋_GB2312" w:hAnsi="宋体" w:cs="宋体" w:hint="eastAsia"/>
                <w:color w:val="000000"/>
                <w:kern w:val="0"/>
                <w:sz w:val="15"/>
                <w:szCs w:val="15"/>
              </w:rPr>
              <w:t>18.25</w:t>
            </w:r>
          </w:p>
        </w:tc>
        <w:tc>
          <w:tcPr>
            <w:tcW w:w="0" w:type="auto"/>
            <w:tcBorders>
              <w:top w:val="single" w:sz="4" w:space="0" w:color="auto"/>
              <w:left w:val="nil"/>
              <w:bottom w:val="single" w:sz="4" w:space="0" w:color="auto"/>
              <w:right w:val="single" w:sz="4" w:space="0" w:color="auto"/>
            </w:tcBorders>
            <w:shd w:val="clear" w:color="000000" w:fill="FFFFFF"/>
            <w:hideMark/>
          </w:tcPr>
          <w:p w:rsidR="00A608C9" w:rsidRPr="00A608C9" w:rsidRDefault="00A608C9" w:rsidP="00A608C9">
            <w:pPr>
              <w:widowControl/>
              <w:rPr>
                <w:rFonts w:ascii="仿宋_GB2312" w:eastAsia="仿宋_GB2312" w:hAnsi="宋体" w:cs="宋体"/>
                <w:color w:val="000000"/>
                <w:kern w:val="0"/>
                <w:sz w:val="15"/>
                <w:szCs w:val="15"/>
              </w:rPr>
            </w:pPr>
            <w:r w:rsidRPr="00A608C9">
              <w:rPr>
                <w:rFonts w:ascii="仿宋_GB2312" w:eastAsia="仿宋_GB2312" w:hAnsi="宋体" w:cs="宋体" w:hint="eastAsia"/>
                <w:color w:val="000000"/>
                <w:kern w:val="0"/>
                <w:sz w:val="15"/>
                <w:szCs w:val="15"/>
              </w:rPr>
              <w:t>84.9</w:t>
            </w:r>
          </w:p>
        </w:tc>
        <w:tc>
          <w:tcPr>
            <w:tcW w:w="0" w:type="auto"/>
            <w:tcBorders>
              <w:top w:val="single" w:sz="4" w:space="0" w:color="auto"/>
              <w:left w:val="nil"/>
              <w:bottom w:val="single" w:sz="4" w:space="0" w:color="auto"/>
              <w:right w:val="single" w:sz="4" w:space="0" w:color="auto"/>
            </w:tcBorders>
            <w:shd w:val="clear" w:color="000000" w:fill="FFFFFF"/>
            <w:hideMark/>
          </w:tcPr>
          <w:p w:rsidR="00A608C9" w:rsidRPr="00A608C9" w:rsidRDefault="00A608C9" w:rsidP="00A608C9">
            <w:pPr>
              <w:widowControl/>
              <w:rPr>
                <w:rFonts w:ascii="仿宋_GB2312" w:eastAsia="仿宋_GB2312" w:hAnsi="宋体" w:cs="宋体"/>
                <w:color w:val="000000"/>
                <w:kern w:val="0"/>
                <w:sz w:val="15"/>
                <w:szCs w:val="15"/>
              </w:rPr>
            </w:pPr>
            <w:r w:rsidRPr="00A608C9">
              <w:rPr>
                <w:rFonts w:ascii="仿宋_GB2312" w:eastAsia="仿宋_GB2312" w:hAnsi="宋体" w:cs="宋体" w:hint="eastAsia"/>
                <w:color w:val="000000"/>
                <w:kern w:val="0"/>
                <w:sz w:val="15"/>
                <w:szCs w:val="15"/>
              </w:rPr>
              <w:t>m</w:t>
            </w:r>
            <w:r w:rsidRPr="00A608C9">
              <w:rPr>
                <w:rFonts w:ascii="仿宋_GB2312" w:eastAsia="仿宋_GB2312" w:hAnsi="宋体" w:cs="宋体" w:hint="eastAsia"/>
                <w:color w:val="000000"/>
                <w:kern w:val="0"/>
                <w:sz w:val="15"/>
                <w:szCs w:val="15"/>
                <w:vertAlign w:val="superscript"/>
              </w:rPr>
              <w:t>2</w:t>
            </w:r>
          </w:p>
        </w:tc>
        <w:tc>
          <w:tcPr>
            <w:tcW w:w="0" w:type="auto"/>
            <w:tcBorders>
              <w:top w:val="single" w:sz="4" w:space="0" w:color="auto"/>
              <w:left w:val="nil"/>
              <w:bottom w:val="single" w:sz="4" w:space="0" w:color="auto"/>
              <w:right w:val="single" w:sz="4" w:space="0" w:color="auto"/>
            </w:tcBorders>
            <w:shd w:val="clear" w:color="000000" w:fill="FFFFFF"/>
            <w:hideMark/>
          </w:tcPr>
          <w:p w:rsidR="00A608C9" w:rsidRPr="00A608C9" w:rsidRDefault="00A608C9" w:rsidP="00A608C9">
            <w:pPr>
              <w:widowControl/>
              <w:rPr>
                <w:rFonts w:ascii="仿宋_GB2312" w:eastAsia="仿宋_GB2312" w:hAnsi="宋体" w:cs="宋体"/>
                <w:color w:val="000000"/>
                <w:kern w:val="0"/>
                <w:sz w:val="15"/>
                <w:szCs w:val="15"/>
              </w:rPr>
            </w:pPr>
            <w:r w:rsidRPr="00A608C9">
              <w:rPr>
                <w:rFonts w:ascii="仿宋_GB2312" w:eastAsia="仿宋_GB2312" w:hAnsi="宋体" w:cs="宋体" w:hint="eastAsia"/>
                <w:color w:val="000000"/>
                <w:kern w:val="0"/>
                <w:sz w:val="15"/>
                <w:szCs w:val="15"/>
              </w:rPr>
              <w:t>1549.425</w:t>
            </w:r>
          </w:p>
        </w:tc>
        <w:tc>
          <w:tcPr>
            <w:tcW w:w="0" w:type="auto"/>
            <w:tcBorders>
              <w:top w:val="single" w:sz="4" w:space="0" w:color="auto"/>
              <w:left w:val="nil"/>
              <w:bottom w:val="single" w:sz="4" w:space="0" w:color="auto"/>
              <w:right w:val="single" w:sz="4" w:space="0" w:color="auto"/>
            </w:tcBorders>
            <w:shd w:val="clear" w:color="000000" w:fill="FFFFFF"/>
            <w:hideMark/>
          </w:tcPr>
          <w:p w:rsidR="00A608C9" w:rsidRPr="00A608C9" w:rsidRDefault="00A608C9" w:rsidP="00A608C9">
            <w:pPr>
              <w:widowControl/>
              <w:rPr>
                <w:rFonts w:ascii="仿宋_GB2312" w:eastAsia="仿宋_GB2312" w:hAnsi="宋体" w:cs="宋体"/>
                <w:color w:val="000000"/>
                <w:kern w:val="0"/>
                <w:sz w:val="15"/>
                <w:szCs w:val="15"/>
              </w:rPr>
            </w:pPr>
            <w:r w:rsidRPr="00A608C9">
              <w:rPr>
                <w:rFonts w:ascii="仿宋_GB2312" w:eastAsia="仿宋_GB2312" w:hAnsi="宋体" w:cs="宋体" w:hint="eastAsia"/>
                <w:color w:val="000000"/>
                <w:kern w:val="0"/>
                <w:sz w:val="15"/>
                <w:szCs w:val="15"/>
              </w:rPr>
              <w:t>1.50</w:t>
            </w:r>
          </w:p>
        </w:tc>
        <w:tc>
          <w:tcPr>
            <w:tcW w:w="0" w:type="auto"/>
            <w:tcBorders>
              <w:top w:val="single" w:sz="4" w:space="0" w:color="auto"/>
              <w:left w:val="nil"/>
              <w:bottom w:val="single" w:sz="4" w:space="0" w:color="auto"/>
              <w:right w:val="single" w:sz="4" w:space="0" w:color="auto"/>
            </w:tcBorders>
            <w:shd w:val="clear" w:color="000000" w:fill="FFFFFF"/>
            <w:hideMark/>
          </w:tcPr>
          <w:p w:rsidR="00A608C9" w:rsidRPr="00A608C9" w:rsidRDefault="00A608C9" w:rsidP="00A608C9">
            <w:pPr>
              <w:widowControl/>
              <w:rPr>
                <w:rFonts w:ascii="仿宋_GB2312" w:eastAsia="仿宋_GB2312" w:hAnsi="宋体" w:cs="宋体"/>
                <w:color w:val="000000"/>
                <w:kern w:val="0"/>
                <w:sz w:val="15"/>
                <w:szCs w:val="15"/>
              </w:rPr>
            </w:pPr>
            <w:r w:rsidRPr="00A608C9">
              <w:rPr>
                <w:rFonts w:ascii="仿宋_GB2312" w:eastAsia="仿宋_GB2312" w:hAnsi="宋体" w:cs="宋体" w:hint="eastAsia"/>
                <w:color w:val="000000"/>
                <w:kern w:val="0"/>
                <w:sz w:val="15"/>
                <w:szCs w:val="15"/>
              </w:rPr>
              <w:t>2,324.14</w:t>
            </w:r>
          </w:p>
        </w:tc>
      </w:tr>
      <w:tr w:rsidR="00A608C9" w:rsidRPr="00A608C9" w:rsidTr="00A608C9">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608C9" w:rsidRPr="00A608C9" w:rsidRDefault="00A608C9" w:rsidP="00A608C9">
            <w:pPr>
              <w:widowControl/>
              <w:jc w:val="left"/>
              <w:rPr>
                <w:rFonts w:ascii="仿宋_GB2312" w:eastAsia="仿宋_GB2312" w:hAnsi="宋体" w:cs="宋体"/>
                <w:color w:val="000000"/>
                <w:kern w:val="0"/>
                <w:sz w:val="15"/>
                <w:szCs w:val="15"/>
              </w:rPr>
            </w:pPr>
          </w:p>
        </w:tc>
        <w:tc>
          <w:tcPr>
            <w:tcW w:w="0" w:type="auto"/>
            <w:tcBorders>
              <w:top w:val="nil"/>
              <w:left w:val="nil"/>
              <w:bottom w:val="single" w:sz="8" w:space="0" w:color="000000"/>
              <w:right w:val="single" w:sz="8" w:space="0" w:color="000000"/>
            </w:tcBorders>
            <w:shd w:val="clear" w:color="000000" w:fill="FFFFFF"/>
            <w:hideMark/>
          </w:tcPr>
          <w:p w:rsidR="00A608C9" w:rsidRPr="00A608C9" w:rsidRDefault="00A608C9" w:rsidP="00A608C9">
            <w:pPr>
              <w:widowControl/>
              <w:rPr>
                <w:rFonts w:ascii="仿宋_GB2312" w:eastAsia="仿宋_GB2312" w:hAnsi="宋体" w:cs="宋体"/>
                <w:color w:val="000000"/>
                <w:kern w:val="0"/>
                <w:sz w:val="15"/>
                <w:szCs w:val="15"/>
              </w:rPr>
            </w:pPr>
            <w:r w:rsidRPr="00A608C9">
              <w:rPr>
                <w:rFonts w:ascii="仿宋_GB2312" w:eastAsia="仿宋_GB2312" w:hAnsi="宋体" w:cs="宋体" w:hint="eastAsia"/>
                <w:color w:val="000000"/>
                <w:kern w:val="0"/>
                <w:sz w:val="15"/>
                <w:szCs w:val="15"/>
              </w:rPr>
              <w:t>西跨南侧1号注塑机及周边放料及放模具减少面积</w:t>
            </w:r>
          </w:p>
        </w:tc>
        <w:tc>
          <w:tcPr>
            <w:tcW w:w="0" w:type="auto"/>
            <w:tcBorders>
              <w:top w:val="nil"/>
              <w:left w:val="single" w:sz="4" w:space="0" w:color="auto"/>
              <w:bottom w:val="single" w:sz="4" w:space="0" w:color="auto"/>
              <w:right w:val="single" w:sz="4" w:space="0" w:color="auto"/>
            </w:tcBorders>
            <w:shd w:val="clear" w:color="000000" w:fill="FFFFFF"/>
            <w:hideMark/>
          </w:tcPr>
          <w:p w:rsidR="00A608C9" w:rsidRPr="00A608C9" w:rsidRDefault="00A608C9" w:rsidP="00A608C9">
            <w:pPr>
              <w:widowControl/>
              <w:rPr>
                <w:rFonts w:ascii="仿宋_GB2312" w:eastAsia="仿宋_GB2312" w:hAnsi="宋体" w:cs="宋体"/>
                <w:color w:val="000000"/>
                <w:kern w:val="0"/>
                <w:sz w:val="15"/>
                <w:szCs w:val="15"/>
              </w:rPr>
            </w:pPr>
            <w:r w:rsidRPr="00A608C9">
              <w:rPr>
                <w:rFonts w:ascii="仿宋_GB2312" w:eastAsia="仿宋_GB2312" w:hAnsi="宋体" w:cs="宋体" w:hint="eastAsia"/>
                <w:color w:val="000000"/>
                <w:kern w:val="0"/>
                <w:sz w:val="15"/>
                <w:szCs w:val="15"/>
              </w:rPr>
              <w:t>11.7</w:t>
            </w:r>
          </w:p>
        </w:tc>
        <w:tc>
          <w:tcPr>
            <w:tcW w:w="0" w:type="auto"/>
            <w:tcBorders>
              <w:top w:val="nil"/>
              <w:left w:val="nil"/>
              <w:bottom w:val="single" w:sz="4" w:space="0" w:color="auto"/>
              <w:right w:val="single" w:sz="4" w:space="0" w:color="auto"/>
            </w:tcBorders>
            <w:shd w:val="clear" w:color="000000" w:fill="FFFFFF"/>
            <w:hideMark/>
          </w:tcPr>
          <w:p w:rsidR="00A608C9" w:rsidRPr="00A608C9" w:rsidRDefault="00A608C9" w:rsidP="00A608C9">
            <w:pPr>
              <w:widowControl/>
              <w:rPr>
                <w:rFonts w:ascii="仿宋_GB2312" w:eastAsia="仿宋_GB2312" w:hAnsi="宋体" w:cs="宋体"/>
                <w:color w:val="000000"/>
                <w:kern w:val="0"/>
                <w:sz w:val="15"/>
                <w:szCs w:val="15"/>
              </w:rPr>
            </w:pPr>
            <w:r w:rsidRPr="00A608C9">
              <w:rPr>
                <w:rFonts w:ascii="仿宋_GB2312" w:eastAsia="仿宋_GB2312" w:hAnsi="宋体" w:cs="宋体" w:hint="eastAsia"/>
                <w:color w:val="000000"/>
                <w:kern w:val="0"/>
                <w:sz w:val="15"/>
                <w:szCs w:val="15"/>
              </w:rPr>
              <w:t>-15</w:t>
            </w:r>
          </w:p>
        </w:tc>
        <w:tc>
          <w:tcPr>
            <w:tcW w:w="0" w:type="auto"/>
            <w:tcBorders>
              <w:top w:val="nil"/>
              <w:left w:val="nil"/>
              <w:bottom w:val="single" w:sz="4" w:space="0" w:color="auto"/>
              <w:right w:val="single" w:sz="4" w:space="0" w:color="auto"/>
            </w:tcBorders>
            <w:shd w:val="clear" w:color="000000" w:fill="FFFFFF"/>
            <w:hideMark/>
          </w:tcPr>
          <w:p w:rsidR="00A608C9" w:rsidRPr="00A608C9" w:rsidRDefault="00A608C9" w:rsidP="00A608C9">
            <w:pPr>
              <w:widowControl/>
              <w:rPr>
                <w:rFonts w:ascii="仿宋_GB2312" w:eastAsia="仿宋_GB2312" w:hAnsi="宋体" w:cs="宋体"/>
                <w:color w:val="000000"/>
                <w:kern w:val="0"/>
                <w:sz w:val="15"/>
                <w:szCs w:val="15"/>
              </w:rPr>
            </w:pPr>
            <w:r w:rsidRPr="00A608C9">
              <w:rPr>
                <w:rFonts w:ascii="仿宋_GB2312" w:eastAsia="仿宋_GB2312" w:hAnsi="宋体" w:cs="宋体" w:hint="eastAsia"/>
                <w:color w:val="000000"/>
                <w:kern w:val="0"/>
                <w:sz w:val="15"/>
                <w:szCs w:val="15"/>
              </w:rPr>
              <w:t>m</w:t>
            </w:r>
            <w:r w:rsidRPr="00A608C9">
              <w:rPr>
                <w:rFonts w:ascii="仿宋_GB2312" w:eastAsia="仿宋_GB2312" w:hAnsi="宋体" w:cs="宋体" w:hint="eastAsia"/>
                <w:color w:val="000000"/>
                <w:kern w:val="0"/>
                <w:sz w:val="15"/>
                <w:szCs w:val="15"/>
                <w:vertAlign w:val="superscript"/>
              </w:rPr>
              <w:t>2</w:t>
            </w:r>
          </w:p>
        </w:tc>
        <w:tc>
          <w:tcPr>
            <w:tcW w:w="0" w:type="auto"/>
            <w:tcBorders>
              <w:top w:val="nil"/>
              <w:left w:val="nil"/>
              <w:bottom w:val="single" w:sz="4" w:space="0" w:color="auto"/>
              <w:right w:val="single" w:sz="4" w:space="0" w:color="auto"/>
            </w:tcBorders>
            <w:shd w:val="clear" w:color="000000" w:fill="FFFFFF"/>
            <w:hideMark/>
          </w:tcPr>
          <w:p w:rsidR="00A608C9" w:rsidRPr="00A608C9" w:rsidRDefault="00A608C9" w:rsidP="00A608C9">
            <w:pPr>
              <w:widowControl/>
              <w:rPr>
                <w:rFonts w:ascii="仿宋_GB2312" w:eastAsia="仿宋_GB2312" w:hAnsi="宋体" w:cs="宋体"/>
                <w:color w:val="000000"/>
                <w:kern w:val="0"/>
                <w:sz w:val="15"/>
                <w:szCs w:val="15"/>
              </w:rPr>
            </w:pPr>
            <w:r w:rsidRPr="00A608C9">
              <w:rPr>
                <w:rFonts w:ascii="仿宋_GB2312" w:eastAsia="仿宋_GB2312" w:hAnsi="宋体" w:cs="宋体" w:hint="eastAsia"/>
                <w:color w:val="000000"/>
                <w:kern w:val="0"/>
                <w:sz w:val="15"/>
                <w:szCs w:val="15"/>
              </w:rPr>
              <w:t>-175.5</w:t>
            </w:r>
          </w:p>
        </w:tc>
        <w:tc>
          <w:tcPr>
            <w:tcW w:w="0" w:type="auto"/>
            <w:tcBorders>
              <w:top w:val="nil"/>
              <w:left w:val="nil"/>
              <w:bottom w:val="single" w:sz="4" w:space="0" w:color="auto"/>
              <w:right w:val="single" w:sz="4" w:space="0" w:color="auto"/>
            </w:tcBorders>
            <w:shd w:val="clear" w:color="000000" w:fill="FFFFFF"/>
            <w:hideMark/>
          </w:tcPr>
          <w:p w:rsidR="00A608C9" w:rsidRPr="00A608C9" w:rsidRDefault="00A608C9" w:rsidP="00A608C9">
            <w:pPr>
              <w:widowControl/>
              <w:rPr>
                <w:rFonts w:ascii="仿宋_GB2312" w:eastAsia="仿宋_GB2312" w:hAnsi="宋体" w:cs="宋体"/>
                <w:color w:val="000000"/>
                <w:kern w:val="0"/>
                <w:sz w:val="15"/>
                <w:szCs w:val="15"/>
              </w:rPr>
            </w:pPr>
            <w:r w:rsidRPr="00A608C9">
              <w:rPr>
                <w:rFonts w:ascii="仿宋_GB2312" w:eastAsia="仿宋_GB2312" w:hAnsi="宋体" w:cs="宋体" w:hint="eastAsia"/>
                <w:color w:val="000000"/>
                <w:kern w:val="0"/>
                <w:sz w:val="15"/>
                <w:szCs w:val="15"/>
              </w:rPr>
              <w:t>1.50</w:t>
            </w:r>
          </w:p>
        </w:tc>
        <w:tc>
          <w:tcPr>
            <w:tcW w:w="0" w:type="auto"/>
            <w:tcBorders>
              <w:top w:val="nil"/>
              <w:left w:val="nil"/>
              <w:bottom w:val="single" w:sz="4" w:space="0" w:color="auto"/>
              <w:right w:val="single" w:sz="4" w:space="0" w:color="auto"/>
            </w:tcBorders>
            <w:shd w:val="clear" w:color="000000" w:fill="FFFFFF"/>
            <w:hideMark/>
          </w:tcPr>
          <w:p w:rsidR="00A608C9" w:rsidRPr="00A608C9" w:rsidRDefault="00A608C9" w:rsidP="00A608C9">
            <w:pPr>
              <w:widowControl/>
              <w:rPr>
                <w:rFonts w:ascii="仿宋_GB2312" w:eastAsia="仿宋_GB2312" w:hAnsi="宋体" w:cs="宋体"/>
                <w:color w:val="000000"/>
                <w:kern w:val="0"/>
                <w:sz w:val="15"/>
                <w:szCs w:val="15"/>
              </w:rPr>
            </w:pPr>
            <w:r w:rsidRPr="00A608C9">
              <w:rPr>
                <w:rFonts w:ascii="仿宋_GB2312" w:eastAsia="仿宋_GB2312" w:hAnsi="宋体" w:cs="宋体" w:hint="eastAsia"/>
                <w:color w:val="000000"/>
                <w:kern w:val="0"/>
                <w:sz w:val="15"/>
                <w:szCs w:val="15"/>
              </w:rPr>
              <w:t>-263.25</w:t>
            </w:r>
          </w:p>
        </w:tc>
      </w:tr>
      <w:tr w:rsidR="00A608C9" w:rsidRPr="00A608C9" w:rsidTr="00A608C9">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608C9" w:rsidRPr="00A608C9" w:rsidRDefault="00A608C9" w:rsidP="00A608C9">
            <w:pPr>
              <w:widowControl/>
              <w:jc w:val="left"/>
              <w:rPr>
                <w:rFonts w:ascii="仿宋_GB2312" w:eastAsia="仿宋_GB2312" w:hAnsi="宋体" w:cs="宋体"/>
                <w:color w:val="000000"/>
                <w:kern w:val="0"/>
                <w:sz w:val="15"/>
                <w:szCs w:val="15"/>
              </w:rPr>
            </w:pPr>
          </w:p>
        </w:tc>
        <w:tc>
          <w:tcPr>
            <w:tcW w:w="0" w:type="auto"/>
            <w:tcBorders>
              <w:top w:val="nil"/>
              <w:left w:val="nil"/>
              <w:bottom w:val="single" w:sz="8" w:space="0" w:color="000000"/>
              <w:right w:val="single" w:sz="8" w:space="0" w:color="000000"/>
            </w:tcBorders>
            <w:shd w:val="clear" w:color="000000" w:fill="FFFFFF"/>
            <w:hideMark/>
          </w:tcPr>
          <w:p w:rsidR="00A608C9" w:rsidRPr="00A608C9" w:rsidRDefault="00A608C9" w:rsidP="00A608C9">
            <w:pPr>
              <w:widowControl/>
              <w:jc w:val="center"/>
              <w:rPr>
                <w:rFonts w:ascii="仿宋_GB2312" w:eastAsia="仿宋_GB2312" w:hAnsi="宋体" w:cs="宋体"/>
                <w:color w:val="000000"/>
                <w:kern w:val="0"/>
                <w:sz w:val="15"/>
                <w:szCs w:val="15"/>
              </w:rPr>
            </w:pPr>
            <w:r w:rsidRPr="00A608C9">
              <w:rPr>
                <w:rFonts w:ascii="仿宋_GB2312" w:eastAsia="仿宋_GB2312" w:hAnsi="宋体" w:cs="宋体" w:hint="eastAsia"/>
                <w:color w:val="000000"/>
                <w:kern w:val="0"/>
                <w:sz w:val="15"/>
                <w:szCs w:val="15"/>
              </w:rPr>
              <w:t>减配电厢</w:t>
            </w:r>
          </w:p>
        </w:tc>
        <w:tc>
          <w:tcPr>
            <w:tcW w:w="0" w:type="auto"/>
            <w:tcBorders>
              <w:top w:val="nil"/>
              <w:left w:val="nil"/>
              <w:bottom w:val="single" w:sz="8" w:space="0" w:color="000000"/>
              <w:right w:val="single" w:sz="8" w:space="0" w:color="000000"/>
            </w:tcBorders>
            <w:shd w:val="clear" w:color="000000" w:fill="FFFFFF"/>
            <w:hideMark/>
          </w:tcPr>
          <w:p w:rsidR="00A608C9" w:rsidRPr="00A608C9" w:rsidRDefault="00A608C9" w:rsidP="00A608C9">
            <w:pPr>
              <w:widowControl/>
              <w:rPr>
                <w:rFonts w:ascii="仿宋_GB2312" w:eastAsia="仿宋_GB2312" w:hAnsi="宋体" w:cs="宋体"/>
                <w:color w:val="000000"/>
                <w:kern w:val="0"/>
                <w:sz w:val="15"/>
                <w:szCs w:val="15"/>
              </w:rPr>
            </w:pPr>
            <w:r w:rsidRPr="00A608C9">
              <w:rPr>
                <w:rFonts w:ascii="仿宋_GB2312" w:eastAsia="仿宋_GB2312" w:hAnsi="宋体" w:cs="宋体" w:hint="eastAsia"/>
                <w:color w:val="000000"/>
                <w:kern w:val="0"/>
                <w:sz w:val="15"/>
                <w:szCs w:val="15"/>
              </w:rPr>
              <w:t>8.04</w:t>
            </w:r>
          </w:p>
        </w:tc>
        <w:tc>
          <w:tcPr>
            <w:tcW w:w="0" w:type="auto"/>
            <w:tcBorders>
              <w:top w:val="nil"/>
              <w:left w:val="nil"/>
              <w:bottom w:val="single" w:sz="8" w:space="0" w:color="000000"/>
              <w:right w:val="single" w:sz="8" w:space="0" w:color="000000"/>
            </w:tcBorders>
            <w:shd w:val="clear" w:color="000000" w:fill="FFFFFF"/>
            <w:hideMark/>
          </w:tcPr>
          <w:p w:rsidR="00A608C9" w:rsidRPr="00A608C9" w:rsidRDefault="00A608C9" w:rsidP="00A608C9">
            <w:pPr>
              <w:widowControl/>
              <w:rPr>
                <w:rFonts w:ascii="仿宋_GB2312" w:eastAsia="仿宋_GB2312" w:hAnsi="宋体" w:cs="宋体"/>
                <w:color w:val="000000"/>
                <w:kern w:val="0"/>
                <w:sz w:val="15"/>
                <w:szCs w:val="15"/>
              </w:rPr>
            </w:pPr>
            <w:r w:rsidRPr="00A608C9">
              <w:rPr>
                <w:rFonts w:ascii="仿宋_GB2312" w:eastAsia="仿宋_GB2312" w:hAnsi="宋体" w:cs="宋体" w:hint="eastAsia"/>
                <w:color w:val="000000"/>
                <w:kern w:val="0"/>
                <w:sz w:val="15"/>
                <w:szCs w:val="15"/>
              </w:rPr>
              <w:t>-6.5</w:t>
            </w:r>
          </w:p>
        </w:tc>
        <w:tc>
          <w:tcPr>
            <w:tcW w:w="0" w:type="auto"/>
            <w:tcBorders>
              <w:top w:val="nil"/>
              <w:left w:val="nil"/>
              <w:bottom w:val="single" w:sz="8" w:space="0" w:color="000000"/>
              <w:right w:val="single" w:sz="8" w:space="0" w:color="000000"/>
            </w:tcBorders>
            <w:shd w:val="clear" w:color="000000" w:fill="FFFFFF"/>
            <w:hideMark/>
          </w:tcPr>
          <w:p w:rsidR="00A608C9" w:rsidRPr="00A608C9" w:rsidRDefault="00A608C9" w:rsidP="00A608C9">
            <w:pPr>
              <w:widowControl/>
              <w:rPr>
                <w:rFonts w:ascii="仿宋_GB2312" w:eastAsia="仿宋_GB2312" w:hAnsi="宋体" w:cs="宋体"/>
                <w:color w:val="000000"/>
                <w:kern w:val="0"/>
                <w:sz w:val="15"/>
                <w:szCs w:val="15"/>
              </w:rPr>
            </w:pPr>
            <w:r w:rsidRPr="00A608C9">
              <w:rPr>
                <w:rFonts w:ascii="仿宋_GB2312" w:eastAsia="仿宋_GB2312" w:hAnsi="宋体" w:cs="宋体" w:hint="eastAsia"/>
                <w:color w:val="000000"/>
                <w:kern w:val="0"/>
                <w:sz w:val="15"/>
                <w:szCs w:val="15"/>
              </w:rPr>
              <w:t>m</w:t>
            </w:r>
            <w:r w:rsidRPr="00A608C9">
              <w:rPr>
                <w:rFonts w:ascii="仿宋_GB2312" w:eastAsia="仿宋_GB2312" w:hAnsi="宋体" w:cs="宋体" w:hint="eastAsia"/>
                <w:color w:val="000000"/>
                <w:kern w:val="0"/>
                <w:sz w:val="15"/>
                <w:szCs w:val="15"/>
                <w:vertAlign w:val="superscript"/>
              </w:rPr>
              <w:t>2</w:t>
            </w:r>
          </w:p>
        </w:tc>
        <w:tc>
          <w:tcPr>
            <w:tcW w:w="0" w:type="auto"/>
            <w:tcBorders>
              <w:top w:val="nil"/>
              <w:left w:val="nil"/>
              <w:bottom w:val="single" w:sz="8" w:space="0" w:color="000000"/>
              <w:right w:val="single" w:sz="8" w:space="0" w:color="000000"/>
            </w:tcBorders>
            <w:shd w:val="clear" w:color="000000" w:fill="FFFFFF"/>
            <w:hideMark/>
          </w:tcPr>
          <w:p w:rsidR="00A608C9" w:rsidRPr="00A608C9" w:rsidRDefault="00A608C9" w:rsidP="00A608C9">
            <w:pPr>
              <w:widowControl/>
              <w:rPr>
                <w:rFonts w:ascii="仿宋_GB2312" w:eastAsia="仿宋_GB2312" w:hAnsi="宋体" w:cs="宋体"/>
                <w:color w:val="000000"/>
                <w:kern w:val="0"/>
                <w:sz w:val="15"/>
                <w:szCs w:val="15"/>
              </w:rPr>
            </w:pPr>
            <w:r w:rsidRPr="00A608C9">
              <w:rPr>
                <w:rFonts w:ascii="仿宋_GB2312" w:eastAsia="仿宋_GB2312" w:hAnsi="宋体" w:cs="宋体" w:hint="eastAsia"/>
                <w:color w:val="000000"/>
                <w:kern w:val="0"/>
                <w:sz w:val="15"/>
                <w:szCs w:val="15"/>
              </w:rPr>
              <w:t>-52.26</w:t>
            </w:r>
          </w:p>
        </w:tc>
        <w:tc>
          <w:tcPr>
            <w:tcW w:w="0" w:type="auto"/>
            <w:tcBorders>
              <w:top w:val="nil"/>
              <w:left w:val="nil"/>
              <w:bottom w:val="single" w:sz="8" w:space="0" w:color="000000"/>
              <w:right w:val="single" w:sz="8" w:space="0" w:color="000000"/>
            </w:tcBorders>
            <w:shd w:val="clear" w:color="000000" w:fill="FFFFFF"/>
            <w:hideMark/>
          </w:tcPr>
          <w:p w:rsidR="00A608C9" w:rsidRPr="00A608C9" w:rsidRDefault="00A608C9" w:rsidP="00A608C9">
            <w:pPr>
              <w:widowControl/>
              <w:rPr>
                <w:rFonts w:ascii="仿宋_GB2312" w:eastAsia="仿宋_GB2312" w:hAnsi="宋体" w:cs="宋体"/>
                <w:color w:val="000000"/>
                <w:kern w:val="0"/>
                <w:sz w:val="15"/>
                <w:szCs w:val="15"/>
              </w:rPr>
            </w:pPr>
            <w:r w:rsidRPr="00A608C9">
              <w:rPr>
                <w:rFonts w:ascii="仿宋_GB2312" w:eastAsia="仿宋_GB2312" w:hAnsi="宋体" w:cs="宋体" w:hint="eastAsia"/>
                <w:color w:val="000000"/>
                <w:kern w:val="0"/>
                <w:sz w:val="15"/>
                <w:szCs w:val="15"/>
              </w:rPr>
              <w:t>1.50</w:t>
            </w:r>
          </w:p>
        </w:tc>
        <w:tc>
          <w:tcPr>
            <w:tcW w:w="0" w:type="auto"/>
            <w:tcBorders>
              <w:top w:val="nil"/>
              <w:left w:val="nil"/>
              <w:bottom w:val="single" w:sz="8" w:space="0" w:color="000000"/>
              <w:right w:val="single" w:sz="8" w:space="0" w:color="000000"/>
            </w:tcBorders>
            <w:shd w:val="clear" w:color="000000" w:fill="FFFFFF"/>
            <w:hideMark/>
          </w:tcPr>
          <w:p w:rsidR="00A608C9" w:rsidRPr="00A608C9" w:rsidRDefault="00A608C9" w:rsidP="00A608C9">
            <w:pPr>
              <w:widowControl/>
              <w:rPr>
                <w:rFonts w:ascii="仿宋_GB2312" w:eastAsia="仿宋_GB2312" w:hAnsi="宋体" w:cs="宋体"/>
                <w:color w:val="000000"/>
                <w:kern w:val="0"/>
                <w:sz w:val="15"/>
                <w:szCs w:val="15"/>
              </w:rPr>
            </w:pPr>
            <w:r w:rsidRPr="00A608C9">
              <w:rPr>
                <w:rFonts w:ascii="仿宋_GB2312" w:eastAsia="仿宋_GB2312" w:hAnsi="宋体" w:cs="宋体" w:hint="eastAsia"/>
                <w:color w:val="000000"/>
                <w:kern w:val="0"/>
                <w:sz w:val="15"/>
                <w:szCs w:val="15"/>
              </w:rPr>
              <w:t>-78.39</w:t>
            </w:r>
          </w:p>
        </w:tc>
      </w:tr>
      <w:tr w:rsidR="00A608C9" w:rsidRPr="00A608C9" w:rsidTr="00A608C9">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608C9" w:rsidRPr="00A608C9" w:rsidRDefault="00A608C9" w:rsidP="00A608C9">
            <w:pPr>
              <w:widowControl/>
              <w:jc w:val="left"/>
              <w:rPr>
                <w:rFonts w:ascii="仿宋_GB2312" w:eastAsia="仿宋_GB2312" w:hAnsi="宋体" w:cs="宋体"/>
                <w:color w:val="000000"/>
                <w:kern w:val="0"/>
                <w:sz w:val="15"/>
                <w:szCs w:val="15"/>
              </w:rPr>
            </w:pPr>
          </w:p>
        </w:tc>
        <w:tc>
          <w:tcPr>
            <w:tcW w:w="0" w:type="auto"/>
            <w:tcBorders>
              <w:top w:val="nil"/>
              <w:left w:val="nil"/>
              <w:bottom w:val="single" w:sz="4" w:space="0" w:color="auto"/>
              <w:right w:val="single" w:sz="4" w:space="0" w:color="auto"/>
            </w:tcBorders>
            <w:shd w:val="clear" w:color="000000" w:fill="FFFFFF"/>
            <w:hideMark/>
          </w:tcPr>
          <w:p w:rsidR="00A608C9" w:rsidRPr="00A608C9" w:rsidRDefault="00A608C9" w:rsidP="00A608C9">
            <w:pPr>
              <w:widowControl/>
              <w:jc w:val="center"/>
              <w:rPr>
                <w:rFonts w:ascii="仿宋_GB2312" w:eastAsia="仿宋_GB2312" w:hAnsi="宋体" w:cs="宋体"/>
                <w:color w:val="000000"/>
                <w:kern w:val="0"/>
                <w:sz w:val="15"/>
                <w:szCs w:val="15"/>
              </w:rPr>
            </w:pPr>
            <w:r w:rsidRPr="00A608C9">
              <w:rPr>
                <w:rFonts w:ascii="仿宋_GB2312" w:eastAsia="仿宋_GB2312" w:hAnsi="宋体" w:cs="宋体" w:hint="eastAsia"/>
                <w:color w:val="000000"/>
                <w:kern w:val="0"/>
                <w:sz w:val="15"/>
                <w:szCs w:val="15"/>
              </w:rPr>
              <w:t>减门道共用各担50%</w:t>
            </w:r>
          </w:p>
        </w:tc>
        <w:tc>
          <w:tcPr>
            <w:tcW w:w="0" w:type="auto"/>
            <w:tcBorders>
              <w:top w:val="nil"/>
              <w:left w:val="nil"/>
              <w:bottom w:val="single" w:sz="4" w:space="0" w:color="auto"/>
              <w:right w:val="single" w:sz="4" w:space="0" w:color="auto"/>
            </w:tcBorders>
            <w:shd w:val="clear" w:color="000000" w:fill="FFFFFF"/>
            <w:hideMark/>
          </w:tcPr>
          <w:p w:rsidR="00A608C9" w:rsidRPr="00A608C9" w:rsidRDefault="00A608C9" w:rsidP="00A608C9">
            <w:pPr>
              <w:widowControl/>
              <w:rPr>
                <w:rFonts w:ascii="仿宋_GB2312" w:eastAsia="仿宋_GB2312" w:hAnsi="宋体" w:cs="宋体"/>
                <w:color w:val="000000"/>
                <w:kern w:val="0"/>
                <w:sz w:val="15"/>
                <w:szCs w:val="15"/>
              </w:rPr>
            </w:pPr>
            <w:r w:rsidRPr="00A608C9">
              <w:rPr>
                <w:rFonts w:ascii="仿宋_GB2312" w:eastAsia="仿宋_GB2312" w:hAnsi="宋体" w:cs="宋体" w:hint="eastAsia"/>
                <w:color w:val="000000"/>
                <w:kern w:val="0"/>
                <w:sz w:val="15"/>
                <w:szCs w:val="15"/>
              </w:rPr>
              <w:t>1.85</w:t>
            </w:r>
          </w:p>
        </w:tc>
        <w:tc>
          <w:tcPr>
            <w:tcW w:w="0" w:type="auto"/>
            <w:tcBorders>
              <w:top w:val="nil"/>
              <w:left w:val="nil"/>
              <w:bottom w:val="single" w:sz="4" w:space="0" w:color="auto"/>
              <w:right w:val="single" w:sz="4" w:space="0" w:color="auto"/>
            </w:tcBorders>
            <w:shd w:val="clear" w:color="000000" w:fill="FFFFFF"/>
            <w:hideMark/>
          </w:tcPr>
          <w:p w:rsidR="00A608C9" w:rsidRPr="00A608C9" w:rsidRDefault="00A608C9" w:rsidP="00A608C9">
            <w:pPr>
              <w:widowControl/>
              <w:rPr>
                <w:rFonts w:ascii="仿宋_GB2312" w:eastAsia="仿宋_GB2312" w:hAnsi="宋体" w:cs="宋体"/>
                <w:b/>
                <w:bCs/>
                <w:color w:val="000000"/>
                <w:kern w:val="0"/>
                <w:sz w:val="15"/>
                <w:szCs w:val="15"/>
              </w:rPr>
            </w:pPr>
            <w:r w:rsidRPr="00A608C9">
              <w:rPr>
                <w:rFonts w:ascii="仿宋_GB2312" w:eastAsia="仿宋_GB2312" w:hAnsi="宋体" w:cs="宋体" w:hint="eastAsia"/>
                <w:b/>
                <w:bCs/>
                <w:color w:val="000000"/>
                <w:kern w:val="0"/>
                <w:sz w:val="15"/>
                <w:szCs w:val="15"/>
              </w:rPr>
              <w:t>-1.95</w:t>
            </w:r>
          </w:p>
        </w:tc>
        <w:tc>
          <w:tcPr>
            <w:tcW w:w="0" w:type="auto"/>
            <w:tcBorders>
              <w:top w:val="nil"/>
              <w:left w:val="nil"/>
              <w:bottom w:val="single" w:sz="8" w:space="0" w:color="000000"/>
              <w:right w:val="single" w:sz="8" w:space="0" w:color="000000"/>
            </w:tcBorders>
            <w:shd w:val="clear" w:color="000000" w:fill="FFFFFF"/>
            <w:hideMark/>
          </w:tcPr>
          <w:p w:rsidR="00A608C9" w:rsidRPr="00A608C9" w:rsidRDefault="00A608C9" w:rsidP="00A608C9">
            <w:pPr>
              <w:widowControl/>
              <w:rPr>
                <w:rFonts w:ascii="仿宋_GB2312" w:eastAsia="仿宋_GB2312" w:hAnsi="宋体" w:cs="宋体"/>
                <w:color w:val="000000"/>
                <w:kern w:val="0"/>
                <w:sz w:val="15"/>
                <w:szCs w:val="15"/>
              </w:rPr>
            </w:pPr>
            <w:r w:rsidRPr="00A608C9">
              <w:rPr>
                <w:rFonts w:ascii="仿宋_GB2312" w:eastAsia="仿宋_GB2312" w:hAnsi="宋体" w:cs="宋体" w:hint="eastAsia"/>
                <w:color w:val="000000"/>
                <w:kern w:val="0"/>
                <w:sz w:val="15"/>
                <w:szCs w:val="15"/>
              </w:rPr>
              <w:t>m</w:t>
            </w:r>
            <w:r w:rsidRPr="00A608C9">
              <w:rPr>
                <w:rFonts w:ascii="仿宋_GB2312" w:eastAsia="仿宋_GB2312" w:hAnsi="宋体" w:cs="宋体" w:hint="eastAsia"/>
                <w:color w:val="000000"/>
                <w:kern w:val="0"/>
                <w:sz w:val="15"/>
                <w:szCs w:val="15"/>
                <w:vertAlign w:val="superscript"/>
              </w:rPr>
              <w:t>2</w:t>
            </w:r>
          </w:p>
        </w:tc>
        <w:tc>
          <w:tcPr>
            <w:tcW w:w="0" w:type="auto"/>
            <w:tcBorders>
              <w:top w:val="nil"/>
              <w:left w:val="single" w:sz="4" w:space="0" w:color="auto"/>
              <w:bottom w:val="single" w:sz="4" w:space="0" w:color="auto"/>
              <w:right w:val="single" w:sz="4" w:space="0" w:color="auto"/>
            </w:tcBorders>
            <w:shd w:val="clear" w:color="000000" w:fill="FFFFFF"/>
            <w:hideMark/>
          </w:tcPr>
          <w:p w:rsidR="00A608C9" w:rsidRPr="00A608C9" w:rsidRDefault="00A608C9" w:rsidP="00A608C9">
            <w:pPr>
              <w:widowControl/>
              <w:rPr>
                <w:rFonts w:ascii="仿宋_GB2312" w:eastAsia="仿宋_GB2312" w:hAnsi="宋体" w:cs="宋体"/>
                <w:color w:val="000000"/>
                <w:kern w:val="0"/>
                <w:sz w:val="15"/>
                <w:szCs w:val="15"/>
              </w:rPr>
            </w:pPr>
            <w:r w:rsidRPr="00A608C9">
              <w:rPr>
                <w:rFonts w:ascii="仿宋_GB2312" w:eastAsia="仿宋_GB2312" w:hAnsi="宋体" w:cs="宋体" w:hint="eastAsia"/>
                <w:color w:val="000000"/>
                <w:kern w:val="0"/>
                <w:sz w:val="15"/>
                <w:szCs w:val="15"/>
              </w:rPr>
              <w:t>-3.6075</w:t>
            </w:r>
          </w:p>
        </w:tc>
        <w:tc>
          <w:tcPr>
            <w:tcW w:w="0" w:type="auto"/>
            <w:tcBorders>
              <w:top w:val="single" w:sz="4" w:space="0" w:color="auto"/>
              <w:left w:val="nil"/>
              <w:bottom w:val="single" w:sz="4" w:space="0" w:color="auto"/>
              <w:right w:val="single" w:sz="4" w:space="0" w:color="auto"/>
            </w:tcBorders>
            <w:shd w:val="clear" w:color="000000" w:fill="FFFFFF"/>
            <w:hideMark/>
          </w:tcPr>
          <w:p w:rsidR="00A608C9" w:rsidRPr="00A608C9" w:rsidRDefault="00A608C9" w:rsidP="00A608C9">
            <w:pPr>
              <w:widowControl/>
              <w:rPr>
                <w:rFonts w:ascii="仿宋_GB2312" w:eastAsia="仿宋_GB2312" w:hAnsi="宋体" w:cs="宋体"/>
                <w:color w:val="000000"/>
                <w:kern w:val="0"/>
                <w:sz w:val="15"/>
                <w:szCs w:val="15"/>
              </w:rPr>
            </w:pPr>
            <w:r w:rsidRPr="00A608C9">
              <w:rPr>
                <w:rFonts w:ascii="仿宋_GB2312" w:eastAsia="仿宋_GB2312" w:hAnsi="宋体" w:cs="宋体" w:hint="eastAsia"/>
                <w:color w:val="000000"/>
                <w:kern w:val="0"/>
                <w:sz w:val="15"/>
                <w:szCs w:val="15"/>
              </w:rPr>
              <w:t>1.50</w:t>
            </w:r>
          </w:p>
        </w:tc>
        <w:tc>
          <w:tcPr>
            <w:tcW w:w="0" w:type="auto"/>
            <w:tcBorders>
              <w:top w:val="nil"/>
              <w:left w:val="nil"/>
              <w:bottom w:val="single" w:sz="4" w:space="0" w:color="auto"/>
              <w:right w:val="single" w:sz="4" w:space="0" w:color="auto"/>
            </w:tcBorders>
            <w:shd w:val="clear" w:color="000000" w:fill="FFFFFF"/>
            <w:hideMark/>
          </w:tcPr>
          <w:p w:rsidR="00A608C9" w:rsidRPr="00A608C9" w:rsidRDefault="00A608C9" w:rsidP="00A608C9">
            <w:pPr>
              <w:widowControl/>
              <w:rPr>
                <w:rFonts w:ascii="仿宋_GB2312" w:eastAsia="仿宋_GB2312" w:hAnsi="宋体" w:cs="宋体"/>
                <w:color w:val="000000"/>
                <w:kern w:val="0"/>
                <w:sz w:val="15"/>
                <w:szCs w:val="15"/>
              </w:rPr>
            </w:pPr>
            <w:r w:rsidRPr="00A608C9">
              <w:rPr>
                <w:rFonts w:ascii="仿宋_GB2312" w:eastAsia="仿宋_GB2312" w:hAnsi="宋体" w:cs="宋体" w:hint="eastAsia"/>
                <w:color w:val="000000"/>
                <w:kern w:val="0"/>
                <w:sz w:val="15"/>
                <w:szCs w:val="15"/>
              </w:rPr>
              <w:t>-5.41</w:t>
            </w:r>
          </w:p>
        </w:tc>
      </w:tr>
      <w:tr w:rsidR="00A608C9" w:rsidRPr="00A608C9" w:rsidTr="00A608C9">
        <w:trPr>
          <w:trHeight w:val="585"/>
        </w:trPr>
        <w:tc>
          <w:tcPr>
            <w:tcW w:w="0" w:type="auto"/>
            <w:tcBorders>
              <w:top w:val="nil"/>
              <w:left w:val="single" w:sz="8" w:space="0" w:color="000000"/>
              <w:bottom w:val="single" w:sz="8" w:space="0" w:color="000000"/>
              <w:right w:val="nil"/>
            </w:tcBorders>
            <w:shd w:val="clear" w:color="000000" w:fill="FFFFFF"/>
            <w:hideMark/>
          </w:tcPr>
          <w:p w:rsidR="00A608C9" w:rsidRPr="00A608C9" w:rsidRDefault="00A608C9" w:rsidP="00A608C9">
            <w:pPr>
              <w:widowControl/>
              <w:jc w:val="center"/>
              <w:rPr>
                <w:rFonts w:ascii="仿宋_GB2312" w:eastAsia="仿宋_GB2312" w:hAnsi="宋体" w:cs="宋体"/>
                <w:color w:val="000000"/>
                <w:kern w:val="0"/>
                <w:sz w:val="15"/>
                <w:szCs w:val="15"/>
              </w:rPr>
            </w:pPr>
            <w:r w:rsidRPr="00A608C9">
              <w:rPr>
                <w:rFonts w:ascii="仿宋_GB2312" w:eastAsia="仿宋_GB2312" w:hAnsi="宋体" w:cs="宋体" w:hint="eastAsia"/>
                <w:color w:val="000000"/>
                <w:kern w:val="0"/>
                <w:sz w:val="15"/>
                <w:szCs w:val="15"/>
              </w:rPr>
              <w:t>2</w:t>
            </w:r>
          </w:p>
        </w:tc>
        <w:tc>
          <w:tcPr>
            <w:tcW w:w="0" w:type="auto"/>
            <w:tcBorders>
              <w:top w:val="nil"/>
              <w:left w:val="single" w:sz="4" w:space="0" w:color="auto"/>
              <w:bottom w:val="single" w:sz="4" w:space="0" w:color="auto"/>
              <w:right w:val="single" w:sz="4" w:space="0" w:color="auto"/>
            </w:tcBorders>
            <w:shd w:val="clear" w:color="000000" w:fill="FFFFFF"/>
            <w:hideMark/>
          </w:tcPr>
          <w:p w:rsidR="00A608C9" w:rsidRPr="00A608C9" w:rsidRDefault="00A608C9" w:rsidP="00A608C9">
            <w:pPr>
              <w:widowControl/>
              <w:jc w:val="center"/>
              <w:rPr>
                <w:rFonts w:ascii="仿宋_GB2312" w:eastAsia="仿宋_GB2312" w:hAnsi="宋体" w:cs="宋体"/>
                <w:color w:val="000000"/>
                <w:kern w:val="0"/>
                <w:sz w:val="15"/>
                <w:szCs w:val="15"/>
              </w:rPr>
            </w:pPr>
            <w:r w:rsidRPr="00A608C9">
              <w:rPr>
                <w:rFonts w:ascii="仿宋_GB2312" w:eastAsia="仿宋_GB2312" w:hAnsi="宋体" w:cs="宋体" w:hint="eastAsia"/>
                <w:color w:val="000000"/>
                <w:kern w:val="0"/>
                <w:sz w:val="15"/>
                <w:szCs w:val="15"/>
              </w:rPr>
              <w:t>车间南侧一楼办公室</w:t>
            </w:r>
          </w:p>
        </w:tc>
        <w:tc>
          <w:tcPr>
            <w:tcW w:w="0" w:type="auto"/>
            <w:tcBorders>
              <w:top w:val="nil"/>
              <w:left w:val="nil"/>
              <w:bottom w:val="single" w:sz="4" w:space="0" w:color="auto"/>
              <w:right w:val="single" w:sz="4" w:space="0" w:color="auto"/>
            </w:tcBorders>
            <w:shd w:val="clear" w:color="000000" w:fill="FFFFFF"/>
            <w:hideMark/>
          </w:tcPr>
          <w:p w:rsidR="00A608C9" w:rsidRPr="00A608C9" w:rsidRDefault="00A608C9" w:rsidP="00A608C9">
            <w:pPr>
              <w:widowControl/>
              <w:rPr>
                <w:rFonts w:ascii="仿宋_GB2312" w:eastAsia="仿宋_GB2312" w:hAnsi="宋体" w:cs="宋体"/>
                <w:color w:val="000000"/>
                <w:kern w:val="0"/>
                <w:sz w:val="15"/>
                <w:szCs w:val="15"/>
              </w:rPr>
            </w:pPr>
            <w:r w:rsidRPr="00A608C9">
              <w:rPr>
                <w:rFonts w:ascii="仿宋_GB2312" w:eastAsia="仿宋_GB2312" w:hAnsi="宋体" w:cs="宋体" w:hint="eastAsia"/>
                <w:color w:val="000000"/>
                <w:kern w:val="0"/>
                <w:sz w:val="15"/>
                <w:szCs w:val="15"/>
              </w:rPr>
              <w:t>18.14</w:t>
            </w:r>
          </w:p>
        </w:tc>
        <w:tc>
          <w:tcPr>
            <w:tcW w:w="0" w:type="auto"/>
            <w:tcBorders>
              <w:top w:val="nil"/>
              <w:left w:val="nil"/>
              <w:bottom w:val="single" w:sz="4" w:space="0" w:color="auto"/>
              <w:right w:val="single" w:sz="4" w:space="0" w:color="auto"/>
            </w:tcBorders>
            <w:shd w:val="clear" w:color="000000" w:fill="FFFFFF"/>
            <w:hideMark/>
          </w:tcPr>
          <w:p w:rsidR="00A608C9" w:rsidRPr="00A608C9" w:rsidRDefault="00A608C9" w:rsidP="00A608C9">
            <w:pPr>
              <w:widowControl/>
              <w:rPr>
                <w:rFonts w:ascii="仿宋_GB2312" w:eastAsia="仿宋_GB2312" w:hAnsi="宋体" w:cs="宋体"/>
                <w:color w:val="000000"/>
                <w:kern w:val="0"/>
                <w:sz w:val="15"/>
                <w:szCs w:val="15"/>
              </w:rPr>
            </w:pPr>
            <w:r w:rsidRPr="00A608C9">
              <w:rPr>
                <w:rFonts w:ascii="仿宋_GB2312" w:eastAsia="仿宋_GB2312" w:hAnsi="宋体" w:cs="宋体" w:hint="eastAsia"/>
                <w:color w:val="000000"/>
                <w:kern w:val="0"/>
                <w:sz w:val="15"/>
                <w:szCs w:val="15"/>
              </w:rPr>
              <w:t>11</w:t>
            </w:r>
          </w:p>
        </w:tc>
        <w:tc>
          <w:tcPr>
            <w:tcW w:w="0" w:type="auto"/>
            <w:tcBorders>
              <w:top w:val="nil"/>
              <w:left w:val="nil"/>
              <w:bottom w:val="single" w:sz="8" w:space="0" w:color="000000"/>
              <w:right w:val="single" w:sz="8" w:space="0" w:color="000000"/>
            </w:tcBorders>
            <w:shd w:val="clear" w:color="000000" w:fill="FFFFFF"/>
            <w:hideMark/>
          </w:tcPr>
          <w:p w:rsidR="00A608C9" w:rsidRPr="00A608C9" w:rsidRDefault="00A608C9" w:rsidP="00A608C9">
            <w:pPr>
              <w:widowControl/>
              <w:rPr>
                <w:rFonts w:ascii="仿宋_GB2312" w:eastAsia="仿宋_GB2312" w:hAnsi="宋体" w:cs="宋体"/>
                <w:color w:val="000000"/>
                <w:kern w:val="0"/>
                <w:sz w:val="15"/>
                <w:szCs w:val="15"/>
              </w:rPr>
            </w:pPr>
            <w:r w:rsidRPr="00A608C9">
              <w:rPr>
                <w:rFonts w:ascii="仿宋_GB2312" w:eastAsia="仿宋_GB2312" w:hAnsi="宋体" w:cs="宋体" w:hint="eastAsia"/>
                <w:color w:val="000000"/>
                <w:kern w:val="0"/>
                <w:sz w:val="15"/>
                <w:szCs w:val="15"/>
              </w:rPr>
              <w:t>m</w:t>
            </w:r>
            <w:r w:rsidRPr="00A608C9">
              <w:rPr>
                <w:rFonts w:ascii="仿宋_GB2312" w:eastAsia="仿宋_GB2312" w:hAnsi="宋体" w:cs="宋体" w:hint="eastAsia"/>
                <w:color w:val="000000"/>
                <w:kern w:val="0"/>
                <w:sz w:val="15"/>
                <w:szCs w:val="15"/>
                <w:vertAlign w:val="superscript"/>
              </w:rPr>
              <w:t>2</w:t>
            </w:r>
          </w:p>
        </w:tc>
        <w:tc>
          <w:tcPr>
            <w:tcW w:w="0" w:type="auto"/>
            <w:tcBorders>
              <w:top w:val="nil"/>
              <w:left w:val="single" w:sz="4" w:space="0" w:color="auto"/>
              <w:bottom w:val="single" w:sz="4" w:space="0" w:color="auto"/>
              <w:right w:val="single" w:sz="4" w:space="0" w:color="auto"/>
            </w:tcBorders>
            <w:shd w:val="clear" w:color="000000" w:fill="FFFFFF"/>
            <w:hideMark/>
          </w:tcPr>
          <w:p w:rsidR="00A608C9" w:rsidRPr="00A608C9" w:rsidRDefault="00A608C9" w:rsidP="00A608C9">
            <w:pPr>
              <w:widowControl/>
              <w:rPr>
                <w:rFonts w:ascii="仿宋_GB2312" w:eastAsia="仿宋_GB2312" w:hAnsi="宋体" w:cs="宋体"/>
                <w:color w:val="000000"/>
                <w:kern w:val="0"/>
                <w:sz w:val="15"/>
                <w:szCs w:val="15"/>
              </w:rPr>
            </w:pPr>
            <w:r w:rsidRPr="00A608C9">
              <w:rPr>
                <w:rFonts w:ascii="仿宋_GB2312" w:eastAsia="仿宋_GB2312" w:hAnsi="宋体" w:cs="宋体" w:hint="eastAsia"/>
                <w:color w:val="000000"/>
                <w:kern w:val="0"/>
                <w:sz w:val="15"/>
                <w:szCs w:val="15"/>
              </w:rPr>
              <w:t>199.54</w:t>
            </w:r>
          </w:p>
        </w:tc>
        <w:tc>
          <w:tcPr>
            <w:tcW w:w="0" w:type="auto"/>
            <w:tcBorders>
              <w:top w:val="nil"/>
              <w:left w:val="nil"/>
              <w:bottom w:val="single" w:sz="4" w:space="0" w:color="auto"/>
              <w:right w:val="single" w:sz="4" w:space="0" w:color="auto"/>
            </w:tcBorders>
            <w:shd w:val="clear" w:color="000000" w:fill="FFFFFF"/>
            <w:hideMark/>
          </w:tcPr>
          <w:p w:rsidR="00A608C9" w:rsidRPr="00A608C9" w:rsidRDefault="00A608C9" w:rsidP="00A608C9">
            <w:pPr>
              <w:widowControl/>
              <w:rPr>
                <w:rFonts w:ascii="仿宋_GB2312" w:eastAsia="仿宋_GB2312" w:hAnsi="宋体" w:cs="宋体"/>
                <w:color w:val="000000"/>
                <w:kern w:val="0"/>
                <w:sz w:val="15"/>
                <w:szCs w:val="15"/>
              </w:rPr>
            </w:pPr>
            <w:r w:rsidRPr="00A608C9">
              <w:rPr>
                <w:rFonts w:ascii="仿宋_GB2312" w:eastAsia="仿宋_GB2312" w:hAnsi="宋体" w:cs="宋体" w:hint="eastAsia"/>
                <w:color w:val="000000"/>
                <w:kern w:val="0"/>
                <w:sz w:val="15"/>
                <w:szCs w:val="15"/>
              </w:rPr>
              <w:t>1.50</w:t>
            </w:r>
          </w:p>
        </w:tc>
        <w:tc>
          <w:tcPr>
            <w:tcW w:w="0" w:type="auto"/>
            <w:tcBorders>
              <w:top w:val="nil"/>
              <w:left w:val="nil"/>
              <w:bottom w:val="single" w:sz="4" w:space="0" w:color="auto"/>
              <w:right w:val="single" w:sz="4" w:space="0" w:color="auto"/>
            </w:tcBorders>
            <w:shd w:val="clear" w:color="000000" w:fill="FFFFFF"/>
            <w:hideMark/>
          </w:tcPr>
          <w:p w:rsidR="00A608C9" w:rsidRPr="00A608C9" w:rsidRDefault="00A608C9" w:rsidP="00A608C9">
            <w:pPr>
              <w:widowControl/>
              <w:rPr>
                <w:rFonts w:ascii="仿宋_GB2312" w:eastAsia="仿宋_GB2312" w:hAnsi="宋体" w:cs="宋体"/>
                <w:color w:val="000000"/>
                <w:kern w:val="0"/>
                <w:sz w:val="15"/>
                <w:szCs w:val="15"/>
              </w:rPr>
            </w:pPr>
            <w:r w:rsidRPr="00A608C9">
              <w:rPr>
                <w:rFonts w:ascii="仿宋_GB2312" w:eastAsia="仿宋_GB2312" w:hAnsi="宋体" w:cs="宋体" w:hint="eastAsia"/>
                <w:color w:val="000000"/>
                <w:kern w:val="0"/>
                <w:sz w:val="15"/>
                <w:szCs w:val="15"/>
              </w:rPr>
              <w:t>299.31</w:t>
            </w:r>
          </w:p>
        </w:tc>
      </w:tr>
      <w:tr w:rsidR="00A608C9" w:rsidRPr="00A608C9" w:rsidTr="00A608C9">
        <w:trPr>
          <w:trHeight w:val="480"/>
        </w:trPr>
        <w:tc>
          <w:tcPr>
            <w:tcW w:w="0" w:type="auto"/>
            <w:tcBorders>
              <w:top w:val="nil"/>
              <w:left w:val="single" w:sz="8" w:space="0" w:color="000000"/>
              <w:bottom w:val="nil"/>
              <w:right w:val="nil"/>
            </w:tcBorders>
            <w:shd w:val="clear" w:color="000000" w:fill="FFFFFF"/>
            <w:hideMark/>
          </w:tcPr>
          <w:p w:rsidR="00A608C9" w:rsidRPr="00A608C9" w:rsidRDefault="00A608C9" w:rsidP="00A608C9">
            <w:pPr>
              <w:widowControl/>
              <w:jc w:val="center"/>
              <w:rPr>
                <w:rFonts w:ascii="仿宋_GB2312" w:eastAsia="仿宋_GB2312" w:hAnsi="宋体" w:cs="宋体"/>
                <w:color w:val="000000"/>
                <w:kern w:val="0"/>
                <w:sz w:val="15"/>
                <w:szCs w:val="15"/>
              </w:rPr>
            </w:pPr>
            <w:r w:rsidRPr="00A608C9">
              <w:rPr>
                <w:rFonts w:ascii="仿宋_GB2312" w:eastAsia="仿宋_GB2312" w:hAnsi="宋体" w:cs="宋体" w:hint="eastAsia"/>
                <w:color w:val="000000"/>
                <w:kern w:val="0"/>
                <w:sz w:val="15"/>
                <w:szCs w:val="15"/>
              </w:rPr>
              <w:t>3</w:t>
            </w:r>
          </w:p>
        </w:tc>
        <w:tc>
          <w:tcPr>
            <w:tcW w:w="0" w:type="auto"/>
            <w:tcBorders>
              <w:top w:val="nil"/>
              <w:left w:val="single" w:sz="4" w:space="0" w:color="auto"/>
              <w:bottom w:val="single" w:sz="4" w:space="0" w:color="auto"/>
              <w:right w:val="single" w:sz="4" w:space="0" w:color="auto"/>
            </w:tcBorders>
            <w:shd w:val="clear" w:color="000000" w:fill="FFFFFF"/>
            <w:hideMark/>
          </w:tcPr>
          <w:p w:rsidR="00A608C9" w:rsidRPr="00A608C9" w:rsidRDefault="00A608C9" w:rsidP="00A608C9">
            <w:pPr>
              <w:widowControl/>
              <w:jc w:val="center"/>
              <w:rPr>
                <w:rFonts w:ascii="仿宋_GB2312" w:eastAsia="仿宋_GB2312" w:hAnsi="宋体" w:cs="宋体"/>
                <w:color w:val="000000"/>
                <w:kern w:val="0"/>
                <w:sz w:val="15"/>
                <w:szCs w:val="15"/>
              </w:rPr>
            </w:pPr>
            <w:r w:rsidRPr="00A608C9">
              <w:rPr>
                <w:rFonts w:ascii="仿宋_GB2312" w:eastAsia="仿宋_GB2312" w:hAnsi="宋体" w:cs="宋体" w:hint="eastAsia"/>
                <w:color w:val="000000"/>
                <w:kern w:val="0"/>
                <w:sz w:val="15"/>
                <w:szCs w:val="15"/>
              </w:rPr>
              <w:t>车间南侧二楼办公室</w:t>
            </w:r>
          </w:p>
        </w:tc>
        <w:tc>
          <w:tcPr>
            <w:tcW w:w="0" w:type="auto"/>
            <w:tcBorders>
              <w:top w:val="nil"/>
              <w:left w:val="nil"/>
              <w:bottom w:val="single" w:sz="4" w:space="0" w:color="auto"/>
              <w:right w:val="single" w:sz="4" w:space="0" w:color="auto"/>
            </w:tcBorders>
            <w:shd w:val="clear" w:color="000000" w:fill="FFFFFF"/>
            <w:hideMark/>
          </w:tcPr>
          <w:p w:rsidR="00A608C9" w:rsidRPr="00A608C9" w:rsidRDefault="00A608C9" w:rsidP="00A608C9">
            <w:pPr>
              <w:widowControl/>
              <w:rPr>
                <w:rFonts w:ascii="仿宋_GB2312" w:eastAsia="仿宋_GB2312" w:hAnsi="宋体" w:cs="宋体"/>
                <w:color w:val="000000"/>
                <w:kern w:val="0"/>
                <w:sz w:val="15"/>
                <w:szCs w:val="15"/>
              </w:rPr>
            </w:pPr>
            <w:r w:rsidRPr="00A608C9">
              <w:rPr>
                <w:rFonts w:ascii="仿宋_GB2312" w:eastAsia="仿宋_GB2312" w:hAnsi="宋体" w:cs="宋体" w:hint="eastAsia"/>
                <w:color w:val="000000"/>
                <w:kern w:val="0"/>
                <w:sz w:val="15"/>
                <w:szCs w:val="15"/>
              </w:rPr>
              <w:t>23.15</w:t>
            </w:r>
          </w:p>
        </w:tc>
        <w:tc>
          <w:tcPr>
            <w:tcW w:w="0" w:type="auto"/>
            <w:tcBorders>
              <w:top w:val="nil"/>
              <w:left w:val="nil"/>
              <w:bottom w:val="single" w:sz="4" w:space="0" w:color="auto"/>
              <w:right w:val="single" w:sz="4" w:space="0" w:color="auto"/>
            </w:tcBorders>
            <w:shd w:val="clear" w:color="000000" w:fill="FFFFFF"/>
            <w:hideMark/>
          </w:tcPr>
          <w:p w:rsidR="00A608C9" w:rsidRPr="00A608C9" w:rsidRDefault="00A608C9" w:rsidP="00A608C9">
            <w:pPr>
              <w:widowControl/>
              <w:rPr>
                <w:rFonts w:ascii="仿宋_GB2312" w:eastAsia="仿宋_GB2312" w:hAnsi="宋体" w:cs="宋体"/>
                <w:color w:val="000000"/>
                <w:kern w:val="0"/>
                <w:sz w:val="15"/>
                <w:szCs w:val="15"/>
              </w:rPr>
            </w:pPr>
            <w:r w:rsidRPr="00A608C9">
              <w:rPr>
                <w:rFonts w:ascii="仿宋_GB2312" w:eastAsia="仿宋_GB2312" w:hAnsi="宋体" w:cs="宋体" w:hint="eastAsia"/>
                <w:color w:val="000000"/>
                <w:kern w:val="0"/>
                <w:sz w:val="15"/>
                <w:szCs w:val="15"/>
              </w:rPr>
              <w:t>11</w:t>
            </w:r>
          </w:p>
        </w:tc>
        <w:tc>
          <w:tcPr>
            <w:tcW w:w="0" w:type="auto"/>
            <w:tcBorders>
              <w:top w:val="nil"/>
              <w:left w:val="nil"/>
              <w:bottom w:val="single" w:sz="8" w:space="0" w:color="000000"/>
              <w:right w:val="single" w:sz="8" w:space="0" w:color="000000"/>
            </w:tcBorders>
            <w:shd w:val="clear" w:color="000000" w:fill="FFFFFF"/>
            <w:hideMark/>
          </w:tcPr>
          <w:p w:rsidR="00A608C9" w:rsidRPr="00A608C9" w:rsidRDefault="00A608C9" w:rsidP="00A608C9">
            <w:pPr>
              <w:widowControl/>
              <w:rPr>
                <w:rFonts w:ascii="仿宋_GB2312" w:eastAsia="仿宋_GB2312" w:hAnsi="宋体" w:cs="宋体"/>
                <w:color w:val="000000"/>
                <w:kern w:val="0"/>
                <w:sz w:val="15"/>
                <w:szCs w:val="15"/>
              </w:rPr>
            </w:pPr>
            <w:r w:rsidRPr="00A608C9">
              <w:rPr>
                <w:rFonts w:ascii="仿宋_GB2312" w:eastAsia="仿宋_GB2312" w:hAnsi="宋体" w:cs="宋体" w:hint="eastAsia"/>
                <w:color w:val="000000"/>
                <w:kern w:val="0"/>
                <w:sz w:val="15"/>
                <w:szCs w:val="15"/>
              </w:rPr>
              <w:t>m</w:t>
            </w:r>
            <w:r w:rsidRPr="00A608C9">
              <w:rPr>
                <w:rFonts w:ascii="仿宋_GB2312" w:eastAsia="仿宋_GB2312" w:hAnsi="宋体" w:cs="宋体" w:hint="eastAsia"/>
                <w:color w:val="000000"/>
                <w:kern w:val="0"/>
                <w:sz w:val="15"/>
                <w:szCs w:val="15"/>
                <w:vertAlign w:val="superscript"/>
              </w:rPr>
              <w:t>2</w:t>
            </w:r>
          </w:p>
        </w:tc>
        <w:tc>
          <w:tcPr>
            <w:tcW w:w="0" w:type="auto"/>
            <w:tcBorders>
              <w:top w:val="nil"/>
              <w:left w:val="single" w:sz="4" w:space="0" w:color="auto"/>
              <w:bottom w:val="single" w:sz="4" w:space="0" w:color="auto"/>
              <w:right w:val="single" w:sz="4" w:space="0" w:color="auto"/>
            </w:tcBorders>
            <w:shd w:val="clear" w:color="000000" w:fill="FFFFFF"/>
            <w:hideMark/>
          </w:tcPr>
          <w:p w:rsidR="00A608C9" w:rsidRPr="00A608C9" w:rsidRDefault="00A608C9" w:rsidP="00A608C9">
            <w:pPr>
              <w:widowControl/>
              <w:rPr>
                <w:rFonts w:ascii="仿宋_GB2312" w:eastAsia="仿宋_GB2312" w:hAnsi="宋体" w:cs="宋体"/>
                <w:color w:val="000000"/>
                <w:kern w:val="0"/>
                <w:sz w:val="15"/>
                <w:szCs w:val="15"/>
              </w:rPr>
            </w:pPr>
            <w:r w:rsidRPr="00A608C9">
              <w:rPr>
                <w:rFonts w:ascii="仿宋_GB2312" w:eastAsia="仿宋_GB2312" w:hAnsi="宋体" w:cs="宋体" w:hint="eastAsia"/>
                <w:color w:val="000000"/>
                <w:kern w:val="0"/>
                <w:sz w:val="15"/>
                <w:szCs w:val="15"/>
              </w:rPr>
              <w:t>254.65</w:t>
            </w:r>
          </w:p>
        </w:tc>
        <w:tc>
          <w:tcPr>
            <w:tcW w:w="0" w:type="auto"/>
            <w:tcBorders>
              <w:top w:val="nil"/>
              <w:left w:val="nil"/>
              <w:bottom w:val="single" w:sz="4" w:space="0" w:color="auto"/>
              <w:right w:val="single" w:sz="4" w:space="0" w:color="auto"/>
            </w:tcBorders>
            <w:shd w:val="clear" w:color="000000" w:fill="FFFFFF"/>
            <w:hideMark/>
          </w:tcPr>
          <w:p w:rsidR="00A608C9" w:rsidRPr="00A608C9" w:rsidRDefault="00A608C9" w:rsidP="00A608C9">
            <w:pPr>
              <w:widowControl/>
              <w:rPr>
                <w:rFonts w:ascii="仿宋_GB2312" w:eastAsia="仿宋_GB2312" w:hAnsi="宋体" w:cs="宋体"/>
                <w:color w:val="000000"/>
                <w:kern w:val="0"/>
                <w:sz w:val="15"/>
                <w:szCs w:val="15"/>
              </w:rPr>
            </w:pPr>
            <w:r w:rsidRPr="00A608C9">
              <w:rPr>
                <w:rFonts w:ascii="仿宋_GB2312" w:eastAsia="仿宋_GB2312" w:hAnsi="宋体" w:cs="宋体" w:hint="eastAsia"/>
                <w:color w:val="000000"/>
                <w:kern w:val="0"/>
                <w:sz w:val="15"/>
                <w:szCs w:val="15"/>
              </w:rPr>
              <w:t>1.50</w:t>
            </w:r>
          </w:p>
        </w:tc>
        <w:tc>
          <w:tcPr>
            <w:tcW w:w="0" w:type="auto"/>
            <w:tcBorders>
              <w:top w:val="nil"/>
              <w:left w:val="nil"/>
              <w:bottom w:val="single" w:sz="4" w:space="0" w:color="auto"/>
              <w:right w:val="single" w:sz="4" w:space="0" w:color="auto"/>
            </w:tcBorders>
            <w:shd w:val="clear" w:color="000000" w:fill="FFFFFF"/>
            <w:hideMark/>
          </w:tcPr>
          <w:p w:rsidR="00A608C9" w:rsidRPr="00A608C9" w:rsidRDefault="00A608C9" w:rsidP="00A608C9">
            <w:pPr>
              <w:widowControl/>
              <w:rPr>
                <w:rFonts w:ascii="仿宋_GB2312" w:eastAsia="仿宋_GB2312" w:hAnsi="宋体" w:cs="宋体"/>
                <w:color w:val="000000"/>
                <w:kern w:val="0"/>
                <w:sz w:val="15"/>
                <w:szCs w:val="15"/>
              </w:rPr>
            </w:pPr>
            <w:r w:rsidRPr="00A608C9">
              <w:rPr>
                <w:rFonts w:ascii="仿宋_GB2312" w:eastAsia="仿宋_GB2312" w:hAnsi="宋体" w:cs="宋体" w:hint="eastAsia"/>
                <w:color w:val="000000"/>
                <w:kern w:val="0"/>
                <w:sz w:val="15"/>
                <w:szCs w:val="15"/>
              </w:rPr>
              <w:t>381.98</w:t>
            </w:r>
          </w:p>
        </w:tc>
      </w:tr>
      <w:tr w:rsidR="00A608C9" w:rsidRPr="00A608C9" w:rsidTr="00A608C9">
        <w:trPr>
          <w:trHeight w:val="570"/>
        </w:trPr>
        <w:tc>
          <w:tcPr>
            <w:tcW w:w="0" w:type="auto"/>
            <w:tcBorders>
              <w:top w:val="single" w:sz="4" w:space="0" w:color="auto"/>
              <w:left w:val="single" w:sz="4" w:space="0" w:color="auto"/>
              <w:bottom w:val="single" w:sz="4" w:space="0" w:color="auto"/>
              <w:right w:val="nil"/>
            </w:tcBorders>
            <w:shd w:val="clear" w:color="000000" w:fill="FFFFFF"/>
            <w:noWrap/>
            <w:vAlign w:val="center"/>
            <w:hideMark/>
          </w:tcPr>
          <w:p w:rsidR="00A608C9" w:rsidRPr="00A608C9" w:rsidRDefault="00A608C9" w:rsidP="00A608C9">
            <w:pPr>
              <w:widowControl/>
              <w:jc w:val="center"/>
              <w:rPr>
                <w:rFonts w:ascii="宋体" w:eastAsia="宋体" w:hAnsi="宋体" w:cs="宋体"/>
                <w:color w:val="000000"/>
                <w:kern w:val="0"/>
                <w:sz w:val="15"/>
                <w:szCs w:val="15"/>
              </w:rPr>
            </w:pPr>
            <w:r w:rsidRPr="00A608C9">
              <w:rPr>
                <w:rFonts w:ascii="宋体" w:eastAsia="宋体" w:hAnsi="宋体" w:cs="宋体" w:hint="eastAsia"/>
                <w:color w:val="000000"/>
                <w:kern w:val="0"/>
                <w:sz w:val="15"/>
                <w:szCs w:val="15"/>
              </w:rPr>
              <w:t>4</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A608C9" w:rsidRPr="00A608C9" w:rsidRDefault="00A608C9" w:rsidP="00A608C9">
            <w:pPr>
              <w:widowControl/>
              <w:jc w:val="left"/>
              <w:rPr>
                <w:rFonts w:ascii="宋体" w:eastAsia="宋体" w:hAnsi="宋体" w:cs="宋体"/>
                <w:color w:val="000000"/>
                <w:kern w:val="0"/>
                <w:sz w:val="15"/>
                <w:szCs w:val="15"/>
              </w:rPr>
            </w:pPr>
            <w:r w:rsidRPr="00A608C9">
              <w:rPr>
                <w:rFonts w:ascii="宋体" w:eastAsia="宋体" w:hAnsi="宋体" w:cs="宋体" w:hint="eastAsia"/>
                <w:color w:val="000000"/>
                <w:kern w:val="0"/>
                <w:sz w:val="15"/>
                <w:szCs w:val="15"/>
              </w:rPr>
              <w:t>喷涂二层</w:t>
            </w:r>
          </w:p>
        </w:tc>
        <w:tc>
          <w:tcPr>
            <w:tcW w:w="0" w:type="auto"/>
            <w:tcBorders>
              <w:top w:val="nil"/>
              <w:left w:val="nil"/>
              <w:bottom w:val="single" w:sz="4" w:space="0" w:color="auto"/>
              <w:right w:val="single" w:sz="4" w:space="0" w:color="auto"/>
            </w:tcBorders>
            <w:shd w:val="clear" w:color="000000" w:fill="FFFFFF"/>
            <w:hideMark/>
          </w:tcPr>
          <w:p w:rsidR="00A608C9" w:rsidRPr="00A608C9" w:rsidRDefault="00A608C9" w:rsidP="00A608C9">
            <w:pPr>
              <w:widowControl/>
              <w:jc w:val="right"/>
              <w:rPr>
                <w:rFonts w:ascii="宋体" w:eastAsia="宋体" w:hAnsi="宋体" w:cs="宋体"/>
                <w:color w:val="000000"/>
                <w:kern w:val="0"/>
                <w:sz w:val="15"/>
                <w:szCs w:val="15"/>
              </w:rPr>
            </w:pPr>
            <w:r w:rsidRPr="00A608C9">
              <w:rPr>
                <w:rFonts w:ascii="宋体" w:eastAsia="宋体" w:hAnsi="宋体" w:cs="宋体" w:hint="eastAsia"/>
                <w:color w:val="000000"/>
                <w:kern w:val="0"/>
                <w:sz w:val="15"/>
                <w:szCs w:val="15"/>
              </w:rPr>
              <w:t>54.2</w:t>
            </w:r>
          </w:p>
        </w:tc>
        <w:tc>
          <w:tcPr>
            <w:tcW w:w="0" w:type="auto"/>
            <w:tcBorders>
              <w:top w:val="nil"/>
              <w:left w:val="nil"/>
              <w:bottom w:val="single" w:sz="4" w:space="0" w:color="auto"/>
              <w:right w:val="single" w:sz="4" w:space="0" w:color="auto"/>
            </w:tcBorders>
            <w:shd w:val="clear" w:color="000000" w:fill="FFFFFF"/>
            <w:hideMark/>
          </w:tcPr>
          <w:p w:rsidR="00A608C9" w:rsidRPr="00A608C9" w:rsidRDefault="00A608C9" w:rsidP="00A608C9">
            <w:pPr>
              <w:widowControl/>
              <w:jc w:val="right"/>
              <w:rPr>
                <w:rFonts w:ascii="宋体" w:eastAsia="宋体" w:hAnsi="宋体" w:cs="宋体"/>
                <w:color w:val="000000"/>
                <w:kern w:val="0"/>
                <w:sz w:val="15"/>
                <w:szCs w:val="15"/>
              </w:rPr>
            </w:pPr>
            <w:r w:rsidRPr="00A608C9">
              <w:rPr>
                <w:rFonts w:ascii="宋体" w:eastAsia="宋体" w:hAnsi="宋体" w:cs="宋体" w:hint="eastAsia"/>
                <w:color w:val="000000"/>
                <w:kern w:val="0"/>
                <w:sz w:val="15"/>
                <w:szCs w:val="15"/>
              </w:rPr>
              <w:t>24.3</w:t>
            </w:r>
          </w:p>
        </w:tc>
        <w:tc>
          <w:tcPr>
            <w:tcW w:w="0" w:type="auto"/>
            <w:tcBorders>
              <w:top w:val="nil"/>
              <w:left w:val="nil"/>
              <w:bottom w:val="single" w:sz="8" w:space="0" w:color="000000"/>
              <w:right w:val="single" w:sz="8" w:space="0" w:color="000000"/>
            </w:tcBorders>
            <w:shd w:val="clear" w:color="000000" w:fill="FFFFFF"/>
            <w:hideMark/>
          </w:tcPr>
          <w:p w:rsidR="00A608C9" w:rsidRPr="00A608C9" w:rsidRDefault="00A608C9" w:rsidP="00A608C9">
            <w:pPr>
              <w:widowControl/>
              <w:rPr>
                <w:rFonts w:ascii="仿宋_GB2312" w:eastAsia="仿宋_GB2312" w:hAnsi="宋体" w:cs="宋体"/>
                <w:color w:val="000000"/>
                <w:kern w:val="0"/>
                <w:sz w:val="15"/>
                <w:szCs w:val="15"/>
              </w:rPr>
            </w:pPr>
            <w:r w:rsidRPr="00A608C9">
              <w:rPr>
                <w:rFonts w:ascii="仿宋_GB2312" w:eastAsia="仿宋_GB2312" w:hAnsi="宋体" w:cs="宋体" w:hint="eastAsia"/>
                <w:color w:val="000000"/>
                <w:kern w:val="0"/>
                <w:sz w:val="15"/>
                <w:szCs w:val="15"/>
              </w:rPr>
              <w:t>m</w:t>
            </w:r>
            <w:r w:rsidRPr="00A608C9">
              <w:rPr>
                <w:rFonts w:ascii="仿宋_GB2312" w:eastAsia="仿宋_GB2312" w:hAnsi="宋体" w:cs="宋体" w:hint="eastAsia"/>
                <w:color w:val="000000"/>
                <w:kern w:val="0"/>
                <w:sz w:val="15"/>
                <w:szCs w:val="15"/>
                <w:vertAlign w:val="superscript"/>
              </w:rPr>
              <w:t>2</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A608C9" w:rsidRPr="00A608C9" w:rsidRDefault="00A608C9" w:rsidP="00A608C9">
            <w:pPr>
              <w:widowControl/>
              <w:jc w:val="right"/>
              <w:rPr>
                <w:rFonts w:ascii="宋体" w:eastAsia="宋体" w:hAnsi="宋体" w:cs="宋体"/>
                <w:color w:val="000000"/>
                <w:kern w:val="0"/>
                <w:sz w:val="15"/>
                <w:szCs w:val="15"/>
              </w:rPr>
            </w:pPr>
            <w:r w:rsidRPr="00A608C9">
              <w:rPr>
                <w:rFonts w:ascii="宋体" w:eastAsia="宋体" w:hAnsi="宋体" w:cs="宋体" w:hint="eastAsia"/>
                <w:color w:val="000000"/>
                <w:kern w:val="0"/>
                <w:sz w:val="15"/>
                <w:szCs w:val="15"/>
              </w:rPr>
              <w:t>1317.06</w:t>
            </w:r>
          </w:p>
        </w:tc>
        <w:tc>
          <w:tcPr>
            <w:tcW w:w="0" w:type="auto"/>
            <w:tcBorders>
              <w:top w:val="nil"/>
              <w:left w:val="nil"/>
              <w:bottom w:val="single" w:sz="4" w:space="0" w:color="auto"/>
              <w:right w:val="single" w:sz="4" w:space="0" w:color="auto"/>
            </w:tcBorders>
            <w:shd w:val="clear" w:color="000000" w:fill="FFFFFF"/>
            <w:noWrap/>
            <w:vAlign w:val="center"/>
            <w:hideMark/>
          </w:tcPr>
          <w:p w:rsidR="00A608C9" w:rsidRPr="00A608C9" w:rsidRDefault="00A608C9" w:rsidP="00A608C9">
            <w:pPr>
              <w:widowControl/>
              <w:jc w:val="center"/>
              <w:rPr>
                <w:rFonts w:ascii="宋体" w:eastAsia="宋体" w:hAnsi="宋体" w:cs="宋体"/>
                <w:color w:val="000000"/>
                <w:kern w:val="0"/>
                <w:sz w:val="15"/>
                <w:szCs w:val="15"/>
              </w:rPr>
            </w:pPr>
            <w:r w:rsidRPr="00A608C9">
              <w:rPr>
                <w:rFonts w:ascii="宋体" w:eastAsia="宋体" w:hAnsi="宋体" w:cs="宋体" w:hint="eastAsia"/>
                <w:color w:val="000000"/>
                <w:kern w:val="0"/>
                <w:sz w:val="15"/>
                <w:szCs w:val="15"/>
              </w:rPr>
              <w:t>0.80</w:t>
            </w:r>
          </w:p>
        </w:tc>
        <w:tc>
          <w:tcPr>
            <w:tcW w:w="0" w:type="auto"/>
            <w:tcBorders>
              <w:top w:val="nil"/>
              <w:left w:val="nil"/>
              <w:bottom w:val="single" w:sz="4" w:space="0" w:color="auto"/>
              <w:right w:val="single" w:sz="4" w:space="0" w:color="auto"/>
            </w:tcBorders>
            <w:shd w:val="clear" w:color="000000" w:fill="FFFFFF"/>
            <w:noWrap/>
            <w:vAlign w:val="center"/>
            <w:hideMark/>
          </w:tcPr>
          <w:p w:rsidR="00A608C9" w:rsidRPr="00A608C9" w:rsidRDefault="00A608C9" w:rsidP="00A608C9">
            <w:pPr>
              <w:widowControl/>
              <w:jc w:val="center"/>
              <w:rPr>
                <w:rFonts w:ascii="宋体" w:eastAsia="宋体" w:hAnsi="宋体" w:cs="宋体"/>
                <w:color w:val="000000"/>
                <w:kern w:val="0"/>
                <w:sz w:val="15"/>
                <w:szCs w:val="15"/>
              </w:rPr>
            </w:pPr>
            <w:r w:rsidRPr="00A608C9">
              <w:rPr>
                <w:rFonts w:ascii="宋体" w:eastAsia="宋体" w:hAnsi="宋体" w:cs="宋体" w:hint="eastAsia"/>
                <w:color w:val="000000"/>
                <w:kern w:val="0"/>
                <w:sz w:val="15"/>
                <w:szCs w:val="15"/>
              </w:rPr>
              <w:t>1,053.65</w:t>
            </w:r>
          </w:p>
        </w:tc>
      </w:tr>
      <w:tr w:rsidR="00A608C9" w:rsidRPr="00A608C9" w:rsidTr="00A608C9">
        <w:trPr>
          <w:trHeight w:val="570"/>
        </w:trPr>
        <w:tc>
          <w:tcPr>
            <w:tcW w:w="0" w:type="auto"/>
            <w:tcBorders>
              <w:top w:val="nil"/>
              <w:left w:val="single" w:sz="4" w:space="0" w:color="auto"/>
              <w:bottom w:val="single" w:sz="4" w:space="0" w:color="auto"/>
              <w:right w:val="nil"/>
            </w:tcBorders>
            <w:shd w:val="clear" w:color="000000" w:fill="FFFFFF"/>
            <w:noWrap/>
            <w:vAlign w:val="center"/>
            <w:hideMark/>
          </w:tcPr>
          <w:p w:rsidR="00A608C9" w:rsidRPr="00A608C9" w:rsidRDefault="00A608C9" w:rsidP="00A608C9">
            <w:pPr>
              <w:widowControl/>
              <w:jc w:val="center"/>
              <w:rPr>
                <w:rFonts w:ascii="宋体" w:eastAsia="宋体" w:hAnsi="宋体" w:cs="宋体"/>
                <w:color w:val="FF0000"/>
                <w:kern w:val="0"/>
                <w:sz w:val="15"/>
                <w:szCs w:val="15"/>
              </w:rPr>
            </w:pPr>
            <w:r w:rsidRPr="00A608C9">
              <w:rPr>
                <w:rFonts w:ascii="宋体" w:eastAsia="宋体" w:hAnsi="宋体" w:cs="宋体" w:hint="eastAsia"/>
                <w:color w:val="FF0000"/>
                <w:kern w:val="0"/>
                <w:sz w:val="15"/>
                <w:szCs w:val="15"/>
              </w:rPr>
              <w:t xml:space="preserve">　</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A608C9" w:rsidRPr="00A608C9" w:rsidRDefault="00A608C9" w:rsidP="00A608C9">
            <w:pPr>
              <w:widowControl/>
              <w:jc w:val="left"/>
              <w:rPr>
                <w:rFonts w:ascii="宋体" w:eastAsia="宋体" w:hAnsi="宋体" w:cs="宋体"/>
                <w:color w:val="FF0000"/>
                <w:kern w:val="0"/>
                <w:sz w:val="15"/>
                <w:szCs w:val="15"/>
              </w:rPr>
            </w:pPr>
            <w:r w:rsidRPr="00A608C9">
              <w:rPr>
                <w:rFonts w:ascii="宋体" w:eastAsia="宋体" w:hAnsi="宋体" w:cs="宋体" w:hint="eastAsia"/>
                <w:color w:val="FF0000"/>
                <w:kern w:val="0"/>
                <w:sz w:val="15"/>
                <w:szCs w:val="15"/>
              </w:rPr>
              <w:t>以上日合计</w:t>
            </w:r>
          </w:p>
        </w:tc>
        <w:tc>
          <w:tcPr>
            <w:tcW w:w="0" w:type="auto"/>
            <w:tcBorders>
              <w:top w:val="nil"/>
              <w:left w:val="nil"/>
              <w:bottom w:val="single" w:sz="4" w:space="0" w:color="auto"/>
              <w:right w:val="single" w:sz="4" w:space="0" w:color="auto"/>
            </w:tcBorders>
            <w:shd w:val="clear" w:color="000000" w:fill="FFFFFF"/>
            <w:hideMark/>
          </w:tcPr>
          <w:p w:rsidR="00A608C9" w:rsidRPr="00A608C9" w:rsidRDefault="00A608C9" w:rsidP="00A608C9">
            <w:pPr>
              <w:widowControl/>
              <w:jc w:val="right"/>
              <w:rPr>
                <w:rFonts w:ascii="宋体" w:eastAsia="宋体" w:hAnsi="宋体" w:cs="宋体"/>
                <w:color w:val="FF0000"/>
                <w:kern w:val="0"/>
                <w:sz w:val="15"/>
                <w:szCs w:val="15"/>
              </w:rPr>
            </w:pPr>
            <w:r w:rsidRPr="00A608C9">
              <w:rPr>
                <w:rFonts w:ascii="宋体" w:eastAsia="宋体" w:hAnsi="宋体" w:cs="宋体" w:hint="eastAsia"/>
                <w:color w:val="FF0000"/>
                <w:kern w:val="0"/>
                <w:sz w:val="15"/>
                <w:szCs w:val="15"/>
              </w:rPr>
              <w:t xml:space="preserve">　</w:t>
            </w:r>
          </w:p>
        </w:tc>
        <w:tc>
          <w:tcPr>
            <w:tcW w:w="0" w:type="auto"/>
            <w:tcBorders>
              <w:top w:val="nil"/>
              <w:left w:val="nil"/>
              <w:bottom w:val="single" w:sz="4" w:space="0" w:color="auto"/>
              <w:right w:val="single" w:sz="4" w:space="0" w:color="auto"/>
            </w:tcBorders>
            <w:shd w:val="clear" w:color="000000" w:fill="FFFFFF"/>
            <w:hideMark/>
          </w:tcPr>
          <w:p w:rsidR="00A608C9" w:rsidRPr="00A608C9" w:rsidRDefault="00A608C9" w:rsidP="00A608C9">
            <w:pPr>
              <w:widowControl/>
              <w:jc w:val="right"/>
              <w:rPr>
                <w:rFonts w:ascii="宋体" w:eastAsia="宋体" w:hAnsi="宋体" w:cs="宋体"/>
                <w:color w:val="FF0000"/>
                <w:kern w:val="0"/>
                <w:sz w:val="15"/>
                <w:szCs w:val="15"/>
              </w:rPr>
            </w:pPr>
            <w:r w:rsidRPr="00A608C9">
              <w:rPr>
                <w:rFonts w:ascii="宋体" w:eastAsia="宋体" w:hAnsi="宋体" w:cs="宋体" w:hint="eastAsia"/>
                <w:color w:val="FF0000"/>
                <w:kern w:val="0"/>
                <w:sz w:val="15"/>
                <w:szCs w:val="15"/>
              </w:rPr>
              <w:t xml:space="preserve">　</w:t>
            </w:r>
          </w:p>
        </w:tc>
        <w:tc>
          <w:tcPr>
            <w:tcW w:w="0" w:type="auto"/>
            <w:tcBorders>
              <w:top w:val="single" w:sz="4" w:space="0" w:color="auto"/>
              <w:left w:val="nil"/>
              <w:bottom w:val="single" w:sz="4" w:space="0" w:color="auto"/>
              <w:right w:val="single" w:sz="4" w:space="0" w:color="auto"/>
            </w:tcBorders>
            <w:shd w:val="clear" w:color="000000" w:fill="FFFFFF"/>
            <w:hideMark/>
          </w:tcPr>
          <w:p w:rsidR="00A608C9" w:rsidRPr="00A608C9" w:rsidRDefault="00A608C9" w:rsidP="00A608C9">
            <w:pPr>
              <w:widowControl/>
              <w:jc w:val="right"/>
              <w:rPr>
                <w:rFonts w:ascii="宋体" w:eastAsia="宋体" w:hAnsi="宋体" w:cs="宋体"/>
                <w:color w:val="FF0000"/>
                <w:kern w:val="0"/>
                <w:sz w:val="15"/>
                <w:szCs w:val="15"/>
              </w:rPr>
            </w:pPr>
            <w:r w:rsidRPr="00A608C9">
              <w:rPr>
                <w:rFonts w:ascii="宋体" w:eastAsia="宋体" w:hAnsi="宋体" w:cs="宋体" w:hint="eastAsia"/>
                <w:color w:val="FF0000"/>
                <w:kern w:val="0"/>
                <w:sz w:val="15"/>
                <w:szCs w:val="15"/>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A608C9" w:rsidRPr="00A608C9" w:rsidRDefault="00A608C9" w:rsidP="00A608C9">
            <w:pPr>
              <w:widowControl/>
              <w:jc w:val="left"/>
              <w:rPr>
                <w:rFonts w:ascii="宋体" w:eastAsia="宋体" w:hAnsi="宋体" w:cs="宋体"/>
                <w:color w:val="FF0000"/>
                <w:kern w:val="0"/>
                <w:sz w:val="15"/>
                <w:szCs w:val="15"/>
              </w:rPr>
            </w:pPr>
            <w:r w:rsidRPr="00A608C9">
              <w:rPr>
                <w:rFonts w:ascii="宋体" w:eastAsia="宋体" w:hAnsi="宋体" w:cs="宋体" w:hint="eastAsia"/>
                <w:color w:val="FF0000"/>
                <w:kern w:val="0"/>
                <w:sz w:val="15"/>
                <w:szCs w:val="15"/>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A608C9" w:rsidRPr="00A608C9" w:rsidRDefault="00A608C9" w:rsidP="00A608C9">
            <w:pPr>
              <w:widowControl/>
              <w:jc w:val="center"/>
              <w:rPr>
                <w:rFonts w:ascii="宋体" w:eastAsia="宋体" w:hAnsi="宋体" w:cs="宋体"/>
                <w:color w:val="FF0000"/>
                <w:kern w:val="0"/>
                <w:sz w:val="15"/>
                <w:szCs w:val="15"/>
              </w:rPr>
            </w:pPr>
            <w:r w:rsidRPr="00A608C9">
              <w:rPr>
                <w:rFonts w:ascii="宋体" w:eastAsia="宋体" w:hAnsi="宋体" w:cs="宋体" w:hint="eastAsia"/>
                <w:color w:val="FF0000"/>
                <w:kern w:val="0"/>
                <w:sz w:val="15"/>
                <w:szCs w:val="15"/>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A608C9" w:rsidRPr="00A608C9" w:rsidRDefault="00A608C9" w:rsidP="00A608C9">
            <w:pPr>
              <w:widowControl/>
              <w:jc w:val="center"/>
              <w:rPr>
                <w:rFonts w:ascii="宋体" w:eastAsia="宋体" w:hAnsi="宋体" w:cs="宋体"/>
                <w:color w:val="FF0000"/>
                <w:kern w:val="0"/>
                <w:sz w:val="15"/>
                <w:szCs w:val="15"/>
              </w:rPr>
            </w:pPr>
            <w:r w:rsidRPr="00A608C9">
              <w:rPr>
                <w:rFonts w:ascii="宋体" w:eastAsia="宋体" w:hAnsi="宋体" w:cs="宋体" w:hint="eastAsia"/>
                <w:color w:val="FF0000"/>
                <w:kern w:val="0"/>
                <w:sz w:val="15"/>
                <w:szCs w:val="15"/>
              </w:rPr>
              <w:t>3,712.02</w:t>
            </w:r>
          </w:p>
        </w:tc>
      </w:tr>
      <w:tr w:rsidR="00A608C9" w:rsidRPr="00A608C9" w:rsidTr="00A608C9">
        <w:trPr>
          <w:trHeight w:val="570"/>
        </w:trPr>
        <w:tc>
          <w:tcPr>
            <w:tcW w:w="0" w:type="auto"/>
            <w:tcBorders>
              <w:top w:val="nil"/>
              <w:left w:val="single" w:sz="4" w:space="0" w:color="auto"/>
              <w:bottom w:val="single" w:sz="4" w:space="0" w:color="auto"/>
              <w:right w:val="nil"/>
            </w:tcBorders>
            <w:shd w:val="clear" w:color="000000" w:fill="FFFFFF"/>
            <w:noWrap/>
            <w:vAlign w:val="center"/>
            <w:hideMark/>
          </w:tcPr>
          <w:p w:rsidR="00A608C9" w:rsidRPr="00A608C9" w:rsidRDefault="00A608C9" w:rsidP="00A608C9">
            <w:pPr>
              <w:widowControl/>
              <w:jc w:val="center"/>
              <w:rPr>
                <w:rFonts w:ascii="宋体" w:eastAsia="宋体" w:hAnsi="宋体" w:cs="宋体"/>
                <w:color w:val="000000"/>
                <w:kern w:val="0"/>
                <w:sz w:val="15"/>
                <w:szCs w:val="15"/>
              </w:rPr>
            </w:pPr>
            <w:r w:rsidRPr="00A608C9">
              <w:rPr>
                <w:rFonts w:ascii="宋体" w:eastAsia="宋体" w:hAnsi="宋体" w:cs="宋体" w:hint="eastAsia"/>
                <w:color w:val="000000"/>
                <w:kern w:val="0"/>
                <w:sz w:val="15"/>
                <w:szCs w:val="15"/>
              </w:rPr>
              <w:t xml:space="preserve">　</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A608C9" w:rsidRPr="00A608C9" w:rsidRDefault="00A608C9" w:rsidP="00A608C9">
            <w:pPr>
              <w:widowControl/>
              <w:jc w:val="left"/>
              <w:rPr>
                <w:rFonts w:ascii="宋体" w:eastAsia="宋体" w:hAnsi="宋体" w:cs="宋体"/>
                <w:color w:val="000000"/>
                <w:kern w:val="0"/>
                <w:sz w:val="15"/>
                <w:szCs w:val="15"/>
              </w:rPr>
            </w:pPr>
            <w:r w:rsidRPr="00A608C9">
              <w:rPr>
                <w:rFonts w:ascii="宋体" w:eastAsia="宋体" w:hAnsi="宋体" w:cs="宋体" w:hint="eastAsia"/>
                <w:color w:val="000000"/>
                <w:kern w:val="0"/>
                <w:sz w:val="15"/>
                <w:szCs w:val="15"/>
              </w:rPr>
              <w:t>以上月收费</w:t>
            </w:r>
          </w:p>
        </w:tc>
        <w:tc>
          <w:tcPr>
            <w:tcW w:w="0" w:type="auto"/>
            <w:tcBorders>
              <w:top w:val="nil"/>
              <w:left w:val="nil"/>
              <w:bottom w:val="single" w:sz="4" w:space="0" w:color="auto"/>
              <w:right w:val="single" w:sz="4" w:space="0" w:color="auto"/>
            </w:tcBorders>
            <w:shd w:val="clear" w:color="000000" w:fill="FFFFFF"/>
            <w:hideMark/>
          </w:tcPr>
          <w:p w:rsidR="00A608C9" w:rsidRPr="00A608C9" w:rsidRDefault="00A608C9" w:rsidP="00A608C9">
            <w:pPr>
              <w:widowControl/>
              <w:jc w:val="right"/>
              <w:rPr>
                <w:rFonts w:ascii="宋体" w:eastAsia="宋体" w:hAnsi="宋体" w:cs="宋体"/>
                <w:color w:val="000000"/>
                <w:kern w:val="0"/>
                <w:sz w:val="15"/>
                <w:szCs w:val="15"/>
              </w:rPr>
            </w:pPr>
            <w:r w:rsidRPr="00A608C9">
              <w:rPr>
                <w:rFonts w:ascii="宋体" w:eastAsia="宋体" w:hAnsi="宋体" w:cs="宋体" w:hint="eastAsia"/>
                <w:color w:val="000000"/>
                <w:kern w:val="0"/>
                <w:sz w:val="15"/>
                <w:szCs w:val="15"/>
              </w:rPr>
              <w:t xml:space="preserve">　</w:t>
            </w:r>
          </w:p>
        </w:tc>
        <w:tc>
          <w:tcPr>
            <w:tcW w:w="0" w:type="auto"/>
            <w:tcBorders>
              <w:top w:val="nil"/>
              <w:left w:val="nil"/>
              <w:bottom w:val="single" w:sz="4" w:space="0" w:color="auto"/>
              <w:right w:val="single" w:sz="4" w:space="0" w:color="auto"/>
            </w:tcBorders>
            <w:shd w:val="clear" w:color="000000" w:fill="FFFFFF"/>
            <w:hideMark/>
          </w:tcPr>
          <w:p w:rsidR="00A608C9" w:rsidRPr="00A608C9" w:rsidRDefault="00A608C9" w:rsidP="00A608C9">
            <w:pPr>
              <w:widowControl/>
              <w:jc w:val="right"/>
              <w:rPr>
                <w:rFonts w:ascii="宋体" w:eastAsia="宋体" w:hAnsi="宋体" w:cs="宋体"/>
                <w:color w:val="000000"/>
                <w:kern w:val="0"/>
                <w:sz w:val="15"/>
                <w:szCs w:val="15"/>
              </w:rPr>
            </w:pPr>
            <w:r w:rsidRPr="00A608C9">
              <w:rPr>
                <w:rFonts w:ascii="宋体" w:eastAsia="宋体" w:hAnsi="宋体" w:cs="宋体" w:hint="eastAsia"/>
                <w:color w:val="000000"/>
                <w:kern w:val="0"/>
                <w:sz w:val="15"/>
                <w:szCs w:val="15"/>
              </w:rPr>
              <w:t xml:space="preserve">　</w:t>
            </w:r>
          </w:p>
        </w:tc>
        <w:tc>
          <w:tcPr>
            <w:tcW w:w="0" w:type="auto"/>
            <w:tcBorders>
              <w:top w:val="nil"/>
              <w:left w:val="nil"/>
              <w:bottom w:val="single" w:sz="4" w:space="0" w:color="auto"/>
              <w:right w:val="single" w:sz="4" w:space="0" w:color="auto"/>
            </w:tcBorders>
            <w:shd w:val="clear" w:color="000000" w:fill="FFFFFF"/>
            <w:hideMark/>
          </w:tcPr>
          <w:p w:rsidR="00A608C9" w:rsidRPr="00A608C9" w:rsidRDefault="00A608C9" w:rsidP="00A608C9">
            <w:pPr>
              <w:widowControl/>
              <w:jc w:val="right"/>
              <w:rPr>
                <w:rFonts w:ascii="宋体" w:eastAsia="宋体" w:hAnsi="宋体" w:cs="宋体"/>
                <w:color w:val="000000"/>
                <w:kern w:val="0"/>
                <w:sz w:val="15"/>
                <w:szCs w:val="15"/>
              </w:rPr>
            </w:pPr>
            <w:r w:rsidRPr="00A608C9">
              <w:rPr>
                <w:rFonts w:ascii="宋体" w:eastAsia="宋体" w:hAnsi="宋体" w:cs="宋体" w:hint="eastAsia"/>
                <w:color w:val="000000"/>
                <w:kern w:val="0"/>
                <w:sz w:val="15"/>
                <w:szCs w:val="15"/>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A608C9" w:rsidRPr="00A608C9" w:rsidRDefault="00A608C9" w:rsidP="00A608C9">
            <w:pPr>
              <w:widowControl/>
              <w:jc w:val="left"/>
              <w:rPr>
                <w:rFonts w:ascii="宋体" w:eastAsia="宋体" w:hAnsi="宋体" w:cs="宋体"/>
                <w:color w:val="000000"/>
                <w:kern w:val="0"/>
                <w:sz w:val="15"/>
                <w:szCs w:val="15"/>
              </w:rPr>
            </w:pPr>
            <w:r w:rsidRPr="00A608C9">
              <w:rPr>
                <w:rFonts w:ascii="宋体" w:eastAsia="宋体" w:hAnsi="宋体" w:cs="宋体" w:hint="eastAsia"/>
                <w:color w:val="000000"/>
                <w:kern w:val="0"/>
                <w:sz w:val="15"/>
                <w:szCs w:val="15"/>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A608C9" w:rsidRPr="00A608C9" w:rsidRDefault="00A608C9" w:rsidP="00A608C9">
            <w:pPr>
              <w:widowControl/>
              <w:jc w:val="center"/>
              <w:rPr>
                <w:rFonts w:ascii="宋体" w:eastAsia="宋体" w:hAnsi="宋体" w:cs="宋体"/>
                <w:color w:val="000000"/>
                <w:kern w:val="0"/>
                <w:sz w:val="15"/>
                <w:szCs w:val="15"/>
              </w:rPr>
            </w:pPr>
            <w:r w:rsidRPr="00A608C9">
              <w:rPr>
                <w:rFonts w:ascii="宋体" w:eastAsia="宋体" w:hAnsi="宋体" w:cs="宋体" w:hint="eastAsia"/>
                <w:color w:val="000000"/>
                <w:kern w:val="0"/>
                <w:sz w:val="15"/>
                <w:szCs w:val="15"/>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A608C9" w:rsidRPr="00A608C9" w:rsidRDefault="00A608C9" w:rsidP="00A608C9">
            <w:pPr>
              <w:widowControl/>
              <w:jc w:val="center"/>
              <w:rPr>
                <w:rFonts w:ascii="宋体" w:eastAsia="宋体" w:hAnsi="宋体" w:cs="宋体"/>
                <w:color w:val="000000"/>
                <w:kern w:val="0"/>
                <w:sz w:val="15"/>
                <w:szCs w:val="15"/>
              </w:rPr>
            </w:pPr>
            <w:r w:rsidRPr="00A608C9">
              <w:rPr>
                <w:rFonts w:ascii="宋体" w:eastAsia="宋体" w:hAnsi="宋体" w:cs="宋体" w:hint="eastAsia"/>
                <w:color w:val="000000"/>
                <w:kern w:val="0"/>
                <w:sz w:val="15"/>
                <w:szCs w:val="15"/>
              </w:rPr>
              <w:t>111,360.58</w:t>
            </w:r>
          </w:p>
        </w:tc>
      </w:tr>
      <w:tr w:rsidR="00A608C9" w:rsidRPr="00A608C9" w:rsidTr="00A608C9">
        <w:trPr>
          <w:trHeight w:val="510"/>
        </w:trPr>
        <w:tc>
          <w:tcPr>
            <w:tcW w:w="0" w:type="auto"/>
            <w:tcBorders>
              <w:top w:val="nil"/>
              <w:left w:val="single" w:sz="4" w:space="0" w:color="auto"/>
              <w:bottom w:val="single" w:sz="4" w:space="0" w:color="auto"/>
              <w:right w:val="nil"/>
            </w:tcBorders>
            <w:shd w:val="clear" w:color="000000" w:fill="FFFFFF"/>
            <w:noWrap/>
            <w:vAlign w:val="center"/>
            <w:hideMark/>
          </w:tcPr>
          <w:p w:rsidR="00A608C9" w:rsidRPr="00A608C9" w:rsidRDefault="00A608C9" w:rsidP="00A608C9">
            <w:pPr>
              <w:widowControl/>
              <w:jc w:val="center"/>
              <w:rPr>
                <w:rFonts w:ascii="宋体" w:eastAsia="宋体" w:hAnsi="宋体" w:cs="宋体"/>
                <w:color w:val="000000"/>
                <w:kern w:val="0"/>
                <w:sz w:val="15"/>
                <w:szCs w:val="15"/>
              </w:rPr>
            </w:pPr>
            <w:r w:rsidRPr="00A608C9">
              <w:rPr>
                <w:rFonts w:ascii="宋体" w:eastAsia="宋体" w:hAnsi="宋体" w:cs="宋体" w:hint="eastAsia"/>
                <w:color w:val="000000"/>
                <w:kern w:val="0"/>
                <w:sz w:val="15"/>
                <w:szCs w:val="15"/>
              </w:rPr>
              <w:t>5</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A608C9" w:rsidRPr="00A608C9" w:rsidRDefault="00A608C9" w:rsidP="00A608C9">
            <w:pPr>
              <w:widowControl/>
              <w:jc w:val="left"/>
              <w:rPr>
                <w:rFonts w:ascii="宋体" w:eastAsia="宋体" w:hAnsi="宋体" w:cs="宋体"/>
                <w:color w:val="000000"/>
                <w:kern w:val="0"/>
                <w:sz w:val="15"/>
                <w:szCs w:val="15"/>
              </w:rPr>
            </w:pPr>
            <w:r w:rsidRPr="00A608C9">
              <w:rPr>
                <w:rFonts w:ascii="宋体" w:eastAsia="宋体" w:hAnsi="宋体" w:cs="宋体" w:hint="eastAsia"/>
                <w:color w:val="000000"/>
                <w:kern w:val="0"/>
                <w:sz w:val="15"/>
                <w:szCs w:val="15"/>
              </w:rPr>
              <w:t>保安费月收费</w:t>
            </w:r>
          </w:p>
        </w:tc>
        <w:tc>
          <w:tcPr>
            <w:tcW w:w="0" w:type="auto"/>
            <w:tcBorders>
              <w:top w:val="nil"/>
              <w:left w:val="nil"/>
              <w:bottom w:val="single" w:sz="4" w:space="0" w:color="auto"/>
              <w:right w:val="single" w:sz="4" w:space="0" w:color="auto"/>
            </w:tcBorders>
            <w:shd w:val="clear" w:color="000000" w:fill="FFFFFF"/>
            <w:noWrap/>
            <w:vAlign w:val="center"/>
            <w:hideMark/>
          </w:tcPr>
          <w:p w:rsidR="00A608C9" w:rsidRPr="00A608C9" w:rsidRDefault="00A608C9" w:rsidP="00A608C9">
            <w:pPr>
              <w:widowControl/>
              <w:jc w:val="left"/>
              <w:rPr>
                <w:rFonts w:ascii="宋体" w:eastAsia="宋体" w:hAnsi="宋体" w:cs="宋体"/>
                <w:color w:val="000000"/>
                <w:kern w:val="0"/>
                <w:sz w:val="15"/>
                <w:szCs w:val="15"/>
              </w:rPr>
            </w:pPr>
            <w:r w:rsidRPr="00A608C9">
              <w:rPr>
                <w:rFonts w:ascii="宋体" w:eastAsia="宋体" w:hAnsi="宋体" w:cs="宋体" w:hint="eastAsia"/>
                <w:color w:val="000000"/>
                <w:kern w:val="0"/>
                <w:sz w:val="15"/>
                <w:szCs w:val="15"/>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A608C9" w:rsidRPr="00A608C9" w:rsidRDefault="00A608C9" w:rsidP="00A608C9">
            <w:pPr>
              <w:widowControl/>
              <w:jc w:val="left"/>
              <w:rPr>
                <w:rFonts w:ascii="宋体" w:eastAsia="宋体" w:hAnsi="宋体" w:cs="宋体"/>
                <w:color w:val="000000"/>
                <w:kern w:val="0"/>
                <w:sz w:val="15"/>
                <w:szCs w:val="15"/>
              </w:rPr>
            </w:pPr>
            <w:r w:rsidRPr="00A608C9">
              <w:rPr>
                <w:rFonts w:ascii="宋体" w:eastAsia="宋体" w:hAnsi="宋体" w:cs="宋体" w:hint="eastAsia"/>
                <w:color w:val="000000"/>
                <w:kern w:val="0"/>
                <w:sz w:val="15"/>
                <w:szCs w:val="15"/>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A608C9" w:rsidRPr="00A608C9" w:rsidRDefault="00A608C9" w:rsidP="00A608C9">
            <w:pPr>
              <w:widowControl/>
              <w:jc w:val="left"/>
              <w:rPr>
                <w:rFonts w:ascii="宋体" w:eastAsia="宋体" w:hAnsi="宋体" w:cs="宋体"/>
                <w:color w:val="000000"/>
                <w:kern w:val="0"/>
                <w:sz w:val="15"/>
                <w:szCs w:val="15"/>
              </w:rPr>
            </w:pPr>
            <w:r w:rsidRPr="00A608C9">
              <w:rPr>
                <w:rFonts w:ascii="宋体" w:eastAsia="宋体" w:hAnsi="宋体" w:cs="宋体" w:hint="eastAsia"/>
                <w:color w:val="000000"/>
                <w:kern w:val="0"/>
                <w:sz w:val="15"/>
                <w:szCs w:val="15"/>
              </w:rPr>
              <w:t>人</w:t>
            </w:r>
          </w:p>
        </w:tc>
        <w:tc>
          <w:tcPr>
            <w:tcW w:w="0" w:type="auto"/>
            <w:tcBorders>
              <w:top w:val="nil"/>
              <w:left w:val="nil"/>
              <w:bottom w:val="single" w:sz="4" w:space="0" w:color="auto"/>
              <w:right w:val="single" w:sz="4" w:space="0" w:color="auto"/>
            </w:tcBorders>
            <w:shd w:val="clear" w:color="000000" w:fill="FFFFFF"/>
            <w:noWrap/>
            <w:vAlign w:val="center"/>
            <w:hideMark/>
          </w:tcPr>
          <w:p w:rsidR="00A608C9" w:rsidRPr="00A608C9" w:rsidRDefault="00A608C9" w:rsidP="00A608C9">
            <w:pPr>
              <w:widowControl/>
              <w:jc w:val="right"/>
              <w:rPr>
                <w:rFonts w:ascii="宋体" w:eastAsia="宋体" w:hAnsi="宋体" w:cs="宋体"/>
                <w:color w:val="000000"/>
                <w:kern w:val="0"/>
                <w:sz w:val="15"/>
                <w:szCs w:val="15"/>
              </w:rPr>
            </w:pPr>
            <w:r w:rsidRPr="00A608C9">
              <w:rPr>
                <w:rFonts w:ascii="宋体" w:eastAsia="宋体" w:hAnsi="宋体" w:cs="宋体" w:hint="eastAsia"/>
                <w:color w:val="000000"/>
                <w:kern w:val="0"/>
                <w:sz w:val="15"/>
                <w:szCs w:val="15"/>
              </w:rPr>
              <w:t>1</w:t>
            </w:r>
          </w:p>
        </w:tc>
        <w:tc>
          <w:tcPr>
            <w:tcW w:w="0" w:type="auto"/>
            <w:tcBorders>
              <w:top w:val="nil"/>
              <w:left w:val="nil"/>
              <w:bottom w:val="single" w:sz="4" w:space="0" w:color="auto"/>
              <w:right w:val="single" w:sz="4" w:space="0" w:color="auto"/>
            </w:tcBorders>
            <w:shd w:val="clear" w:color="000000" w:fill="FFFFFF"/>
            <w:noWrap/>
            <w:vAlign w:val="center"/>
            <w:hideMark/>
          </w:tcPr>
          <w:p w:rsidR="00A608C9" w:rsidRPr="00A608C9" w:rsidRDefault="00A608C9" w:rsidP="00A608C9">
            <w:pPr>
              <w:widowControl/>
              <w:jc w:val="right"/>
              <w:rPr>
                <w:rFonts w:ascii="宋体" w:eastAsia="宋体" w:hAnsi="宋体" w:cs="宋体"/>
                <w:color w:val="000000"/>
                <w:kern w:val="0"/>
                <w:sz w:val="15"/>
                <w:szCs w:val="15"/>
              </w:rPr>
            </w:pPr>
            <w:r w:rsidRPr="00A608C9">
              <w:rPr>
                <w:rFonts w:ascii="宋体" w:eastAsia="宋体" w:hAnsi="宋体" w:cs="宋体" w:hint="eastAsia"/>
                <w:color w:val="000000"/>
                <w:kern w:val="0"/>
                <w:sz w:val="15"/>
                <w:szCs w:val="15"/>
              </w:rPr>
              <w:t>4,000.00</w:t>
            </w:r>
          </w:p>
        </w:tc>
        <w:tc>
          <w:tcPr>
            <w:tcW w:w="0" w:type="auto"/>
            <w:tcBorders>
              <w:top w:val="nil"/>
              <w:left w:val="nil"/>
              <w:bottom w:val="single" w:sz="4" w:space="0" w:color="auto"/>
              <w:right w:val="single" w:sz="4" w:space="0" w:color="auto"/>
            </w:tcBorders>
            <w:shd w:val="clear" w:color="000000" w:fill="FFFFFF"/>
            <w:noWrap/>
            <w:vAlign w:val="center"/>
            <w:hideMark/>
          </w:tcPr>
          <w:p w:rsidR="00A608C9" w:rsidRPr="00A608C9" w:rsidRDefault="00A608C9" w:rsidP="00A608C9">
            <w:pPr>
              <w:widowControl/>
              <w:jc w:val="center"/>
              <w:rPr>
                <w:rFonts w:ascii="宋体" w:eastAsia="宋体" w:hAnsi="宋体" w:cs="宋体"/>
                <w:color w:val="000000"/>
                <w:kern w:val="0"/>
                <w:sz w:val="15"/>
                <w:szCs w:val="15"/>
              </w:rPr>
            </w:pPr>
            <w:r w:rsidRPr="00A608C9">
              <w:rPr>
                <w:rFonts w:ascii="宋体" w:eastAsia="宋体" w:hAnsi="宋体" w:cs="宋体" w:hint="eastAsia"/>
                <w:color w:val="000000"/>
                <w:kern w:val="0"/>
                <w:sz w:val="15"/>
                <w:szCs w:val="15"/>
              </w:rPr>
              <w:t>4,000.00</w:t>
            </w:r>
          </w:p>
        </w:tc>
      </w:tr>
      <w:tr w:rsidR="00A608C9" w:rsidRPr="00A608C9" w:rsidTr="00A608C9">
        <w:trPr>
          <w:trHeight w:val="1035"/>
        </w:trPr>
        <w:tc>
          <w:tcPr>
            <w:tcW w:w="0" w:type="auto"/>
            <w:tcBorders>
              <w:top w:val="nil"/>
              <w:left w:val="single" w:sz="4" w:space="0" w:color="auto"/>
              <w:bottom w:val="single" w:sz="4" w:space="0" w:color="auto"/>
              <w:right w:val="nil"/>
            </w:tcBorders>
            <w:shd w:val="clear" w:color="000000" w:fill="FFFFFF"/>
            <w:noWrap/>
            <w:vAlign w:val="center"/>
            <w:hideMark/>
          </w:tcPr>
          <w:p w:rsidR="00A608C9" w:rsidRPr="00A608C9" w:rsidRDefault="00A608C9" w:rsidP="00A608C9">
            <w:pPr>
              <w:widowControl/>
              <w:jc w:val="center"/>
              <w:rPr>
                <w:rFonts w:ascii="宋体" w:eastAsia="宋体" w:hAnsi="宋体" w:cs="宋体"/>
                <w:color w:val="000000"/>
                <w:kern w:val="0"/>
                <w:sz w:val="15"/>
                <w:szCs w:val="15"/>
              </w:rPr>
            </w:pPr>
            <w:r w:rsidRPr="00A608C9">
              <w:rPr>
                <w:rFonts w:ascii="宋体" w:eastAsia="宋体" w:hAnsi="宋体" w:cs="宋体" w:hint="eastAsia"/>
                <w:color w:val="000000"/>
                <w:kern w:val="0"/>
                <w:sz w:val="15"/>
                <w:szCs w:val="15"/>
              </w:rPr>
              <w:t>6</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A608C9" w:rsidRPr="00A608C9" w:rsidRDefault="00A608C9" w:rsidP="00A608C9">
            <w:pPr>
              <w:widowControl/>
              <w:jc w:val="left"/>
              <w:rPr>
                <w:rFonts w:ascii="宋体" w:eastAsia="宋体" w:hAnsi="宋体" w:cs="宋体"/>
                <w:color w:val="000000"/>
                <w:kern w:val="0"/>
                <w:sz w:val="15"/>
                <w:szCs w:val="15"/>
              </w:rPr>
            </w:pPr>
            <w:r w:rsidRPr="00A608C9">
              <w:rPr>
                <w:rFonts w:ascii="宋体" w:eastAsia="宋体" w:hAnsi="宋体" w:cs="宋体" w:hint="eastAsia"/>
                <w:color w:val="000000"/>
                <w:kern w:val="0"/>
                <w:sz w:val="15"/>
                <w:szCs w:val="15"/>
              </w:rPr>
              <w:t>宿舍4间月收费</w:t>
            </w:r>
          </w:p>
        </w:tc>
        <w:tc>
          <w:tcPr>
            <w:tcW w:w="0" w:type="auto"/>
            <w:gridSpan w:val="2"/>
            <w:tcBorders>
              <w:top w:val="single" w:sz="4" w:space="0" w:color="auto"/>
              <w:left w:val="nil"/>
              <w:bottom w:val="single" w:sz="4" w:space="0" w:color="auto"/>
              <w:right w:val="single" w:sz="4" w:space="0" w:color="000000"/>
            </w:tcBorders>
            <w:shd w:val="clear" w:color="000000" w:fill="FFFFFF"/>
            <w:vAlign w:val="center"/>
            <w:hideMark/>
          </w:tcPr>
          <w:p w:rsidR="00A608C9" w:rsidRPr="00A608C9" w:rsidRDefault="00A608C9" w:rsidP="00A608C9">
            <w:pPr>
              <w:widowControl/>
              <w:jc w:val="center"/>
              <w:rPr>
                <w:rFonts w:ascii="宋体" w:eastAsia="宋体" w:hAnsi="宋体" w:cs="宋体"/>
                <w:color w:val="000000"/>
                <w:kern w:val="0"/>
                <w:sz w:val="15"/>
                <w:szCs w:val="15"/>
              </w:rPr>
            </w:pPr>
            <w:r w:rsidRPr="00A608C9">
              <w:rPr>
                <w:rFonts w:ascii="宋体" w:eastAsia="宋体" w:hAnsi="宋体" w:cs="宋体" w:hint="eastAsia"/>
                <w:color w:val="000000"/>
                <w:kern w:val="0"/>
                <w:sz w:val="15"/>
                <w:szCs w:val="15"/>
              </w:rPr>
              <w:t>505从12月25日算起，，其他房间以领取钥匙时间为准。</w:t>
            </w:r>
          </w:p>
        </w:tc>
        <w:tc>
          <w:tcPr>
            <w:tcW w:w="0" w:type="auto"/>
            <w:tcBorders>
              <w:top w:val="nil"/>
              <w:left w:val="nil"/>
              <w:bottom w:val="single" w:sz="4" w:space="0" w:color="auto"/>
              <w:right w:val="single" w:sz="4" w:space="0" w:color="auto"/>
            </w:tcBorders>
            <w:shd w:val="clear" w:color="000000" w:fill="FFFFFF"/>
            <w:noWrap/>
            <w:vAlign w:val="center"/>
            <w:hideMark/>
          </w:tcPr>
          <w:p w:rsidR="00A608C9" w:rsidRPr="00A608C9" w:rsidRDefault="00A608C9" w:rsidP="00A608C9">
            <w:pPr>
              <w:widowControl/>
              <w:jc w:val="left"/>
              <w:rPr>
                <w:rFonts w:ascii="宋体" w:eastAsia="宋体" w:hAnsi="宋体" w:cs="宋体"/>
                <w:color w:val="000000"/>
                <w:kern w:val="0"/>
                <w:sz w:val="15"/>
                <w:szCs w:val="15"/>
              </w:rPr>
            </w:pPr>
            <w:r w:rsidRPr="00A608C9">
              <w:rPr>
                <w:rFonts w:ascii="宋体" w:eastAsia="宋体" w:hAnsi="宋体" w:cs="宋体" w:hint="eastAsia"/>
                <w:color w:val="000000"/>
                <w:kern w:val="0"/>
                <w:sz w:val="15"/>
                <w:szCs w:val="15"/>
              </w:rPr>
              <w:t>间</w:t>
            </w:r>
          </w:p>
        </w:tc>
        <w:tc>
          <w:tcPr>
            <w:tcW w:w="0" w:type="auto"/>
            <w:tcBorders>
              <w:top w:val="nil"/>
              <w:left w:val="nil"/>
              <w:bottom w:val="single" w:sz="4" w:space="0" w:color="auto"/>
              <w:right w:val="single" w:sz="4" w:space="0" w:color="auto"/>
            </w:tcBorders>
            <w:shd w:val="clear" w:color="000000" w:fill="FFFFFF"/>
            <w:noWrap/>
            <w:vAlign w:val="center"/>
            <w:hideMark/>
          </w:tcPr>
          <w:p w:rsidR="00A608C9" w:rsidRPr="00A608C9" w:rsidRDefault="00A608C9" w:rsidP="00A608C9">
            <w:pPr>
              <w:widowControl/>
              <w:jc w:val="right"/>
              <w:rPr>
                <w:rFonts w:ascii="宋体" w:eastAsia="宋体" w:hAnsi="宋体" w:cs="宋体"/>
                <w:color w:val="000000"/>
                <w:kern w:val="0"/>
                <w:sz w:val="15"/>
                <w:szCs w:val="15"/>
              </w:rPr>
            </w:pPr>
            <w:r w:rsidRPr="00A608C9">
              <w:rPr>
                <w:rFonts w:ascii="宋体" w:eastAsia="宋体" w:hAnsi="宋体" w:cs="宋体" w:hint="eastAsia"/>
                <w:color w:val="000000"/>
                <w:kern w:val="0"/>
                <w:sz w:val="15"/>
                <w:szCs w:val="15"/>
              </w:rPr>
              <w:t>4</w:t>
            </w:r>
          </w:p>
        </w:tc>
        <w:tc>
          <w:tcPr>
            <w:tcW w:w="0" w:type="auto"/>
            <w:tcBorders>
              <w:top w:val="nil"/>
              <w:left w:val="nil"/>
              <w:bottom w:val="single" w:sz="4" w:space="0" w:color="auto"/>
              <w:right w:val="single" w:sz="4" w:space="0" w:color="auto"/>
            </w:tcBorders>
            <w:shd w:val="clear" w:color="000000" w:fill="FFFFFF"/>
            <w:noWrap/>
            <w:vAlign w:val="center"/>
            <w:hideMark/>
          </w:tcPr>
          <w:p w:rsidR="00A608C9" w:rsidRPr="00A608C9" w:rsidRDefault="00A608C9" w:rsidP="00A608C9">
            <w:pPr>
              <w:widowControl/>
              <w:jc w:val="right"/>
              <w:rPr>
                <w:rFonts w:ascii="宋体" w:eastAsia="宋体" w:hAnsi="宋体" w:cs="宋体"/>
                <w:color w:val="000000"/>
                <w:kern w:val="0"/>
                <w:sz w:val="15"/>
                <w:szCs w:val="15"/>
              </w:rPr>
            </w:pPr>
            <w:r w:rsidRPr="00A608C9">
              <w:rPr>
                <w:rFonts w:ascii="宋体" w:eastAsia="宋体" w:hAnsi="宋体" w:cs="宋体" w:hint="eastAsia"/>
                <w:color w:val="000000"/>
                <w:kern w:val="0"/>
                <w:sz w:val="15"/>
                <w:szCs w:val="15"/>
              </w:rPr>
              <w:t>650.00</w:t>
            </w:r>
          </w:p>
        </w:tc>
        <w:tc>
          <w:tcPr>
            <w:tcW w:w="0" w:type="auto"/>
            <w:tcBorders>
              <w:top w:val="nil"/>
              <w:left w:val="nil"/>
              <w:bottom w:val="single" w:sz="4" w:space="0" w:color="auto"/>
              <w:right w:val="single" w:sz="4" w:space="0" w:color="auto"/>
            </w:tcBorders>
            <w:shd w:val="clear" w:color="000000" w:fill="FFFFFF"/>
            <w:noWrap/>
            <w:vAlign w:val="center"/>
            <w:hideMark/>
          </w:tcPr>
          <w:p w:rsidR="00A608C9" w:rsidRPr="00A608C9" w:rsidRDefault="00A608C9" w:rsidP="00A608C9">
            <w:pPr>
              <w:widowControl/>
              <w:jc w:val="center"/>
              <w:rPr>
                <w:rFonts w:ascii="宋体" w:eastAsia="宋体" w:hAnsi="宋体" w:cs="宋体"/>
                <w:color w:val="000000"/>
                <w:kern w:val="0"/>
                <w:sz w:val="15"/>
                <w:szCs w:val="15"/>
              </w:rPr>
            </w:pPr>
            <w:r w:rsidRPr="00A608C9">
              <w:rPr>
                <w:rFonts w:ascii="宋体" w:eastAsia="宋体" w:hAnsi="宋体" w:cs="宋体" w:hint="eastAsia"/>
                <w:color w:val="000000"/>
                <w:kern w:val="0"/>
                <w:sz w:val="15"/>
                <w:szCs w:val="15"/>
              </w:rPr>
              <w:t>2,600.00</w:t>
            </w:r>
          </w:p>
        </w:tc>
      </w:tr>
      <w:tr w:rsidR="00A608C9" w:rsidRPr="00A608C9" w:rsidTr="00A608C9">
        <w:trPr>
          <w:trHeight w:val="46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A608C9" w:rsidRPr="00A608C9" w:rsidRDefault="00A608C9" w:rsidP="00A608C9">
            <w:pPr>
              <w:widowControl/>
              <w:jc w:val="center"/>
              <w:rPr>
                <w:rFonts w:ascii="宋体" w:eastAsia="宋体" w:hAnsi="宋体" w:cs="宋体"/>
                <w:b/>
                <w:bCs/>
                <w:color w:val="FF0000"/>
                <w:kern w:val="0"/>
                <w:sz w:val="15"/>
                <w:szCs w:val="15"/>
              </w:rPr>
            </w:pPr>
            <w:r w:rsidRPr="00A608C9">
              <w:rPr>
                <w:rFonts w:ascii="宋体" w:eastAsia="宋体" w:hAnsi="宋体" w:cs="宋体" w:hint="eastAsia"/>
                <w:b/>
                <w:bCs/>
                <w:color w:val="FF0000"/>
                <w:kern w:val="0"/>
                <w:sz w:val="15"/>
                <w:szCs w:val="15"/>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A608C9" w:rsidRPr="00A608C9" w:rsidRDefault="00A608C9" w:rsidP="00A608C9">
            <w:pPr>
              <w:widowControl/>
              <w:jc w:val="left"/>
              <w:rPr>
                <w:rFonts w:ascii="宋体" w:eastAsia="宋体" w:hAnsi="宋体" w:cs="宋体"/>
                <w:b/>
                <w:bCs/>
                <w:color w:val="FF0000"/>
                <w:kern w:val="0"/>
                <w:sz w:val="15"/>
                <w:szCs w:val="15"/>
              </w:rPr>
            </w:pPr>
            <w:r w:rsidRPr="00A608C9">
              <w:rPr>
                <w:rFonts w:ascii="宋体" w:eastAsia="宋体" w:hAnsi="宋体" w:cs="宋体" w:hint="eastAsia"/>
                <w:b/>
                <w:bCs/>
                <w:color w:val="FF0000"/>
                <w:kern w:val="0"/>
                <w:sz w:val="15"/>
                <w:szCs w:val="15"/>
              </w:rPr>
              <w:t>月收费合计</w:t>
            </w:r>
          </w:p>
        </w:tc>
        <w:tc>
          <w:tcPr>
            <w:tcW w:w="0" w:type="auto"/>
            <w:tcBorders>
              <w:top w:val="nil"/>
              <w:left w:val="nil"/>
              <w:bottom w:val="single" w:sz="4" w:space="0" w:color="auto"/>
              <w:right w:val="single" w:sz="4" w:space="0" w:color="auto"/>
            </w:tcBorders>
            <w:shd w:val="clear" w:color="000000" w:fill="FFFFFF"/>
            <w:noWrap/>
            <w:vAlign w:val="center"/>
            <w:hideMark/>
          </w:tcPr>
          <w:p w:rsidR="00A608C9" w:rsidRPr="00A608C9" w:rsidRDefault="00A608C9" w:rsidP="00A608C9">
            <w:pPr>
              <w:widowControl/>
              <w:jc w:val="left"/>
              <w:rPr>
                <w:rFonts w:ascii="宋体" w:eastAsia="宋体" w:hAnsi="宋体" w:cs="宋体"/>
                <w:b/>
                <w:bCs/>
                <w:color w:val="FF0000"/>
                <w:kern w:val="0"/>
                <w:sz w:val="15"/>
                <w:szCs w:val="15"/>
              </w:rPr>
            </w:pPr>
            <w:r w:rsidRPr="00A608C9">
              <w:rPr>
                <w:rFonts w:ascii="宋体" w:eastAsia="宋体" w:hAnsi="宋体" w:cs="宋体" w:hint="eastAsia"/>
                <w:b/>
                <w:bCs/>
                <w:color w:val="FF0000"/>
                <w:kern w:val="0"/>
                <w:sz w:val="15"/>
                <w:szCs w:val="15"/>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A608C9" w:rsidRPr="00A608C9" w:rsidRDefault="00A608C9" w:rsidP="00A608C9">
            <w:pPr>
              <w:widowControl/>
              <w:jc w:val="left"/>
              <w:rPr>
                <w:rFonts w:ascii="宋体" w:eastAsia="宋体" w:hAnsi="宋体" w:cs="宋体"/>
                <w:b/>
                <w:bCs/>
                <w:color w:val="FF0000"/>
                <w:kern w:val="0"/>
                <w:sz w:val="15"/>
                <w:szCs w:val="15"/>
              </w:rPr>
            </w:pPr>
            <w:r w:rsidRPr="00A608C9">
              <w:rPr>
                <w:rFonts w:ascii="宋体" w:eastAsia="宋体" w:hAnsi="宋体" w:cs="宋体" w:hint="eastAsia"/>
                <w:b/>
                <w:bCs/>
                <w:color w:val="FF0000"/>
                <w:kern w:val="0"/>
                <w:sz w:val="15"/>
                <w:szCs w:val="15"/>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A608C9" w:rsidRPr="00A608C9" w:rsidRDefault="00A608C9" w:rsidP="00A608C9">
            <w:pPr>
              <w:widowControl/>
              <w:jc w:val="left"/>
              <w:rPr>
                <w:rFonts w:ascii="宋体" w:eastAsia="宋体" w:hAnsi="宋体" w:cs="宋体"/>
                <w:b/>
                <w:bCs/>
                <w:color w:val="FF0000"/>
                <w:kern w:val="0"/>
                <w:sz w:val="15"/>
                <w:szCs w:val="15"/>
              </w:rPr>
            </w:pPr>
            <w:r w:rsidRPr="00A608C9">
              <w:rPr>
                <w:rFonts w:ascii="宋体" w:eastAsia="宋体" w:hAnsi="宋体" w:cs="宋体" w:hint="eastAsia"/>
                <w:b/>
                <w:bCs/>
                <w:color w:val="FF0000"/>
                <w:kern w:val="0"/>
                <w:sz w:val="15"/>
                <w:szCs w:val="15"/>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A608C9" w:rsidRPr="00A608C9" w:rsidRDefault="00A608C9" w:rsidP="00A608C9">
            <w:pPr>
              <w:widowControl/>
              <w:jc w:val="left"/>
              <w:rPr>
                <w:rFonts w:ascii="宋体" w:eastAsia="宋体" w:hAnsi="宋体" w:cs="宋体"/>
                <w:b/>
                <w:bCs/>
                <w:color w:val="FF0000"/>
                <w:kern w:val="0"/>
                <w:sz w:val="15"/>
                <w:szCs w:val="15"/>
              </w:rPr>
            </w:pPr>
            <w:r w:rsidRPr="00A608C9">
              <w:rPr>
                <w:rFonts w:ascii="宋体" w:eastAsia="宋体" w:hAnsi="宋体" w:cs="宋体" w:hint="eastAsia"/>
                <w:b/>
                <w:bCs/>
                <w:color w:val="FF0000"/>
                <w:kern w:val="0"/>
                <w:sz w:val="15"/>
                <w:szCs w:val="15"/>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A608C9" w:rsidRPr="00A608C9" w:rsidRDefault="00A608C9" w:rsidP="00A608C9">
            <w:pPr>
              <w:widowControl/>
              <w:jc w:val="left"/>
              <w:rPr>
                <w:rFonts w:ascii="宋体" w:eastAsia="宋体" w:hAnsi="宋体" w:cs="宋体"/>
                <w:b/>
                <w:bCs/>
                <w:color w:val="FF0000"/>
                <w:kern w:val="0"/>
                <w:sz w:val="15"/>
                <w:szCs w:val="15"/>
              </w:rPr>
            </w:pPr>
            <w:r w:rsidRPr="00A608C9">
              <w:rPr>
                <w:rFonts w:ascii="宋体" w:eastAsia="宋体" w:hAnsi="宋体" w:cs="宋体" w:hint="eastAsia"/>
                <w:b/>
                <w:bCs/>
                <w:color w:val="FF0000"/>
                <w:kern w:val="0"/>
                <w:sz w:val="15"/>
                <w:szCs w:val="15"/>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A608C9" w:rsidRPr="00A608C9" w:rsidRDefault="00A608C9" w:rsidP="00A608C9">
            <w:pPr>
              <w:widowControl/>
              <w:jc w:val="center"/>
              <w:rPr>
                <w:rFonts w:ascii="宋体" w:eastAsia="宋体" w:hAnsi="宋体" w:cs="宋体"/>
                <w:b/>
                <w:bCs/>
                <w:color w:val="FF0000"/>
                <w:kern w:val="0"/>
                <w:sz w:val="15"/>
                <w:szCs w:val="15"/>
              </w:rPr>
            </w:pPr>
            <w:r w:rsidRPr="00A608C9">
              <w:rPr>
                <w:rFonts w:ascii="宋体" w:eastAsia="宋体" w:hAnsi="宋体" w:cs="宋体" w:hint="eastAsia"/>
                <w:b/>
                <w:bCs/>
                <w:color w:val="FF0000"/>
                <w:kern w:val="0"/>
                <w:sz w:val="15"/>
                <w:szCs w:val="15"/>
              </w:rPr>
              <w:t>117,960.58</w:t>
            </w:r>
          </w:p>
        </w:tc>
      </w:tr>
    </w:tbl>
    <w:p w:rsidR="009B5315" w:rsidRPr="00A608C9" w:rsidRDefault="00A608C9" w:rsidP="006E2113">
      <w:pPr>
        <w:rPr>
          <w:rFonts w:ascii="仿宋_GB2312" w:eastAsia="仿宋_GB2312"/>
          <w:b/>
          <w:color w:val="FF0000"/>
          <w:sz w:val="32"/>
          <w:szCs w:val="32"/>
        </w:rPr>
      </w:pPr>
      <w:r w:rsidRPr="00A608C9">
        <w:rPr>
          <w:rFonts w:ascii="仿宋_GB2312" w:eastAsia="仿宋_GB2312" w:hint="eastAsia"/>
          <w:b/>
          <w:color w:val="FF0000"/>
          <w:sz w:val="32"/>
          <w:szCs w:val="32"/>
        </w:rPr>
        <w:t>遇租赁物发生变化，双方另外签订补充协议。</w:t>
      </w:r>
    </w:p>
    <w:p w:rsidR="006E2113" w:rsidRDefault="006E2113" w:rsidP="00471F70">
      <w:pPr>
        <w:pStyle w:val="a3"/>
        <w:numPr>
          <w:ilvl w:val="0"/>
          <w:numId w:val="1"/>
        </w:numPr>
        <w:ind w:firstLineChars="0"/>
        <w:rPr>
          <w:rFonts w:ascii="仿宋_GB2312" w:eastAsia="仿宋_GB2312"/>
          <w:sz w:val="32"/>
          <w:szCs w:val="32"/>
        </w:rPr>
      </w:pPr>
      <w:r>
        <w:rPr>
          <w:rFonts w:ascii="仿宋_GB2312" w:eastAsia="仿宋_GB2312" w:hint="eastAsia"/>
          <w:sz w:val="32"/>
          <w:szCs w:val="32"/>
        </w:rPr>
        <w:t>甲方提供</w:t>
      </w:r>
      <w:r w:rsidR="00761950">
        <w:rPr>
          <w:rFonts w:ascii="仿宋_GB2312" w:eastAsia="仿宋_GB2312" w:hint="eastAsia"/>
          <w:sz w:val="32"/>
          <w:szCs w:val="32"/>
        </w:rPr>
        <w:t>生产、</w:t>
      </w:r>
      <w:r>
        <w:rPr>
          <w:rFonts w:ascii="仿宋_GB2312" w:eastAsia="仿宋_GB2312" w:hint="eastAsia"/>
          <w:sz w:val="32"/>
          <w:szCs w:val="32"/>
        </w:rPr>
        <w:t>办公</w:t>
      </w:r>
      <w:r w:rsidR="00761950">
        <w:rPr>
          <w:rFonts w:ascii="仿宋_GB2312" w:eastAsia="仿宋_GB2312" w:hint="eastAsia"/>
          <w:sz w:val="32"/>
          <w:szCs w:val="32"/>
        </w:rPr>
        <w:t>、生活</w:t>
      </w:r>
      <w:r>
        <w:rPr>
          <w:rFonts w:ascii="仿宋_GB2312" w:eastAsia="仿宋_GB2312" w:hint="eastAsia"/>
          <w:sz w:val="32"/>
          <w:szCs w:val="32"/>
        </w:rPr>
        <w:t>用电</w:t>
      </w:r>
      <w:r w:rsidR="00761950">
        <w:rPr>
          <w:rFonts w:ascii="仿宋_GB2312" w:eastAsia="仿宋_GB2312" w:hint="eastAsia"/>
          <w:sz w:val="32"/>
          <w:szCs w:val="32"/>
        </w:rPr>
        <w:t>、用水</w:t>
      </w:r>
      <w:r w:rsidR="002E00F5">
        <w:rPr>
          <w:rFonts w:ascii="仿宋_GB2312" w:eastAsia="仿宋_GB2312" w:hint="eastAsia"/>
          <w:sz w:val="32"/>
          <w:szCs w:val="32"/>
        </w:rPr>
        <w:t>。单独装</w:t>
      </w:r>
      <w:r w:rsidR="00761950">
        <w:rPr>
          <w:rFonts w:ascii="仿宋_GB2312" w:eastAsia="仿宋_GB2312" w:hint="eastAsia"/>
          <w:sz w:val="32"/>
          <w:szCs w:val="32"/>
        </w:rPr>
        <w:t>表计量，按实际用量及实际单价付费（含电路、水路维护保养费用）</w:t>
      </w:r>
      <w:r w:rsidR="003861E5">
        <w:rPr>
          <w:rFonts w:ascii="仿宋_GB2312" w:eastAsia="仿宋_GB2312" w:hint="eastAsia"/>
          <w:sz w:val="32"/>
          <w:szCs w:val="32"/>
        </w:rPr>
        <w:t>，抄表工作由双方设备科完成</w:t>
      </w:r>
      <w:r w:rsidR="002E00F5">
        <w:rPr>
          <w:rFonts w:ascii="仿宋_GB2312" w:eastAsia="仿宋_GB2312" w:hint="eastAsia"/>
          <w:sz w:val="32"/>
          <w:szCs w:val="32"/>
        </w:rPr>
        <w:t>，核算工作由财务完成</w:t>
      </w:r>
      <w:r w:rsidR="00761950">
        <w:rPr>
          <w:rFonts w:ascii="仿宋_GB2312" w:eastAsia="仿宋_GB2312" w:hint="eastAsia"/>
          <w:sz w:val="32"/>
          <w:szCs w:val="32"/>
        </w:rPr>
        <w:t>；</w:t>
      </w:r>
    </w:p>
    <w:p w:rsidR="00EC521D" w:rsidRDefault="00EC521D" w:rsidP="00471F70">
      <w:pPr>
        <w:pStyle w:val="a3"/>
        <w:numPr>
          <w:ilvl w:val="0"/>
          <w:numId w:val="1"/>
        </w:numPr>
        <w:ind w:firstLineChars="0"/>
        <w:rPr>
          <w:rFonts w:ascii="仿宋_GB2312" w:eastAsia="仿宋_GB2312"/>
          <w:sz w:val="32"/>
          <w:szCs w:val="32"/>
        </w:rPr>
      </w:pPr>
      <w:r>
        <w:rPr>
          <w:rFonts w:ascii="仿宋_GB2312" w:eastAsia="仿宋_GB2312" w:hint="eastAsia"/>
          <w:sz w:val="32"/>
          <w:szCs w:val="32"/>
        </w:rPr>
        <w:t>甲方将天吊交由乙方使用，天</w:t>
      </w:r>
      <w:proofErr w:type="gramStart"/>
      <w:r>
        <w:rPr>
          <w:rFonts w:ascii="仿宋_GB2312" w:eastAsia="仿宋_GB2312" w:hint="eastAsia"/>
          <w:sz w:val="32"/>
          <w:szCs w:val="32"/>
        </w:rPr>
        <w:t>吊相关</w:t>
      </w:r>
      <w:proofErr w:type="gramEnd"/>
      <w:r>
        <w:rPr>
          <w:rFonts w:ascii="仿宋_GB2312" w:eastAsia="仿宋_GB2312" w:hint="eastAsia"/>
          <w:sz w:val="32"/>
          <w:szCs w:val="32"/>
        </w:rPr>
        <w:t>设施的</w:t>
      </w:r>
      <w:r w:rsidR="002B3401">
        <w:rPr>
          <w:rFonts w:ascii="仿宋_GB2312" w:eastAsia="仿宋_GB2312" w:hint="eastAsia"/>
          <w:sz w:val="32"/>
          <w:szCs w:val="32"/>
        </w:rPr>
        <w:t>维修、保养等发生的所有费用由乙方承担</w:t>
      </w:r>
      <w:r w:rsidR="004B6562">
        <w:rPr>
          <w:rFonts w:ascii="仿宋_GB2312" w:eastAsia="仿宋_GB2312" w:hint="eastAsia"/>
          <w:sz w:val="32"/>
          <w:szCs w:val="32"/>
        </w:rPr>
        <w:t>；</w:t>
      </w:r>
    </w:p>
    <w:p w:rsidR="00270D72" w:rsidRPr="00270D72" w:rsidRDefault="00270D72" w:rsidP="00471F70">
      <w:pPr>
        <w:pStyle w:val="a3"/>
        <w:numPr>
          <w:ilvl w:val="0"/>
          <w:numId w:val="1"/>
        </w:numPr>
        <w:ind w:firstLineChars="0"/>
        <w:rPr>
          <w:rFonts w:ascii="仿宋_GB2312" w:eastAsia="仿宋_GB2312"/>
          <w:color w:val="FF0000"/>
          <w:sz w:val="32"/>
          <w:szCs w:val="32"/>
        </w:rPr>
      </w:pPr>
      <w:r w:rsidRPr="00270D72">
        <w:rPr>
          <w:rFonts w:ascii="仿宋_GB2312" w:eastAsia="仿宋_GB2312" w:hint="eastAsia"/>
          <w:color w:val="FF0000"/>
          <w:sz w:val="32"/>
          <w:szCs w:val="32"/>
        </w:rPr>
        <w:t>甲方将喷涂电梯交给乙方使用，电梯的安全使用及电梯</w:t>
      </w:r>
      <w:r w:rsidRPr="00270D72">
        <w:rPr>
          <w:rFonts w:ascii="仿宋_GB2312" w:eastAsia="仿宋_GB2312" w:hint="eastAsia"/>
          <w:color w:val="FF0000"/>
          <w:sz w:val="32"/>
          <w:szCs w:val="32"/>
        </w:rPr>
        <w:lastRenderedPageBreak/>
        <w:t>的维修、保养等发生的所有费用由乙方承担；</w:t>
      </w:r>
    </w:p>
    <w:p w:rsidR="00D1545C" w:rsidRPr="00270D72" w:rsidRDefault="000F61C9" w:rsidP="00270D72">
      <w:pPr>
        <w:pStyle w:val="a3"/>
        <w:numPr>
          <w:ilvl w:val="0"/>
          <w:numId w:val="1"/>
        </w:numPr>
        <w:ind w:firstLineChars="0"/>
        <w:rPr>
          <w:rFonts w:ascii="仿宋_GB2312" w:eastAsia="仿宋_GB2312"/>
          <w:sz w:val="32"/>
          <w:szCs w:val="32"/>
        </w:rPr>
      </w:pPr>
      <w:r>
        <w:rPr>
          <w:rFonts w:ascii="仿宋_GB2312" w:eastAsia="仿宋_GB2312" w:hint="eastAsia"/>
          <w:sz w:val="32"/>
          <w:szCs w:val="32"/>
        </w:rPr>
        <w:t>取暖收费方法：按实际使用面积X甲方取暖的平均单价</w:t>
      </w:r>
      <w:r w:rsidR="00270D72">
        <w:rPr>
          <w:rFonts w:ascii="仿宋_GB2312" w:eastAsia="仿宋_GB2312" w:hint="eastAsia"/>
          <w:sz w:val="32"/>
          <w:szCs w:val="32"/>
        </w:rPr>
        <w:t>；</w:t>
      </w:r>
      <w:r w:rsidR="00D1545C" w:rsidRPr="00270D72">
        <w:rPr>
          <w:rFonts w:ascii="仿宋_GB2312" w:eastAsia="仿宋_GB2312" w:hint="eastAsia"/>
          <w:sz w:val="32"/>
          <w:szCs w:val="32"/>
        </w:rPr>
        <w:t>；</w:t>
      </w:r>
    </w:p>
    <w:p w:rsidR="00BB43CE" w:rsidRDefault="00BB43CE" w:rsidP="00471F70">
      <w:pPr>
        <w:pStyle w:val="a3"/>
        <w:numPr>
          <w:ilvl w:val="0"/>
          <w:numId w:val="1"/>
        </w:numPr>
        <w:ind w:firstLineChars="0"/>
        <w:rPr>
          <w:rFonts w:ascii="仿宋_GB2312" w:eastAsia="仿宋_GB2312"/>
          <w:sz w:val="32"/>
          <w:szCs w:val="32"/>
        </w:rPr>
      </w:pPr>
      <w:r>
        <w:rPr>
          <w:rFonts w:ascii="仿宋_GB2312" w:eastAsia="仿宋_GB2312" w:hint="eastAsia"/>
          <w:sz w:val="32"/>
          <w:szCs w:val="32"/>
        </w:rPr>
        <w:t>合同自2018年8月20日至2020年8月19日（两年）；</w:t>
      </w:r>
    </w:p>
    <w:p w:rsidR="00471F70" w:rsidRPr="00B420CF" w:rsidRDefault="006E2113" w:rsidP="00A6284E">
      <w:pPr>
        <w:widowControl/>
        <w:rPr>
          <w:rFonts w:ascii="宋体" w:eastAsia="宋体" w:hAnsi="宋体" w:cs="宋体"/>
          <w:b/>
          <w:bCs/>
          <w:color w:val="FF0000"/>
          <w:kern w:val="0"/>
          <w:sz w:val="15"/>
          <w:szCs w:val="15"/>
        </w:rPr>
      </w:pPr>
      <w:r>
        <w:rPr>
          <w:rFonts w:ascii="仿宋_GB2312" w:eastAsia="仿宋_GB2312" w:hint="eastAsia"/>
          <w:sz w:val="32"/>
          <w:szCs w:val="32"/>
        </w:rPr>
        <w:t>甲方将上述厂房及办公用房等租赁</w:t>
      </w:r>
      <w:r w:rsidR="00EC521D">
        <w:rPr>
          <w:rFonts w:ascii="仿宋_GB2312" w:eastAsia="仿宋_GB2312" w:hint="eastAsia"/>
          <w:sz w:val="32"/>
          <w:szCs w:val="32"/>
        </w:rPr>
        <w:t>物租给</w:t>
      </w:r>
      <w:r>
        <w:rPr>
          <w:rFonts w:ascii="仿宋_GB2312" w:eastAsia="仿宋_GB2312" w:hint="eastAsia"/>
          <w:sz w:val="32"/>
          <w:szCs w:val="32"/>
        </w:rPr>
        <w:t>乙方，租金为</w:t>
      </w:r>
      <w:r w:rsidR="00F319C0">
        <w:rPr>
          <w:rFonts w:ascii="仿宋_GB2312" w:eastAsia="仿宋_GB2312" w:hint="eastAsia"/>
          <w:sz w:val="32"/>
          <w:szCs w:val="32"/>
        </w:rPr>
        <w:t>上交款</w:t>
      </w:r>
      <w:r w:rsidR="00A704CE">
        <w:rPr>
          <w:rFonts w:ascii="仿宋_GB2312" w:eastAsia="仿宋_GB2312" w:hint="eastAsia"/>
          <w:sz w:val="32"/>
          <w:szCs w:val="32"/>
        </w:rPr>
        <w:t>，合同签订之日起一次性</w:t>
      </w:r>
      <w:proofErr w:type="gramStart"/>
      <w:r w:rsidR="00A6284E">
        <w:rPr>
          <w:rFonts w:ascii="仿宋_GB2312" w:eastAsia="仿宋_GB2312" w:hint="eastAsia"/>
          <w:sz w:val="32"/>
          <w:szCs w:val="32"/>
        </w:rPr>
        <w:t>支付第</w:t>
      </w:r>
      <w:proofErr w:type="gramEnd"/>
      <w:r w:rsidR="00A6284E">
        <w:rPr>
          <w:rFonts w:ascii="仿宋_GB2312" w:eastAsia="仿宋_GB2312" w:hint="eastAsia"/>
          <w:sz w:val="32"/>
          <w:szCs w:val="32"/>
        </w:rPr>
        <w:t>一段</w:t>
      </w:r>
      <w:r w:rsidR="00A704CE">
        <w:rPr>
          <w:rFonts w:ascii="仿宋_GB2312" w:eastAsia="仿宋_GB2312" w:hint="eastAsia"/>
          <w:sz w:val="32"/>
          <w:szCs w:val="32"/>
        </w:rPr>
        <w:t>租金</w:t>
      </w:r>
      <w:r w:rsidR="00B420CF" w:rsidRPr="00B420CF">
        <w:rPr>
          <w:rFonts w:ascii="宋体" w:eastAsia="宋体" w:hAnsi="宋体" w:cs="宋体" w:hint="eastAsia"/>
          <w:b/>
          <w:bCs/>
          <w:color w:val="FF0000"/>
          <w:kern w:val="0"/>
          <w:sz w:val="32"/>
          <w:szCs w:val="32"/>
        </w:rPr>
        <w:t>446,647.53</w:t>
      </w:r>
      <w:r w:rsidR="00A6284E">
        <w:rPr>
          <w:rFonts w:ascii="宋体" w:eastAsia="宋体" w:hAnsi="宋体" w:cs="宋体" w:hint="eastAsia"/>
          <w:b/>
          <w:bCs/>
          <w:color w:val="FF0000"/>
          <w:kern w:val="0"/>
          <w:sz w:val="32"/>
          <w:szCs w:val="32"/>
        </w:rPr>
        <w:t>元，</w:t>
      </w:r>
      <w:r w:rsidR="00A6284E">
        <w:rPr>
          <w:rFonts w:ascii="仿宋_GB2312" w:eastAsia="仿宋_GB2312" w:hint="eastAsia"/>
          <w:sz w:val="32"/>
          <w:szCs w:val="32"/>
        </w:rPr>
        <w:t>第二笔交押1</w:t>
      </w:r>
      <w:r w:rsidR="00FF6F52">
        <w:rPr>
          <w:rFonts w:ascii="仿宋_GB2312" w:eastAsia="仿宋_GB2312" w:hint="eastAsia"/>
          <w:sz w:val="32"/>
          <w:szCs w:val="32"/>
        </w:rPr>
        <w:t>个月</w:t>
      </w:r>
      <w:r w:rsidR="00A6284E">
        <w:rPr>
          <w:rFonts w:ascii="仿宋_GB2312" w:eastAsia="仿宋_GB2312" w:hint="eastAsia"/>
          <w:sz w:val="32"/>
          <w:szCs w:val="32"/>
        </w:rPr>
        <w:t>付3</w:t>
      </w:r>
      <w:r w:rsidR="00FF6F52">
        <w:rPr>
          <w:rFonts w:ascii="仿宋_GB2312" w:eastAsia="仿宋_GB2312" w:hint="eastAsia"/>
          <w:sz w:val="32"/>
          <w:szCs w:val="32"/>
        </w:rPr>
        <w:t>个月</w:t>
      </w:r>
      <w:r w:rsidR="00A6284E">
        <w:rPr>
          <w:rFonts w:ascii="仿宋_GB2312" w:eastAsia="仿宋_GB2312" w:hint="eastAsia"/>
          <w:sz w:val="32"/>
          <w:szCs w:val="32"/>
        </w:rPr>
        <w:t>款</w:t>
      </w:r>
      <w:r w:rsidR="00A704CE" w:rsidRPr="00A6284E">
        <w:rPr>
          <w:rFonts w:ascii="仿宋_GB2312" w:eastAsia="仿宋_GB2312" w:hint="eastAsia"/>
          <w:sz w:val="32"/>
          <w:szCs w:val="32"/>
        </w:rPr>
        <w:t>，</w:t>
      </w:r>
      <w:r w:rsidR="00A6284E">
        <w:rPr>
          <w:rFonts w:ascii="仿宋_GB2312" w:eastAsia="仿宋_GB2312" w:hint="eastAsia"/>
          <w:sz w:val="32"/>
          <w:szCs w:val="32"/>
        </w:rPr>
        <w:t>时间在2019年2月3日前，以后</w:t>
      </w:r>
      <w:r w:rsidR="00A704CE" w:rsidRPr="00A6284E">
        <w:rPr>
          <w:rFonts w:ascii="仿宋_GB2312" w:eastAsia="仿宋_GB2312" w:hint="eastAsia"/>
          <w:sz w:val="32"/>
          <w:szCs w:val="32"/>
        </w:rPr>
        <w:t>每次提前5天交付，</w:t>
      </w:r>
      <w:r w:rsidR="00A6284E">
        <w:rPr>
          <w:rFonts w:ascii="仿宋_GB2312" w:eastAsia="仿宋_GB2312" w:hint="eastAsia"/>
          <w:sz w:val="32"/>
          <w:szCs w:val="32"/>
        </w:rPr>
        <w:t>每次交三个月租费。</w:t>
      </w:r>
      <w:r w:rsidR="00A704CE" w:rsidRPr="00A6284E">
        <w:rPr>
          <w:rFonts w:ascii="仿宋_GB2312" w:eastAsia="仿宋_GB2312" w:hint="eastAsia"/>
          <w:sz w:val="32"/>
          <w:szCs w:val="32"/>
        </w:rPr>
        <w:t>甲方在收到租金5个工作日起出具等额的发票</w:t>
      </w:r>
      <w:r w:rsidR="00FF7A9F" w:rsidRPr="00A6284E">
        <w:rPr>
          <w:rFonts w:ascii="仿宋_GB2312" w:eastAsia="仿宋_GB2312" w:hint="eastAsia"/>
          <w:sz w:val="32"/>
          <w:szCs w:val="32"/>
        </w:rPr>
        <w:t>。</w:t>
      </w:r>
      <w:r w:rsidR="00B420CF" w:rsidRPr="00B420CF">
        <w:rPr>
          <w:rFonts w:ascii="仿宋_GB2312" w:eastAsia="仿宋_GB2312" w:hAnsi="宋体" w:cs="宋体" w:hint="eastAsia"/>
          <w:color w:val="FF0000"/>
          <w:kern w:val="0"/>
          <w:sz w:val="32"/>
          <w:szCs w:val="32"/>
        </w:rPr>
        <w:t>西跨南侧1号注塑机及周边放料及</w:t>
      </w:r>
      <w:r w:rsidR="00B420CF">
        <w:rPr>
          <w:rFonts w:ascii="仿宋_GB2312" w:eastAsia="仿宋_GB2312" w:hAnsi="宋体" w:cs="宋体" w:hint="eastAsia"/>
          <w:color w:val="FF0000"/>
          <w:kern w:val="0"/>
          <w:sz w:val="32"/>
          <w:szCs w:val="32"/>
        </w:rPr>
        <w:t>放</w:t>
      </w:r>
      <w:r w:rsidR="00B420CF" w:rsidRPr="00B420CF">
        <w:rPr>
          <w:rFonts w:ascii="仿宋_GB2312" w:eastAsia="仿宋_GB2312" w:hAnsi="宋体" w:cs="宋体" w:hint="eastAsia"/>
          <w:color w:val="FF0000"/>
          <w:kern w:val="0"/>
          <w:sz w:val="32"/>
          <w:szCs w:val="32"/>
        </w:rPr>
        <w:t>模具减</w:t>
      </w:r>
      <w:r w:rsidR="00B420CF">
        <w:rPr>
          <w:rFonts w:ascii="仿宋_GB2312" w:eastAsia="仿宋_GB2312" w:hAnsi="宋体" w:cs="宋体" w:hint="eastAsia"/>
          <w:color w:val="FF0000"/>
          <w:kern w:val="0"/>
          <w:sz w:val="32"/>
          <w:szCs w:val="32"/>
        </w:rPr>
        <w:t>少面积从该设备售给乙方后不再减少租赁面积</w:t>
      </w:r>
      <w:r w:rsidR="00C40A40">
        <w:rPr>
          <w:rFonts w:ascii="仿宋_GB2312" w:eastAsia="仿宋_GB2312" w:hAnsi="宋体" w:cs="宋体" w:hint="eastAsia"/>
          <w:color w:val="FF0000"/>
          <w:kern w:val="0"/>
          <w:sz w:val="32"/>
          <w:szCs w:val="32"/>
        </w:rPr>
        <w:t>，同时共用道面积不再减少由乙方承担。</w:t>
      </w:r>
    </w:p>
    <w:p w:rsidR="006E2113" w:rsidRDefault="001D327E" w:rsidP="001D327E">
      <w:pPr>
        <w:pStyle w:val="a3"/>
        <w:ind w:left="720" w:firstLineChars="0" w:firstLine="0"/>
        <w:rPr>
          <w:rFonts w:ascii="仿宋_GB2312" w:eastAsia="仿宋_GB2312"/>
          <w:sz w:val="32"/>
          <w:szCs w:val="32"/>
        </w:rPr>
      </w:pPr>
      <w:r>
        <w:rPr>
          <w:rFonts w:ascii="仿宋_GB2312" w:eastAsia="仿宋_GB2312" w:hint="eastAsia"/>
          <w:sz w:val="32"/>
          <w:szCs w:val="32"/>
        </w:rPr>
        <w:t>二、甲方的</w:t>
      </w:r>
      <w:r w:rsidR="007B42DF">
        <w:rPr>
          <w:rFonts w:ascii="仿宋_GB2312" w:eastAsia="仿宋_GB2312" w:hint="eastAsia"/>
          <w:sz w:val="32"/>
          <w:szCs w:val="32"/>
        </w:rPr>
        <w:t>责任</w:t>
      </w:r>
    </w:p>
    <w:p w:rsidR="007B42DF" w:rsidRPr="00A4045E" w:rsidRDefault="007B42DF" w:rsidP="007B42DF">
      <w:pPr>
        <w:ind w:left="420" w:hanging="420"/>
        <w:rPr>
          <w:rFonts w:ascii="Calibri" w:eastAsia="宋体" w:hAnsi="Calibri" w:cs="Times New Roman"/>
          <w:sz w:val="28"/>
          <w:szCs w:val="28"/>
        </w:rPr>
      </w:pPr>
      <w:r w:rsidRPr="00A4045E">
        <w:rPr>
          <w:rFonts w:ascii="Calibri" w:eastAsia="宋体" w:hAnsi="Calibri" w:cs="Times New Roman" w:hint="eastAsia"/>
          <w:sz w:val="28"/>
          <w:szCs w:val="28"/>
        </w:rPr>
        <w:t>1</w:t>
      </w:r>
      <w:r>
        <w:rPr>
          <w:rFonts w:ascii="Calibri" w:eastAsia="宋体" w:hAnsi="Calibri" w:cs="Times New Roman" w:hint="eastAsia"/>
          <w:sz w:val="28"/>
          <w:szCs w:val="28"/>
        </w:rPr>
        <w:t>、</w:t>
      </w:r>
      <w:r w:rsidRPr="00A4045E">
        <w:rPr>
          <w:rFonts w:ascii="Calibri" w:eastAsia="宋体" w:hAnsi="Calibri" w:cs="Times New Roman" w:hint="eastAsia"/>
          <w:sz w:val="28"/>
          <w:szCs w:val="28"/>
        </w:rPr>
        <w:t>甲方将积极的与乙方合作，为乙方的生产</w:t>
      </w:r>
      <w:r>
        <w:rPr>
          <w:rFonts w:ascii="Calibri" w:eastAsia="宋体" w:hAnsi="Calibri" w:cs="Times New Roman" w:hint="eastAsia"/>
          <w:sz w:val="28"/>
          <w:szCs w:val="28"/>
        </w:rPr>
        <w:t>和工作提供良好的环境</w:t>
      </w:r>
      <w:r w:rsidRPr="00A4045E">
        <w:rPr>
          <w:rFonts w:ascii="Calibri" w:eastAsia="宋体" w:hAnsi="Calibri" w:cs="Times New Roman" w:hint="eastAsia"/>
          <w:sz w:val="28"/>
          <w:szCs w:val="28"/>
        </w:rPr>
        <w:t>条件。</w:t>
      </w:r>
    </w:p>
    <w:p w:rsidR="007B42DF" w:rsidRPr="00A4045E" w:rsidRDefault="007B42DF" w:rsidP="007B42DF">
      <w:pPr>
        <w:ind w:left="420" w:hanging="420"/>
        <w:rPr>
          <w:rFonts w:ascii="Calibri" w:eastAsia="宋体" w:hAnsi="Calibri" w:cs="Times New Roman"/>
          <w:sz w:val="28"/>
          <w:szCs w:val="28"/>
        </w:rPr>
      </w:pPr>
      <w:r w:rsidRPr="00A4045E">
        <w:rPr>
          <w:rFonts w:ascii="Calibri" w:eastAsia="宋体" w:hAnsi="Calibri" w:cs="Times New Roman" w:hint="eastAsia"/>
          <w:sz w:val="28"/>
          <w:szCs w:val="28"/>
        </w:rPr>
        <w:t>2</w:t>
      </w:r>
      <w:r>
        <w:rPr>
          <w:rFonts w:ascii="Calibri" w:eastAsia="宋体" w:hAnsi="Calibri" w:cs="Times New Roman" w:hint="eastAsia"/>
          <w:sz w:val="28"/>
          <w:szCs w:val="28"/>
        </w:rPr>
        <w:t>、</w:t>
      </w:r>
      <w:r w:rsidRPr="00A4045E">
        <w:rPr>
          <w:rFonts w:ascii="Calibri" w:eastAsia="宋体" w:hAnsi="Calibri" w:cs="Times New Roman" w:hint="eastAsia"/>
          <w:sz w:val="28"/>
          <w:szCs w:val="28"/>
        </w:rPr>
        <w:t>甲方为乙方提供良好的后勤保障，保障水、电、暖气的供应，便于乙方的生产安排（特出情况除外）。</w:t>
      </w:r>
    </w:p>
    <w:p w:rsidR="007B42DF" w:rsidRPr="00A4045E" w:rsidRDefault="007B42DF" w:rsidP="007B42DF">
      <w:pPr>
        <w:ind w:left="420" w:hanging="420"/>
        <w:rPr>
          <w:rFonts w:ascii="Calibri" w:eastAsia="宋体" w:hAnsi="Calibri" w:cs="Times New Roman"/>
          <w:sz w:val="28"/>
          <w:szCs w:val="28"/>
        </w:rPr>
      </w:pPr>
      <w:r w:rsidRPr="00A4045E">
        <w:rPr>
          <w:rFonts w:ascii="Calibri" w:eastAsia="宋体" w:hAnsi="Calibri" w:cs="Times New Roman" w:hint="eastAsia"/>
          <w:sz w:val="28"/>
          <w:szCs w:val="28"/>
        </w:rPr>
        <w:t>3</w:t>
      </w:r>
      <w:r>
        <w:rPr>
          <w:rFonts w:ascii="Calibri" w:eastAsia="宋体" w:hAnsi="Calibri" w:cs="Times New Roman" w:hint="eastAsia"/>
          <w:sz w:val="28"/>
          <w:szCs w:val="28"/>
        </w:rPr>
        <w:t>、</w:t>
      </w:r>
      <w:r w:rsidRPr="00A4045E">
        <w:rPr>
          <w:rFonts w:ascii="Calibri" w:eastAsia="宋体" w:hAnsi="Calibri" w:cs="Times New Roman" w:hint="eastAsia"/>
          <w:sz w:val="28"/>
          <w:szCs w:val="28"/>
        </w:rPr>
        <w:t>甲方对乙方提出的有关对生产不利的因素，积极协商解决，保障乙方的生产工作顺利进行。</w:t>
      </w:r>
    </w:p>
    <w:p w:rsidR="006E2113" w:rsidRDefault="007B42DF" w:rsidP="007B42DF">
      <w:pPr>
        <w:rPr>
          <w:rFonts w:ascii="仿宋_GB2312" w:eastAsia="仿宋_GB2312"/>
          <w:sz w:val="32"/>
          <w:szCs w:val="32"/>
        </w:rPr>
      </w:pPr>
      <w:r>
        <w:rPr>
          <w:rFonts w:ascii="仿宋_GB2312" w:eastAsia="仿宋_GB2312" w:hint="eastAsia"/>
          <w:sz w:val="32"/>
          <w:szCs w:val="32"/>
        </w:rPr>
        <w:t>三、乙方的责任</w:t>
      </w:r>
    </w:p>
    <w:p w:rsidR="007B42DF" w:rsidRPr="00A4045E" w:rsidRDefault="007B42DF" w:rsidP="007B42DF">
      <w:pPr>
        <w:ind w:left="420" w:hanging="420"/>
        <w:rPr>
          <w:rFonts w:ascii="Calibri" w:eastAsia="宋体" w:hAnsi="Calibri" w:cs="Times New Roman"/>
          <w:sz w:val="28"/>
          <w:szCs w:val="28"/>
        </w:rPr>
      </w:pPr>
      <w:r w:rsidRPr="00A4045E">
        <w:rPr>
          <w:rFonts w:ascii="Calibri" w:eastAsia="宋体" w:hAnsi="Calibri" w:cs="Times New Roman" w:hint="eastAsia"/>
          <w:sz w:val="28"/>
          <w:szCs w:val="28"/>
        </w:rPr>
        <w:t xml:space="preserve">  1</w:t>
      </w:r>
      <w:r>
        <w:rPr>
          <w:rFonts w:ascii="Calibri" w:eastAsia="宋体" w:hAnsi="Calibri" w:cs="Times New Roman" w:hint="eastAsia"/>
          <w:sz w:val="28"/>
          <w:szCs w:val="28"/>
        </w:rPr>
        <w:t>、</w:t>
      </w:r>
      <w:r w:rsidRPr="00A4045E">
        <w:rPr>
          <w:rFonts w:ascii="Calibri" w:eastAsia="宋体" w:hAnsi="Calibri" w:cs="Times New Roman" w:hint="eastAsia"/>
          <w:sz w:val="28"/>
          <w:szCs w:val="28"/>
        </w:rPr>
        <w:t>乙方应与甲方配合工作，教育所属部门人员，注意节约用水、用电，保持环境卫生</w:t>
      </w:r>
      <w:r>
        <w:rPr>
          <w:rFonts w:ascii="Calibri" w:eastAsia="宋体" w:hAnsi="Calibri" w:cs="Times New Roman" w:hint="eastAsia"/>
          <w:sz w:val="28"/>
          <w:szCs w:val="28"/>
        </w:rPr>
        <w:t>，不允许放暖气循环水</w:t>
      </w:r>
      <w:r w:rsidRPr="00A4045E">
        <w:rPr>
          <w:rFonts w:ascii="Calibri" w:eastAsia="宋体" w:hAnsi="Calibri" w:cs="Times New Roman" w:hint="eastAsia"/>
          <w:sz w:val="28"/>
          <w:szCs w:val="28"/>
        </w:rPr>
        <w:t>。</w:t>
      </w:r>
    </w:p>
    <w:p w:rsidR="007B42DF" w:rsidRPr="00A4045E" w:rsidRDefault="007B42DF" w:rsidP="007B42DF">
      <w:pPr>
        <w:ind w:left="420" w:hanging="420"/>
        <w:rPr>
          <w:rFonts w:ascii="Calibri" w:eastAsia="宋体" w:hAnsi="Calibri" w:cs="Times New Roman"/>
          <w:sz w:val="28"/>
          <w:szCs w:val="28"/>
        </w:rPr>
      </w:pPr>
      <w:r w:rsidRPr="00A4045E">
        <w:rPr>
          <w:rFonts w:ascii="Calibri" w:eastAsia="宋体" w:hAnsi="Calibri" w:cs="Times New Roman" w:hint="eastAsia"/>
          <w:sz w:val="28"/>
          <w:szCs w:val="28"/>
        </w:rPr>
        <w:t xml:space="preserve">  2</w:t>
      </w:r>
      <w:r>
        <w:rPr>
          <w:rFonts w:ascii="Calibri" w:eastAsia="宋体" w:hAnsi="Calibri" w:cs="Times New Roman" w:hint="eastAsia"/>
          <w:sz w:val="28"/>
          <w:szCs w:val="28"/>
        </w:rPr>
        <w:t>、</w:t>
      </w:r>
      <w:r w:rsidRPr="00A4045E">
        <w:rPr>
          <w:rFonts w:ascii="Calibri" w:eastAsia="宋体" w:hAnsi="Calibri" w:cs="Times New Roman" w:hint="eastAsia"/>
          <w:sz w:val="28"/>
          <w:szCs w:val="28"/>
        </w:rPr>
        <w:t>乙方应切实加强本部门的防火、防盗、治安等安全保卫工作。</w:t>
      </w:r>
      <w:r w:rsidRPr="00A4045E">
        <w:rPr>
          <w:rFonts w:ascii="Calibri" w:eastAsia="宋体" w:hAnsi="Calibri" w:cs="Times New Roman" w:hint="eastAsia"/>
          <w:sz w:val="28"/>
          <w:szCs w:val="28"/>
        </w:rPr>
        <w:lastRenderedPageBreak/>
        <w:t>码放物品不得堵塞消防通道。</w:t>
      </w:r>
    </w:p>
    <w:p w:rsidR="007B42DF" w:rsidRDefault="007B42DF" w:rsidP="007B42DF">
      <w:pPr>
        <w:ind w:left="420" w:hanging="420"/>
        <w:rPr>
          <w:rFonts w:ascii="Calibri" w:eastAsia="宋体" w:hAnsi="Calibri" w:cs="Times New Roman"/>
          <w:sz w:val="28"/>
          <w:szCs w:val="28"/>
        </w:rPr>
      </w:pPr>
      <w:r w:rsidRPr="00A4045E">
        <w:rPr>
          <w:rFonts w:ascii="Calibri" w:eastAsia="宋体" w:hAnsi="Calibri" w:cs="Times New Roman" w:hint="eastAsia"/>
          <w:sz w:val="28"/>
          <w:szCs w:val="28"/>
        </w:rPr>
        <w:t xml:space="preserve">  3</w:t>
      </w:r>
      <w:r>
        <w:rPr>
          <w:rFonts w:ascii="Calibri" w:eastAsia="宋体" w:hAnsi="Calibri" w:cs="Times New Roman" w:hint="eastAsia"/>
          <w:sz w:val="28"/>
          <w:szCs w:val="28"/>
        </w:rPr>
        <w:t>、</w:t>
      </w:r>
      <w:r w:rsidRPr="00A4045E">
        <w:rPr>
          <w:rFonts w:ascii="Calibri" w:eastAsia="宋体" w:hAnsi="Calibri" w:cs="Times New Roman" w:hint="eastAsia"/>
          <w:sz w:val="28"/>
          <w:szCs w:val="28"/>
        </w:rPr>
        <w:t>乙方如需更改房屋</w:t>
      </w:r>
      <w:r>
        <w:rPr>
          <w:rFonts w:ascii="Calibri" w:eastAsia="宋体" w:hAnsi="Calibri" w:cs="Times New Roman" w:hint="eastAsia"/>
          <w:sz w:val="28"/>
          <w:szCs w:val="28"/>
        </w:rPr>
        <w:t>结构，</w:t>
      </w:r>
      <w:r w:rsidRPr="00A4045E">
        <w:rPr>
          <w:rFonts w:ascii="Calibri" w:eastAsia="宋体" w:hAnsi="Calibri" w:cs="Times New Roman" w:hint="eastAsia"/>
          <w:sz w:val="28"/>
          <w:szCs w:val="28"/>
        </w:rPr>
        <w:t>须事先征得甲方同意，并不得堵塞消防通道。</w:t>
      </w:r>
    </w:p>
    <w:p w:rsidR="007B42DF" w:rsidRDefault="007B42DF" w:rsidP="007B42DF">
      <w:pPr>
        <w:ind w:leftChars="134" w:left="421" w:hangingChars="50" w:hanging="140"/>
        <w:rPr>
          <w:rFonts w:ascii="Calibri" w:eastAsia="宋体" w:hAnsi="Calibri" w:cs="Times New Roman"/>
          <w:sz w:val="28"/>
          <w:szCs w:val="28"/>
        </w:rPr>
      </w:pPr>
      <w:r>
        <w:rPr>
          <w:rFonts w:ascii="Calibri" w:eastAsia="宋体" w:hAnsi="Calibri" w:cs="Times New Roman" w:hint="eastAsia"/>
          <w:sz w:val="28"/>
          <w:szCs w:val="28"/>
        </w:rPr>
        <w:t>4</w:t>
      </w:r>
      <w:r>
        <w:rPr>
          <w:rFonts w:ascii="Calibri" w:eastAsia="宋体" w:hAnsi="Calibri" w:cs="Times New Roman" w:hint="eastAsia"/>
          <w:sz w:val="28"/>
          <w:szCs w:val="28"/>
        </w:rPr>
        <w:t>、乙方使用甲方设备时，所有安全问题由乙方自己解决（由于使用甲方设备所产生的一切问题由乙方自行承担）。</w:t>
      </w:r>
    </w:p>
    <w:p w:rsidR="007B42DF" w:rsidRPr="002753CF" w:rsidRDefault="007B42DF" w:rsidP="007B42DF">
      <w:pPr>
        <w:ind w:leftChars="134" w:left="421" w:hangingChars="50" w:hanging="140"/>
        <w:rPr>
          <w:rFonts w:ascii="Calibri" w:eastAsia="宋体" w:hAnsi="Calibri" w:cs="Times New Roman"/>
          <w:sz w:val="28"/>
          <w:szCs w:val="28"/>
        </w:rPr>
      </w:pPr>
      <w:r>
        <w:rPr>
          <w:rFonts w:ascii="Calibri" w:eastAsia="宋体" w:hAnsi="Calibri" w:cs="Times New Roman" w:hint="eastAsia"/>
          <w:sz w:val="28"/>
          <w:szCs w:val="28"/>
        </w:rPr>
        <w:t>5</w:t>
      </w:r>
      <w:r>
        <w:rPr>
          <w:rFonts w:ascii="Calibri" w:eastAsia="宋体" w:hAnsi="Calibri" w:cs="Times New Roman" w:hint="eastAsia"/>
          <w:sz w:val="28"/>
          <w:szCs w:val="28"/>
        </w:rPr>
        <w:t>、使用甲方设备时由于人为因素给甲方设备造成的损失由乙方照价赔偿。</w:t>
      </w:r>
    </w:p>
    <w:p w:rsidR="007B42DF" w:rsidRDefault="007B42DF" w:rsidP="007B42DF">
      <w:pPr>
        <w:rPr>
          <w:sz w:val="28"/>
          <w:szCs w:val="28"/>
        </w:rPr>
      </w:pPr>
      <w:r>
        <w:rPr>
          <w:rFonts w:ascii="仿宋_GB2312" w:eastAsia="仿宋_GB2312" w:hint="eastAsia"/>
          <w:sz w:val="32"/>
          <w:szCs w:val="32"/>
        </w:rPr>
        <w:t>四、</w:t>
      </w:r>
      <w:r>
        <w:rPr>
          <w:rFonts w:ascii="Calibri" w:eastAsia="宋体" w:hAnsi="Calibri" w:cs="Times New Roman" w:hint="eastAsia"/>
          <w:sz w:val="28"/>
          <w:szCs w:val="28"/>
        </w:rPr>
        <w:t>协议的终止</w:t>
      </w:r>
      <w:r w:rsidRPr="00A4045E">
        <w:rPr>
          <w:rFonts w:ascii="Calibri" w:eastAsia="宋体" w:hAnsi="Calibri" w:cs="Times New Roman" w:hint="eastAsia"/>
          <w:sz w:val="28"/>
          <w:szCs w:val="28"/>
        </w:rPr>
        <w:t>与续约</w:t>
      </w:r>
    </w:p>
    <w:p w:rsidR="007B42DF" w:rsidRPr="00A4045E" w:rsidRDefault="007B42DF" w:rsidP="007B42DF">
      <w:pPr>
        <w:ind w:left="420" w:hanging="420"/>
        <w:rPr>
          <w:rFonts w:ascii="Calibri" w:eastAsia="宋体" w:hAnsi="Calibri" w:cs="Times New Roman"/>
          <w:sz w:val="28"/>
          <w:szCs w:val="28"/>
        </w:rPr>
      </w:pPr>
      <w:r w:rsidRPr="00A4045E">
        <w:rPr>
          <w:rFonts w:ascii="Calibri" w:eastAsia="宋体" w:hAnsi="Calibri" w:cs="Times New Roman" w:hint="eastAsia"/>
          <w:sz w:val="28"/>
          <w:szCs w:val="28"/>
        </w:rPr>
        <w:t>1</w:t>
      </w:r>
      <w:r>
        <w:rPr>
          <w:rFonts w:ascii="Calibri" w:eastAsia="宋体" w:hAnsi="Calibri" w:cs="Times New Roman" w:hint="eastAsia"/>
          <w:sz w:val="28"/>
          <w:szCs w:val="28"/>
        </w:rPr>
        <w:t>、</w:t>
      </w:r>
      <w:r w:rsidRPr="00A4045E">
        <w:rPr>
          <w:rFonts w:ascii="Calibri" w:eastAsia="宋体" w:hAnsi="Calibri" w:cs="Times New Roman" w:hint="eastAsia"/>
          <w:sz w:val="28"/>
          <w:szCs w:val="28"/>
        </w:rPr>
        <w:t>本协议期限届满，协议既终止。</w:t>
      </w:r>
    </w:p>
    <w:p w:rsidR="007B42DF" w:rsidRPr="00A4045E" w:rsidRDefault="007B42DF" w:rsidP="007B42DF">
      <w:pPr>
        <w:ind w:left="420" w:hanging="420"/>
        <w:rPr>
          <w:rFonts w:ascii="Calibri" w:eastAsia="宋体" w:hAnsi="Calibri" w:cs="Times New Roman"/>
          <w:sz w:val="28"/>
          <w:szCs w:val="28"/>
        </w:rPr>
      </w:pPr>
      <w:r w:rsidRPr="00A4045E">
        <w:rPr>
          <w:rFonts w:ascii="Calibri" w:eastAsia="宋体" w:hAnsi="Calibri" w:cs="Times New Roman" w:hint="eastAsia"/>
          <w:sz w:val="28"/>
          <w:szCs w:val="28"/>
        </w:rPr>
        <w:t>2</w:t>
      </w:r>
      <w:r>
        <w:rPr>
          <w:rFonts w:ascii="Calibri" w:eastAsia="宋体" w:hAnsi="Calibri" w:cs="Times New Roman" w:hint="eastAsia"/>
          <w:sz w:val="28"/>
          <w:szCs w:val="28"/>
        </w:rPr>
        <w:t>、</w:t>
      </w:r>
      <w:r w:rsidRPr="00A4045E">
        <w:rPr>
          <w:rFonts w:ascii="Calibri" w:eastAsia="宋体" w:hAnsi="Calibri" w:cs="Times New Roman" w:hint="eastAsia"/>
          <w:sz w:val="28"/>
          <w:szCs w:val="28"/>
        </w:rPr>
        <w:t>乙方应提前一个月书面告知甲方是否</w:t>
      </w:r>
      <w:r w:rsidR="00081E9C">
        <w:rPr>
          <w:rFonts w:ascii="Calibri" w:eastAsia="宋体" w:hAnsi="Calibri" w:cs="Times New Roman" w:hint="eastAsia"/>
          <w:sz w:val="28"/>
          <w:szCs w:val="28"/>
        </w:rPr>
        <w:t>有</w:t>
      </w:r>
      <w:r w:rsidRPr="00A4045E">
        <w:rPr>
          <w:rFonts w:ascii="Calibri" w:eastAsia="宋体" w:hAnsi="Calibri" w:cs="Times New Roman" w:hint="eastAsia"/>
          <w:sz w:val="28"/>
          <w:szCs w:val="28"/>
        </w:rPr>
        <w:t>继续租赁的要求，便于甲方的工作安排。</w:t>
      </w:r>
    </w:p>
    <w:p w:rsidR="007B42DF" w:rsidRPr="00A4045E" w:rsidRDefault="007B42DF" w:rsidP="007B42DF">
      <w:pPr>
        <w:ind w:left="420" w:hanging="420"/>
        <w:rPr>
          <w:rFonts w:ascii="Calibri" w:eastAsia="宋体" w:hAnsi="Calibri" w:cs="Times New Roman"/>
          <w:sz w:val="28"/>
          <w:szCs w:val="28"/>
        </w:rPr>
      </w:pPr>
      <w:r w:rsidRPr="00A4045E">
        <w:rPr>
          <w:rFonts w:ascii="Calibri" w:eastAsia="宋体" w:hAnsi="Calibri" w:cs="Times New Roman" w:hint="eastAsia"/>
          <w:sz w:val="28"/>
          <w:szCs w:val="28"/>
        </w:rPr>
        <w:t>3</w:t>
      </w:r>
      <w:r>
        <w:rPr>
          <w:rFonts w:ascii="Calibri" w:eastAsia="宋体" w:hAnsi="Calibri" w:cs="Times New Roman" w:hint="eastAsia"/>
          <w:sz w:val="28"/>
          <w:szCs w:val="28"/>
        </w:rPr>
        <w:t>、</w:t>
      </w:r>
      <w:r w:rsidRPr="00A4045E">
        <w:rPr>
          <w:rFonts w:ascii="Calibri" w:eastAsia="宋体" w:hAnsi="Calibri" w:cs="Times New Roman" w:hint="eastAsia"/>
          <w:sz w:val="28"/>
          <w:szCs w:val="28"/>
        </w:rPr>
        <w:t>乙方工作需要，继续租赁，甲方同意，可续签租赁协议。</w:t>
      </w:r>
    </w:p>
    <w:p w:rsidR="007B42DF" w:rsidRDefault="007B42DF" w:rsidP="007B42DF">
      <w:pPr>
        <w:rPr>
          <w:sz w:val="28"/>
          <w:szCs w:val="28"/>
        </w:rPr>
      </w:pPr>
      <w:r>
        <w:rPr>
          <w:rFonts w:ascii="仿宋_GB2312" w:eastAsia="仿宋_GB2312" w:hint="eastAsia"/>
          <w:sz w:val="32"/>
          <w:szCs w:val="32"/>
        </w:rPr>
        <w:t>五、</w:t>
      </w:r>
      <w:r w:rsidRPr="00A4045E">
        <w:rPr>
          <w:rFonts w:ascii="Calibri" w:eastAsia="宋体" w:hAnsi="Calibri" w:cs="Times New Roman" w:hint="eastAsia"/>
          <w:sz w:val="28"/>
          <w:szCs w:val="28"/>
        </w:rPr>
        <w:t>违约责任</w:t>
      </w:r>
    </w:p>
    <w:p w:rsidR="007B42DF" w:rsidRPr="00A4045E" w:rsidRDefault="007B42DF" w:rsidP="00FF0930">
      <w:pPr>
        <w:ind w:leftChars="200" w:left="420" w:firstLineChars="200" w:firstLine="560"/>
        <w:rPr>
          <w:rFonts w:ascii="Calibri" w:eastAsia="宋体" w:hAnsi="Calibri" w:cs="Times New Roman"/>
          <w:sz w:val="28"/>
          <w:szCs w:val="28"/>
        </w:rPr>
      </w:pPr>
      <w:r w:rsidRPr="00A4045E">
        <w:rPr>
          <w:rFonts w:ascii="Calibri" w:eastAsia="宋体" w:hAnsi="Calibri" w:cs="Times New Roman" w:hint="eastAsia"/>
          <w:sz w:val="28"/>
          <w:szCs w:val="28"/>
        </w:rPr>
        <w:t>租赁期间，双方须信守协议，任何一方违反本协议规定的，都应向对方出具违约情况书面通知，并在</w:t>
      </w:r>
      <w:r w:rsidRPr="00A4045E">
        <w:rPr>
          <w:rFonts w:ascii="Calibri" w:eastAsia="宋体" w:hAnsi="Calibri" w:cs="Times New Roman" w:hint="eastAsia"/>
          <w:sz w:val="28"/>
          <w:szCs w:val="28"/>
        </w:rPr>
        <w:t>7</w:t>
      </w:r>
      <w:r w:rsidRPr="00A4045E">
        <w:rPr>
          <w:rFonts w:ascii="Calibri" w:eastAsia="宋体" w:hAnsi="Calibri" w:cs="Times New Roman" w:hint="eastAsia"/>
          <w:sz w:val="28"/>
          <w:szCs w:val="28"/>
        </w:rPr>
        <w:t>日内</w:t>
      </w:r>
      <w:r>
        <w:rPr>
          <w:rFonts w:ascii="Calibri" w:eastAsia="宋体" w:hAnsi="Calibri" w:cs="Times New Roman" w:hint="eastAsia"/>
          <w:sz w:val="28"/>
          <w:szCs w:val="28"/>
        </w:rPr>
        <w:t>支</w:t>
      </w:r>
      <w:proofErr w:type="gramStart"/>
      <w:r>
        <w:rPr>
          <w:rFonts w:ascii="Calibri" w:eastAsia="宋体" w:hAnsi="Calibri" w:cs="Times New Roman" w:hint="eastAsia"/>
          <w:sz w:val="28"/>
          <w:szCs w:val="28"/>
        </w:rPr>
        <w:t>付</w:t>
      </w:r>
      <w:r w:rsidR="00DA3A02">
        <w:rPr>
          <w:rFonts w:ascii="Calibri" w:eastAsia="宋体" w:hAnsi="Calibri" w:cs="Times New Roman" w:hint="eastAsia"/>
          <w:sz w:val="28"/>
          <w:szCs w:val="28"/>
        </w:rPr>
        <w:t>本</w:t>
      </w:r>
      <w:proofErr w:type="gramEnd"/>
      <w:r w:rsidR="00DA3A02">
        <w:rPr>
          <w:rFonts w:ascii="Calibri" w:eastAsia="宋体" w:hAnsi="Calibri" w:cs="Times New Roman" w:hint="eastAsia"/>
          <w:sz w:val="28"/>
          <w:szCs w:val="28"/>
        </w:rPr>
        <w:t>年度生产车间</w:t>
      </w:r>
      <w:r>
        <w:rPr>
          <w:rFonts w:ascii="Calibri" w:eastAsia="宋体" w:hAnsi="Calibri" w:cs="Times New Roman" w:hint="eastAsia"/>
          <w:sz w:val="28"/>
          <w:szCs w:val="28"/>
        </w:rPr>
        <w:t>、办公楼、宿舍楼</w:t>
      </w:r>
      <w:r w:rsidRPr="00A4045E">
        <w:rPr>
          <w:rFonts w:ascii="Calibri" w:eastAsia="宋体" w:hAnsi="Calibri" w:cs="Times New Roman" w:hint="eastAsia"/>
          <w:sz w:val="28"/>
          <w:szCs w:val="28"/>
        </w:rPr>
        <w:t>租金的</w:t>
      </w:r>
      <w:r w:rsidRPr="00A4045E">
        <w:rPr>
          <w:rFonts w:ascii="Calibri" w:eastAsia="宋体" w:hAnsi="Calibri" w:cs="Times New Roman" w:hint="eastAsia"/>
          <w:sz w:val="28"/>
          <w:szCs w:val="28"/>
        </w:rPr>
        <w:t>5%</w:t>
      </w:r>
      <w:r w:rsidRPr="00A4045E">
        <w:rPr>
          <w:rFonts w:ascii="Calibri" w:eastAsia="宋体" w:hAnsi="Calibri" w:cs="Times New Roman" w:hint="eastAsia"/>
          <w:sz w:val="28"/>
          <w:szCs w:val="28"/>
        </w:rPr>
        <w:t>的违约金。</w:t>
      </w:r>
    </w:p>
    <w:p w:rsidR="007B42DF" w:rsidRPr="00A4045E" w:rsidRDefault="007B42DF" w:rsidP="00DA3A02">
      <w:pPr>
        <w:rPr>
          <w:rFonts w:ascii="Calibri" w:eastAsia="宋体" w:hAnsi="Calibri" w:cs="Times New Roman"/>
          <w:sz w:val="28"/>
          <w:szCs w:val="28"/>
        </w:rPr>
      </w:pPr>
    </w:p>
    <w:p w:rsidR="007B42DF" w:rsidRDefault="007B42DF" w:rsidP="007B42DF">
      <w:pPr>
        <w:rPr>
          <w:rFonts w:ascii="仿宋_GB2312" w:eastAsia="仿宋_GB2312"/>
          <w:sz w:val="32"/>
          <w:szCs w:val="32"/>
        </w:rPr>
      </w:pPr>
      <w:r>
        <w:rPr>
          <w:rFonts w:ascii="仿宋_GB2312" w:eastAsia="仿宋_GB2312" w:hint="eastAsia"/>
          <w:sz w:val="32"/>
          <w:szCs w:val="32"/>
        </w:rPr>
        <w:t>六、免责条款</w:t>
      </w:r>
      <w:r w:rsidR="00070147">
        <w:rPr>
          <w:rFonts w:ascii="仿宋_GB2312" w:eastAsia="仿宋_GB2312" w:hint="eastAsia"/>
          <w:sz w:val="32"/>
          <w:szCs w:val="32"/>
        </w:rPr>
        <w:t>及争议的解决方式</w:t>
      </w:r>
    </w:p>
    <w:p w:rsidR="007B42DF" w:rsidRPr="00A4045E" w:rsidRDefault="00D87D92" w:rsidP="00D87D92">
      <w:pPr>
        <w:ind w:left="420" w:hangingChars="150" w:hanging="420"/>
        <w:rPr>
          <w:rFonts w:ascii="Calibri" w:eastAsia="宋体" w:hAnsi="Calibri" w:cs="Times New Roman"/>
          <w:sz w:val="28"/>
          <w:szCs w:val="28"/>
        </w:rPr>
      </w:pPr>
      <w:r>
        <w:rPr>
          <w:rFonts w:ascii="Calibri" w:eastAsia="宋体" w:hAnsi="Calibri" w:cs="Times New Roman" w:hint="eastAsia"/>
          <w:sz w:val="28"/>
          <w:szCs w:val="28"/>
        </w:rPr>
        <w:t>1</w:t>
      </w:r>
      <w:r>
        <w:rPr>
          <w:rFonts w:ascii="Calibri" w:eastAsia="宋体" w:hAnsi="Calibri" w:cs="Times New Roman" w:hint="eastAsia"/>
          <w:sz w:val="28"/>
          <w:szCs w:val="28"/>
        </w:rPr>
        <w:t>、</w:t>
      </w:r>
      <w:r w:rsidR="007B42DF">
        <w:rPr>
          <w:rFonts w:ascii="Calibri" w:eastAsia="宋体" w:hAnsi="Calibri" w:cs="Times New Roman" w:hint="eastAsia"/>
          <w:sz w:val="28"/>
          <w:szCs w:val="28"/>
        </w:rPr>
        <w:t>因不可抗拒</w:t>
      </w:r>
      <w:proofErr w:type="gramStart"/>
      <w:r w:rsidR="007B42DF">
        <w:rPr>
          <w:rFonts w:ascii="Calibri" w:eastAsia="宋体" w:hAnsi="Calibri" w:cs="Times New Roman" w:hint="eastAsia"/>
          <w:sz w:val="28"/>
          <w:szCs w:val="28"/>
        </w:rPr>
        <w:t>力导致甲</w:t>
      </w:r>
      <w:proofErr w:type="gramEnd"/>
      <w:r w:rsidR="007B42DF">
        <w:rPr>
          <w:rFonts w:ascii="Calibri" w:eastAsia="宋体" w:hAnsi="Calibri" w:cs="Times New Roman" w:hint="eastAsia"/>
          <w:sz w:val="28"/>
          <w:szCs w:val="28"/>
        </w:rPr>
        <w:t>、乙双方或一</w:t>
      </w:r>
      <w:r w:rsidR="007B42DF" w:rsidRPr="00A4045E">
        <w:rPr>
          <w:rFonts w:ascii="Calibri" w:eastAsia="宋体" w:hAnsi="Calibri" w:cs="Times New Roman" w:hint="eastAsia"/>
          <w:sz w:val="28"/>
          <w:szCs w:val="28"/>
        </w:rPr>
        <w:t>方不能履行本协议项下有关义务时，甲、乙双方不承担违约责任。但应在不可抗拒</w:t>
      </w:r>
      <w:proofErr w:type="gramStart"/>
      <w:r w:rsidR="007B42DF" w:rsidRPr="00A4045E">
        <w:rPr>
          <w:rFonts w:ascii="Calibri" w:eastAsia="宋体" w:hAnsi="Calibri" w:cs="Times New Roman" w:hint="eastAsia"/>
          <w:sz w:val="28"/>
          <w:szCs w:val="28"/>
        </w:rPr>
        <w:t>力发生</w:t>
      </w:r>
      <w:proofErr w:type="gramEnd"/>
      <w:r w:rsidR="007B42DF" w:rsidRPr="00A4045E">
        <w:rPr>
          <w:rFonts w:ascii="Calibri" w:eastAsia="宋体" w:hAnsi="Calibri" w:cs="Times New Roman" w:hint="eastAsia"/>
          <w:sz w:val="28"/>
          <w:szCs w:val="28"/>
        </w:rPr>
        <w:t>后将情况书面告知对方，在不可抗拒力消除后，双方应当继续履行协议。</w:t>
      </w:r>
    </w:p>
    <w:p w:rsidR="00997B08" w:rsidRDefault="00997B08" w:rsidP="007B42DF">
      <w:pPr>
        <w:rPr>
          <w:rFonts w:ascii="Calibri" w:eastAsia="宋体" w:hAnsi="Calibri" w:cs="Times New Roman"/>
          <w:sz w:val="28"/>
          <w:szCs w:val="28"/>
        </w:rPr>
      </w:pPr>
      <w:r w:rsidRPr="00997B08">
        <w:rPr>
          <w:rFonts w:ascii="Calibri" w:eastAsia="宋体" w:hAnsi="Calibri" w:cs="Times New Roman" w:hint="eastAsia"/>
          <w:sz w:val="28"/>
          <w:szCs w:val="28"/>
        </w:rPr>
        <w:lastRenderedPageBreak/>
        <w:t>2</w:t>
      </w:r>
      <w:r w:rsidRPr="00997B08">
        <w:rPr>
          <w:rFonts w:ascii="Calibri" w:eastAsia="宋体" w:hAnsi="Calibri" w:cs="Times New Roman" w:hint="eastAsia"/>
          <w:sz w:val="28"/>
          <w:szCs w:val="28"/>
        </w:rPr>
        <w:t>、本协议在履行中发生争议，由甲、乙双方协商解决。协商不成时，任何一方可将争议提交房屋所在地人民法院诉讼解决。</w:t>
      </w:r>
    </w:p>
    <w:p w:rsidR="007B42DF" w:rsidRDefault="007B42DF" w:rsidP="007B42DF">
      <w:pPr>
        <w:rPr>
          <w:sz w:val="28"/>
          <w:szCs w:val="28"/>
        </w:rPr>
      </w:pPr>
      <w:r>
        <w:rPr>
          <w:rFonts w:ascii="仿宋_GB2312" w:eastAsia="仿宋_GB2312" w:hint="eastAsia"/>
          <w:sz w:val="32"/>
          <w:szCs w:val="32"/>
        </w:rPr>
        <w:t>七、</w:t>
      </w:r>
      <w:r w:rsidRPr="00A4045E">
        <w:rPr>
          <w:rFonts w:ascii="Calibri" w:eastAsia="宋体" w:hAnsi="Calibri" w:cs="Times New Roman" w:hint="eastAsia"/>
          <w:sz w:val="28"/>
          <w:szCs w:val="28"/>
        </w:rPr>
        <w:t>附则</w:t>
      </w:r>
    </w:p>
    <w:p w:rsidR="007B42DF" w:rsidRPr="00A4045E" w:rsidRDefault="007B42DF" w:rsidP="007B42DF">
      <w:pPr>
        <w:rPr>
          <w:rFonts w:ascii="Calibri" w:eastAsia="宋体" w:hAnsi="Calibri" w:cs="Times New Roman"/>
          <w:sz w:val="28"/>
          <w:szCs w:val="28"/>
        </w:rPr>
      </w:pPr>
      <w:r w:rsidRPr="00A4045E">
        <w:rPr>
          <w:rFonts w:ascii="Calibri" w:eastAsia="宋体" w:hAnsi="Calibri" w:cs="Times New Roman" w:hint="eastAsia"/>
          <w:sz w:val="28"/>
          <w:szCs w:val="28"/>
        </w:rPr>
        <w:t xml:space="preserve">  1</w:t>
      </w:r>
      <w:r>
        <w:rPr>
          <w:rFonts w:ascii="Calibri" w:eastAsia="宋体" w:hAnsi="Calibri" w:cs="Times New Roman" w:hint="eastAsia"/>
          <w:sz w:val="28"/>
          <w:szCs w:val="28"/>
        </w:rPr>
        <w:t>、本协议未尽事宜，由</w:t>
      </w:r>
      <w:r w:rsidRPr="00A4045E">
        <w:rPr>
          <w:rFonts w:ascii="Calibri" w:eastAsia="宋体" w:hAnsi="Calibri" w:cs="Times New Roman" w:hint="eastAsia"/>
          <w:sz w:val="28"/>
          <w:szCs w:val="28"/>
        </w:rPr>
        <w:t>甲、乙</w:t>
      </w:r>
      <w:r w:rsidR="00577DDC">
        <w:rPr>
          <w:rFonts w:ascii="Calibri" w:eastAsia="宋体" w:hAnsi="Calibri" w:cs="Times New Roman" w:hint="eastAsia"/>
          <w:sz w:val="28"/>
          <w:szCs w:val="28"/>
        </w:rPr>
        <w:t>双方另行议定，并签订补充协议，补充协议与本协议具有同等法律效力；</w:t>
      </w:r>
    </w:p>
    <w:p w:rsidR="007B42DF" w:rsidRPr="00A4045E" w:rsidRDefault="007B42DF" w:rsidP="007B42DF">
      <w:pPr>
        <w:rPr>
          <w:rFonts w:ascii="Calibri" w:eastAsia="宋体" w:hAnsi="Calibri" w:cs="Times New Roman"/>
          <w:sz w:val="28"/>
          <w:szCs w:val="28"/>
        </w:rPr>
      </w:pPr>
      <w:r w:rsidRPr="00A4045E">
        <w:rPr>
          <w:rFonts w:ascii="Calibri" w:eastAsia="宋体" w:hAnsi="Calibri" w:cs="Times New Roman" w:hint="eastAsia"/>
          <w:sz w:val="28"/>
          <w:szCs w:val="28"/>
        </w:rPr>
        <w:t xml:space="preserve">  2</w:t>
      </w:r>
      <w:r>
        <w:rPr>
          <w:rFonts w:ascii="Calibri" w:eastAsia="宋体" w:hAnsi="Calibri" w:cs="Times New Roman" w:hint="eastAsia"/>
          <w:sz w:val="28"/>
          <w:szCs w:val="28"/>
        </w:rPr>
        <w:t>、</w:t>
      </w:r>
      <w:r w:rsidRPr="00A4045E">
        <w:rPr>
          <w:rFonts w:ascii="Calibri" w:eastAsia="宋体" w:hAnsi="Calibri" w:cs="Times New Roman" w:hint="eastAsia"/>
          <w:sz w:val="28"/>
          <w:szCs w:val="28"/>
        </w:rPr>
        <w:t>本协议及其附</w:t>
      </w:r>
      <w:r w:rsidR="00577DDC">
        <w:rPr>
          <w:rFonts w:ascii="Calibri" w:eastAsia="宋体" w:hAnsi="Calibri" w:cs="Times New Roman" w:hint="eastAsia"/>
          <w:sz w:val="28"/>
          <w:szCs w:val="28"/>
        </w:rPr>
        <w:t>件和补充协议中未规定的事项，均遵照国家有关法律、法规和政策执行；</w:t>
      </w:r>
    </w:p>
    <w:p w:rsidR="007B42DF" w:rsidRPr="00A4045E" w:rsidRDefault="007B42DF" w:rsidP="007B42DF">
      <w:pPr>
        <w:rPr>
          <w:rFonts w:ascii="Calibri" w:eastAsia="宋体" w:hAnsi="Calibri" w:cs="Times New Roman"/>
          <w:sz w:val="28"/>
          <w:szCs w:val="28"/>
        </w:rPr>
      </w:pPr>
      <w:r w:rsidRPr="00A4045E">
        <w:rPr>
          <w:rFonts w:ascii="Calibri" w:eastAsia="宋体" w:hAnsi="Calibri" w:cs="Times New Roman" w:hint="eastAsia"/>
          <w:sz w:val="28"/>
          <w:szCs w:val="28"/>
        </w:rPr>
        <w:t xml:space="preserve">  3</w:t>
      </w:r>
      <w:r>
        <w:rPr>
          <w:rFonts w:ascii="Calibri" w:eastAsia="宋体" w:hAnsi="Calibri" w:cs="Times New Roman" w:hint="eastAsia"/>
          <w:sz w:val="28"/>
          <w:szCs w:val="28"/>
        </w:rPr>
        <w:t>、</w:t>
      </w:r>
      <w:r w:rsidRPr="00A4045E">
        <w:rPr>
          <w:rFonts w:ascii="Calibri" w:eastAsia="宋体" w:hAnsi="Calibri" w:cs="Times New Roman" w:hint="eastAsia"/>
          <w:sz w:val="28"/>
          <w:szCs w:val="28"/>
        </w:rPr>
        <w:t>本协议一式二份，甲、乙双方各执一份。</w:t>
      </w:r>
    </w:p>
    <w:p w:rsidR="007B42DF" w:rsidRPr="00A4045E" w:rsidRDefault="007B42DF" w:rsidP="007B42DF">
      <w:pPr>
        <w:rPr>
          <w:rFonts w:ascii="Calibri" w:eastAsia="宋体" w:hAnsi="Calibri" w:cs="Times New Roman"/>
          <w:sz w:val="28"/>
          <w:szCs w:val="28"/>
        </w:rPr>
      </w:pPr>
      <w:r w:rsidRPr="00A4045E">
        <w:rPr>
          <w:rFonts w:ascii="Calibri" w:eastAsia="宋体" w:hAnsi="Calibri" w:cs="Times New Roman" w:hint="eastAsia"/>
          <w:sz w:val="28"/>
          <w:szCs w:val="28"/>
        </w:rPr>
        <w:t xml:space="preserve"> </w:t>
      </w:r>
      <w:r>
        <w:rPr>
          <w:rFonts w:ascii="Calibri" w:eastAsia="宋体" w:hAnsi="Calibri" w:cs="Times New Roman" w:hint="eastAsia"/>
          <w:sz w:val="28"/>
          <w:szCs w:val="28"/>
        </w:rPr>
        <w:t xml:space="preserve"> </w:t>
      </w:r>
      <w:r>
        <w:rPr>
          <w:rFonts w:ascii="Calibri" w:eastAsia="宋体" w:hAnsi="Calibri" w:cs="Times New Roman" w:hint="eastAsia"/>
          <w:sz w:val="28"/>
          <w:szCs w:val="28"/>
        </w:rPr>
        <w:t>甲方</w:t>
      </w:r>
      <w:r w:rsidR="00577DDC">
        <w:rPr>
          <w:rFonts w:ascii="Calibri" w:eastAsia="宋体" w:hAnsi="Calibri" w:cs="Times New Roman" w:hint="eastAsia"/>
          <w:sz w:val="28"/>
          <w:szCs w:val="28"/>
        </w:rPr>
        <w:t>盖章</w:t>
      </w:r>
      <w:r>
        <w:rPr>
          <w:rFonts w:ascii="Calibri" w:eastAsia="宋体" w:hAnsi="Calibri" w:cs="Times New Roman" w:hint="eastAsia"/>
          <w:sz w:val="28"/>
          <w:szCs w:val="28"/>
        </w:rPr>
        <w:t>：</w:t>
      </w:r>
      <w:r w:rsidRPr="00A4045E">
        <w:rPr>
          <w:rFonts w:ascii="Calibri" w:eastAsia="宋体" w:hAnsi="Calibri" w:cs="Times New Roman" w:hint="eastAsia"/>
          <w:sz w:val="28"/>
          <w:szCs w:val="28"/>
        </w:rPr>
        <w:t xml:space="preserve">     </w:t>
      </w:r>
      <w:r w:rsidR="00577DDC">
        <w:rPr>
          <w:rFonts w:ascii="Calibri" w:eastAsia="宋体" w:hAnsi="Calibri" w:cs="Times New Roman" w:hint="eastAsia"/>
          <w:sz w:val="28"/>
          <w:szCs w:val="28"/>
        </w:rPr>
        <w:t xml:space="preserve">                          </w:t>
      </w:r>
      <w:r w:rsidRPr="00A4045E">
        <w:rPr>
          <w:rFonts w:ascii="Calibri" w:eastAsia="宋体" w:hAnsi="Calibri" w:cs="Times New Roman" w:hint="eastAsia"/>
          <w:sz w:val="28"/>
          <w:szCs w:val="28"/>
        </w:rPr>
        <w:t>乙方</w:t>
      </w:r>
      <w:r w:rsidR="00577DDC">
        <w:rPr>
          <w:rFonts w:ascii="Calibri" w:eastAsia="宋体" w:hAnsi="Calibri" w:cs="Times New Roman" w:hint="eastAsia"/>
          <w:sz w:val="28"/>
          <w:szCs w:val="28"/>
        </w:rPr>
        <w:t>盖章</w:t>
      </w:r>
      <w:r w:rsidRPr="00A4045E">
        <w:rPr>
          <w:rFonts w:ascii="Calibri" w:eastAsia="宋体" w:hAnsi="Calibri" w:cs="Times New Roman" w:hint="eastAsia"/>
          <w:sz w:val="28"/>
          <w:szCs w:val="28"/>
        </w:rPr>
        <w:t>：</w:t>
      </w:r>
    </w:p>
    <w:p w:rsidR="007B42DF" w:rsidRDefault="007B42DF" w:rsidP="007B42DF">
      <w:pPr>
        <w:rPr>
          <w:rFonts w:ascii="Calibri" w:eastAsia="宋体" w:hAnsi="Calibri" w:cs="Times New Roman"/>
          <w:sz w:val="28"/>
          <w:szCs w:val="28"/>
        </w:rPr>
      </w:pPr>
      <w:r w:rsidRPr="00A4045E">
        <w:rPr>
          <w:rFonts w:ascii="Calibri" w:eastAsia="宋体" w:hAnsi="Calibri" w:cs="Times New Roman" w:hint="eastAsia"/>
          <w:sz w:val="28"/>
          <w:szCs w:val="28"/>
        </w:rPr>
        <w:t xml:space="preserve">  </w:t>
      </w:r>
    </w:p>
    <w:p w:rsidR="00E00E4C" w:rsidRDefault="00E00E4C" w:rsidP="007B42DF">
      <w:pPr>
        <w:rPr>
          <w:rFonts w:ascii="Calibri" w:eastAsia="宋体" w:hAnsi="Calibri" w:cs="Times New Roman"/>
          <w:sz w:val="28"/>
          <w:szCs w:val="28"/>
        </w:rPr>
      </w:pPr>
    </w:p>
    <w:p w:rsidR="00E00E4C" w:rsidRDefault="00E00E4C" w:rsidP="007B42DF">
      <w:pPr>
        <w:rPr>
          <w:rFonts w:ascii="Calibri" w:eastAsia="宋体" w:hAnsi="Calibri" w:cs="Times New Roman"/>
          <w:sz w:val="28"/>
          <w:szCs w:val="28"/>
        </w:rPr>
      </w:pPr>
    </w:p>
    <w:p w:rsidR="00E00E4C" w:rsidRDefault="00E00E4C" w:rsidP="007B42DF">
      <w:pPr>
        <w:rPr>
          <w:rFonts w:ascii="Calibri" w:eastAsia="宋体" w:hAnsi="Calibri" w:cs="Times New Roman"/>
          <w:sz w:val="28"/>
          <w:szCs w:val="28"/>
        </w:rPr>
      </w:pPr>
    </w:p>
    <w:p w:rsidR="007B42DF" w:rsidRDefault="007B42DF" w:rsidP="007B42DF">
      <w:pPr>
        <w:ind w:firstLineChars="100" w:firstLine="280"/>
        <w:rPr>
          <w:rFonts w:ascii="Calibri" w:eastAsia="宋体" w:hAnsi="Calibri" w:cs="Times New Roman"/>
          <w:sz w:val="28"/>
          <w:szCs w:val="28"/>
        </w:rPr>
      </w:pPr>
      <w:r w:rsidRPr="00A4045E">
        <w:rPr>
          <w:rFonts w:ascii="Calibri" w:eastAsia="宋体" w:hAnsi="Calibri" w:cs="Times New Roman" w:hint="eastAsia"/>
          <w:sz w:val="28"/>
          <w:szCs w:val="28"/>
        </w:rPr>
        <w:t>负责人</w:t>
      </w:r>
      <w:r>
        <w:rPr>
          <w:rFonts w:ascii="Calibri" w:eastAsia="宋体" w:hAnsi="Calibri" w:cs="Times New Roman" w:hint="eastAsia"/>
          <w:sz w:val="28"/>
          <w:szCs w:val="28"/>
        </w:rPr>
        <w:t>：</w:t>
      </w:r>
      <w:r w:rsidRPr="00A4045E">
        <w:rPr>
          <w:rFonts w:ascii="Calibri" w:eastAsia="宋体" w:hAnsi="Calibri" w:cs="Times New Roman" w:hint="eastAsia"/>
          <w:sz w:val="28"/>
          <w:szCs w:val="28"/>
        </w:rPr>
        <w:t xml:space="preserve">  </w:t>
      </w:r>
      <w:r>
        <w:rPr>
          <w:rFonts w:ascii="Calibri" w:eastAsia="宋体" w:hAnsi="Calibri" w:cs="Times New Roman" w:hint="eastAsia"/>
          <w:sz w:val="28"/>
          <w:szCs w:val="28"/>
        </w:rPr>
        <w:t xml:space="preserve">                               </w:t>
      </w:r>
      <w:r w:rsidRPr="00A4045E">
        <w:rPr>
          <w:rFonts w:ascii="Calibri" w:eastAsia="宋体" w:hAnsi="Calibri" w:cs="Times New Roman" w:hint="eastAsia"/>
          <w:sz w:val="28"/>
          <w:szCs w:val="28"/>
        </w:rPr>
        <w:t>负责人：</w:t>
      </w:r>
    </w:p>
    <w:p w:rsidR="007B42DF" w:rsidRDefault="007B42DF" w:rsidP="007B42DF">
      <w:pPr>
        <w:ind w:firstLineChars="100" w:firstLine="280"/>
        <w:rPr>
          <w:rFonts w:ascii="Calibri" w:eastAsia="宋体" w:hAnsi="Calibri" w:cs="Times New Roman"/>
          <w:sz w:val="28"/>
          <w:szCs w:val="28"/>
        </w:rPr>
      </w:pPr>
      <w:r w:rsidRPr="00A4045E">
        <w:rPr>
          <w:rFonts w:ascii="Calibri" w:eastAsia="宋体" w:hAnsi="Calibri" w:cs="Times New Roman" w:hint="eastAsia"/>
          <w:sz w:val="28"/>
          <w:szCs w:val="28"/>
        </w:rPr>
        <w:t>20</w:t>
      </w:r>
      <w:r>
        <w:rPr>
          <w:rFonts w:hint="eastAsia"/>
          <w:sz w:val="28"/>
          <w:szCs w:val="28"/>
        </w:rPr>
        <w:t>1</w:t>
      </w:r>
      <w:r w:rsidR="00FF6F52">
        <w:rPr>
          <w:rFonts w:hint="eastAsia"/>
          <w:sz w:val="28"/>
          <w:szCs w:val="28"/>
        </w:rPr>
        <w:t>9</w:t>
      </w:r>
      <w:r w:rsidRPr="00A4045E">
        <w:rPr>
          <w:rFonts w:ascii="Calibri" w:eastAsia="宋体" w:hAnsi="Calibri" w:cs="Times New Roman" w:hint="eastAsia"/>
          <w:sz w:val="28"/>
          <w:szCs w:val="28"/>
        </w:rPr>
        <w:t>年</w:t>
      </w:r>
      <w:r w:rsidR="00FF6F52">
        <w:rPr>
          <w:rFonts w:hint="eastAsia"/>
          <w:sz w:val="28"/>
          <w:szCs w:val="28"/>
        </w:rPr>
        <w:t>1</w:t>
      </w:r>
      <w:r w:rsidRPr="00A4045E">
        <w:rPr>
          <w:rFonts w:ascii="Calibri" w:eastAsia="宋体" w:hAnsi="Calibri" w:cs="Times New Roman" w:hint="eastAsia"/>
          <w:sz w:val="28"/>
          <w:szCs w:val="28"/>
        </w:rPr>
        <w:t>月</w:t>
      </w:r>
      <w:r w:rsidR="00FF6F52">
        <w:rPr>
          <w:rFonts w:hint="eastAsia"/>
          <w:sz w:val="28"/>
          <w:szCs w:val="28"/>
        </w:rPr>
        <w:t>8</w:t>
      </w:r>
      <w:r w:rsidRPr="00A4045E">
        <w:rPr>
          <w:rFonts w:ascii="Calibri" w:eastAsia="宋体" w:hAnsi="Calibri" w:cs="Times New Roman" w:hint="eastAsia"/>
          <w:sz w:val="28"/>
          <w:szCs w:val="28"/>
        </w:rPr>
        <w:t>日</w:t>
      </w:r>
      <w:r>
        <w:rPr>
          <w:rFonts w:hint="eastAsia"/>
          <w:sz w:val="28"/>
          <w:szCs w:val="28"/>
        </w:rPr>
        <w:t xml:space="preserve">                     201</w:t>
      </w:r>
      <w:r w:rsidR="00FF6F52">
        <w:rPr>
          <w:rFonts w:hint="eastAsia"/>
          <w:sz w:val="28"/>
          <w:szCs w:val="28"/>
        </w:rPr>
        <w:t>9</w:t>
      </w:r>
      <w:r w:rsidRPr="00A4045E">
        <w:rPr>
          <w:rFonts w:ascii="Calibri" w:eastAsia="宋体" w:hAnsi="Calibri" w:cs="Times New Roman" w:hint="eastAsia"/>
          <w:sz w:val="28"/>
          <w:szCs w:val="28"/>
        </w:rPr>
        <w:t>年</w:t>
      </w:r>
      <w:r w:rsidR="00FF6F52">
        <w:rPr>
          <w:rFonts w:hint="eastAsia"/>
          <w:sz w:val="28"/>
          <w:szCs w:val="28"/>
        </w:rPr>
        <w:t>1</w:t>
      </w:r>
      <w:r w:rsidRPr="00A4045E">
        <w:rPr>
          <w:rFonts w:ascii="Calibri" w:eastAsia="宋体" w:hAnsi="Calibri" w:cs="Times New Roman" w:hint="eastAsia"/>
          <w:sz w:val="28"/>
          <w:szCs w:val="28"/>
        </w:rPr>
        <w:t>月</w:t>
      </w:r>
      <w:r w:rsidR="00FF6F52">
        <w:rPr>
          <w:rFonts w:hint="eastAsia"/>
          <w:sz w:val="28"/>
          <w:szCs w:val="28"/>
        </w:rPr>
        <w:t>8</w:t>
      </w:r>
      <w:r w:rsidRPr="00A4045E">
        <w:rPr>
          <w:rFonts w:ascii="Calibri" w:eastAsia="宋体" w:hAnsi="Calibri" w:cs="Times New Roman" w:hint="eastAsia"/>
          <w:sz w:val="28"/>
          <w:szCs w:val="28"/>
        </w:rPr>
        <w:t>日</w:t>
      </w:r>
    </w:p>
    <w:p w:rsidR="007B42DF" w:rsidRDefault="007B42DF" w:rsidP="007B42DF">
      <w:pPr>
        <w:ind w:firstLineChars="100" w:firstLine="280"/>
        <w:rPr>
          <w:rFonts w:ascii="Calibri" w:eastAsia="宋体" w:hAnsi="Calibri" w:cs="Times New Roman"/>
          <w:sz w:val="28"/>
          <w:szCs w:val="28"/>
        </w:rPr>
      </w:pPr>
    </w:p>
    <w:p w:rsidR="007B42DF" w:rsidRPr="007B42DF" w:rsidRDefault="007B42DF" w:rsidP="007B42DF">
      <w:pPr>
        <w:rPr>
          <w:rFonts w:ascii="仿宋_GB2312" w:eastAsia="仿宋_GB2312"/>
          <w:sz w:val="32"/>
          <w:szCs w:val="32"/>
        </w:rPr>
      </w:pPr>
    </w:p>
    <w:sectPr w:rsidR="007B42DF" w:rsidRPr="007B42DF" w:rsidSect="003C170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F311D"/>
    <w:multiLevelType w:val="hybridMultilevel"/>
    <w:tmpl w:val="5CAEFF3C"/>
    <w:lvl w:ilvl="0" w:tplc="6906783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949DF"/>
    <w:rsid w:val="0002509C"/>
    <w:rsid w:val="00045F2D"/>
    <w:rsid w:val="00063A3C"/>
    <w:rsid w:val="00070147"/>
    <w:rsid w:val="00081E9C"/>
    <w:rsid w:val="000F61C9"/>
    <w:rsid w:val="001011A7"/>
    <w:rsid w:val="0012284D"/>
    <w:rsid w:val="00135487"/>
    <w:rsid w:val="001405A4"/>
    <w:rsid w:val="00153973"/>
    <w:rsid w:val="001674B8"/>
    <w:rsid w:val="001768AA"/>
    <w:rsid w:val="001B0162"/>
    <w:rsid w:val="001D327E"/>
    <w:rsid w:val="00223577"/>
    <w:rsid w:val="00270D72"/>
    <w:rsid w:val="0027540A"/>
    <w:rsid w:val="002A076C"/>
    <w:rsid w:val="002B3401"/>
    <w:rsid w:val="002B6B3E"/>
    <w:rsid w:val="002E00F5"/>
    <w:rsid w:val="002E51F9"/>
    <w:rsid w:val="003861E5"/>
    <w:rsid w:val="003C1702"/>
    <w:rsid w:val="003C36F5"/>
    <w:rsid w:val="003E7C03"/>
    <w:rsid w:val="003F13A3"/>
    <w:rsid w:val="003F5108"/>
    <w:rsid w:val="00406534"/>
    <w:rsid w:val="00471F70"/>
    <w:rsid w:val="004B6562"/>
    <w:rsid w:val="005052D9"/>
    <w:rsid w:val="00577DDC"/>
    <w:rsid w:val="005B0C47"/>
    <w:rsid w:val="005F045D"/>
    <w:rsid w:val="006453C2"/>
    <w:rsid w:val="00662247"/>
    <w:rsid w:val="006B7C82"/>
    <w:rsid w:val="006E2113"/>
    <w:rsid w:val="006E62C0"/>
    <w:rsid w:val="00761950"/>
    <w:rsid w:val="007A08F2"/>
    <w:rsid w:val="007B42DF"/>
    <w:rsid w:val="007D63BB"/>
    <w:rsid w:val="008561AA"/>
    <w:rsid w:val="008737E7"/>
    <w:rsid w:val="008F13E5"/>
    <w:rsid w:val="00914D71"/>
    <w:rsid w:val="00954EA3"/>
    <w:rsid w:val="00992593"/>
    <w:rsid w:val="00997B08"/>
    <w:rsid w:val="009B5315"/>
    <w:rsid w:val="009B6061"/>
    <w:rsid w:val="009B64F4"/>
    <w:rsid w:val="009E1118"/>
    <w:rsid w:val="009F4204"/>
    <w:rsid w:val="00A206E3"/>
    <w:rsid w:val="00A272FC"/>
    <w:rsid w:val="00A608C9"/>
    <w:rsid w:val="00A6284E"/>
    <w:rsid w:val="00A704CE"/>
    <w:rsid w:val="00A733C4"/>
    <w:rsid w:val="00AA39D4"/>
    <w:rsid w:val="00AD6AB8"/>
    <w:rsid w:val="00AF7AF2"/>
    <w:rsid w:val="00B27635"/>
    <w:rsid w:val="00B420CF"/>
    <w:rsid w:val="00B845E3"/>
    <w:rsid w:val="00B92DE5"/>
    <w:rsid w:val="00B92E5F"/>
    <w:rsid w:val="00BB43CE"/>
    <w:rsid w:val="00C11B53"/>
    <w:rsid w:val="00C40A40"/>
    <w:rsid w:val="00C76C51"/>
    <w:rsid w:val="00C8055B"/>
    <w:rsid w:val="00CD63F8"/>
    <w:rsid w:val="00D1545C"/>
    <w:rsid w:val="00D65300"/>
    <w:rsid w:val="00D65A60"/>
    <w:rsid w:val="00D87D92"/>
    <w:rsid w:val="00DA3A02"/>
    <w:rsid w:val="00DD4BCA"/>
    <w:rsid w:val="00E00E4C"/>
    <w:rsid w:val="00E41EEC"/>
    <w:rsid w:val="00E64019"/>
    <w:rsid w:val="00EC521D"/>
    <w:rsid w:val="00EF461C"/>
    <w:rsid w:val="00F1056B"/>
    <w:rsid w:val="00F319C0"/>
    <w:rsid w:val="00F64060"/>
    <w:rsid w:val="00F949DF"/>
    <w:rsid w:val="00F9558F"/>
    <w:rsid w:val="00FF0930"/>
    <w:rsid w:val="00FF6F52"/>
    <w:rsid w:val="00FF7A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7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1F70"/>
    <w:pPr>
      <w:ind w:firstLineChars="200" w:firstLine="420"/>
    </w:pPr>
  </w:style>
  <w:style w:type="table" w:styleId="a4">
    <w:name w:val="Table Grid"/>
    <w:basedOn w:val="a1"/>
    <w:uiPriority w:val="59"/>
    <w:rsid w:val="00471F7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249342">
      <w:bodyDiv w:val="1"/>
      <w:marLeft w:val="0"/>
      <w:marRight w:val="0"/>
      <w:marTop w:val="0"/>
      <w:marBottom w:val="0"/>
      <w:divBdr>
        <w:top w:val="none" w:sz="0" w:space="0" w:color="auto"/>
        <w:left w:val="none" w:sz="0" w:space="0" w:color="auto"/>
        <w:bottom w:val="none" w:sz="0" w:space="0" w:color="auto"/>
        <w:right w:val="none" w:sz="0" w:space="0" w:color="auto"/>
      </w:divBdr>
    </w:div>
    <w:div w:id="403718541">
      <w:bodyDiv w:val="1"/>
      <w:marLeft w:val="0"/>
      <w:marRight w:val="0"/>
      <w:marTop w:val="0"/>
      <w:marBottom w:val="0"/>
      <w:divBdr>
        <w:top w:val="none" w:sz="0" w:space="0" w:color="auto"/>
        <w:left w:val="none" w:sz="0" w:space="0" w:color="auto"/>
        <w:bottom w:val="none" w:sz="0" w:space="0" w:color="auto"/>
        <w:right w:val="none" w:sz="0" w:space="0" w:color="auto"/>
      </w:divBdr>
    </w:div>
    <w:div w:id="678235980">
      <w:bodyDiv w:val="1"/>
      <w:marLeft w:val="0"/>
      <w:marRight w:val="0"/>
      <w:marTop w:val="0"/>
      <w:marBottom w:val="0"/>
      <w:divBdr>
        <w:top w:val="none" w:sz="0" w:space="0" w:color="auto"/>
        <w:left w:val="none" w:sz="0" w:space="0" w:color="auto"/>
        <w:bottom w:val="none" w:sz="0" w:space="0" w:color="auto"/>
        <w:right w:val="none" w:sz="0" w:space="0" w:color="auto"/>
      </w:divBdr>
    </w:div>
    <w:div w:id="908728556">
      <w:bodyDiv w:val="1"/>
      <w:marLeft w:val="0"/>
      <w:marRight w:val="0"/>
      <w:marTop w:val="0"/>
      <w:marBottom w:val="0"/>
      <w:divBdr>
        <w:top w:val="none" w:sz="0" w:space="0" w:color="auto"/>
        <w:left w:val="none" w:sz="0" w:space="0" w:color="auto"/>
        <w:bottom w:val="none" w:sz="0" w:space="0" w:color="auto"/>
        <w:right w:val="none" w:sz="0" w:space="0" w:color="auto"/>
      </w:divBdr>
    </w:div>
    <w:div w:id="1122772991">
      <w:bodyDiv w:val="1"/>
      <w:marLeft w:val="0"/>
      <w:marRight w:val="0"/>
      <w:marTop w:val="0"/>
      <w:marBottom w:val="0"/>
      <w:divBdr>
        <w:top w:val="none" w:sz="0" w:space="0" w:color="auto"/>
        <w:left w:val="none" w:sz="0" w:space="0" w:color="auto"/>
        <w:bottom w:val="none" w:sz="0" w:space="0" w:color="auto"/>
        <w:right w:val="none" w:sz="0" w:space="0" w:color="auto"/>
      </w:divBdr>
    </w:div>
    <w:div w:id="1312246156">
      <w:bodyDiv w:val="1"/>
      <w:marLeft w:val="0"/>
      <w:marRight w:val="0"/>
      <w:marTop w:val="0"/>
      <w:marBottom w:val="0"/>
      <w:divBdr>
        <w:top w:val="none" w:sz="0" w:space="0" w:color="auto"/>
        <w:left w:val="none" w:sz="0" w:space="0" w:color="auto"/>
        <w:bottom w:val="none" w:sz="0" w:space="0" w:color="auto"/>
        <w:right w:val="none" w:sz="0" w:space="0" w:color="auto"/>
      </w:divBdr>
    </w:div>
    <w:div w:id="1495487931">
      <w:bodyDiv w:val="1"/>
      <w:marLeft w:val="0"/>
      <w:marRight w:val="0"/>
      <w:marTop w:val="0"/>
      <w:marBottom w:val="0"/>
      <w:divBdr>
        <w:top w:val="none" w:sz="0" w:space="0" w:color="auto"/>
        <w:left w:val="none" w:sz="0" w:space="0" w:color="auto"/>
        <w:bottom w:val="none" w:sz="0" w:space="0" w:color="auto"/>
        <w:right w:val="none" w:sz="0" w:space="0" w:color="auto"/>
      </w:divBdr>
    </w:div>
    <w:div w:id="1613049092">
      <w:bodyDiv w:val="1"/>
      <w:marLeft w:val="0"/>
      <w:marRight w:val="0"/>
      <w:marTop w:val="0"/>
      <w:marBottom w:val="0"/>
      <w:divBdr>
        <w:top w:val="none" w:sz="0" w:space="0" w:color="auto"/>
        <w:left w:val="none" w:sz="0" w:space="0" w:color="auto"/>
        <w:bottom w:val="none" w:sz="0" w:space="0" w:color="auto"/>
        <w:right w:val="none" w:sz="0" w:space="0" w:color="auto"/>
      </w:divBdr>
    </w:div>
    <w:div w:id="180480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620</TotalTime>
  <Pages>1</Pages>
  <Words>411</Words>
  <Characters>2343</Characters>
  <Application>Microsoft Office Word</Application>
  <DocSecurity>0</DocSecurity>
  <Lines>19</Lines>
  <Paragraphs>5</Paragraphs>
  <ScaleCrop>false</ScaleCrop>
  <Company>微软中国</Company>
  <LinksUpToDate>false</LinksUpToDate>
  <CharactersWithSpaces>2749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mixiufen</dc:creator>
  <cp:keywords/>
  <dc:description/>
  <cp:lastModifiedBy>mixiufen</cp:lastModifiedBy>
  <cp:revision>76</cp:revision>
  <dcterms:created xsi:type="dcterms:W3CDTF">2018-09-18T06:08:00Z</dcterms:created>
  <dcterms:modified xsi:type="dcterms:W3CDTF">2019-01-22T01:48:00Z</dcterms:modified>
</cp:coreProperties>
</file>