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F1" w:rsidRDefault="001E32F1" w:rsidP="00B97DE5">
      <w:pPr>
        <w:rPr>
          <w:sz w:val="24"/>
          <w:szCs w:val="24"/>
        </w:rPr>
      </w:pPr>
    </w:p>
    <w:p w:rsidR="0009514B" w:rsidRDefault="0009514B" w:rsidP="00B97DE5">
      <w:pPr>
        <w:rPr>
          <w:sz w:val="24"/>
          <w:szCs w:val="24"/>
        </w:rPr>
      </w:pPr>
      <w:bookmarkStart w:id="0" w:name="_GoBack"/>
      <w:bookmarkEnd w:id="0"/>
    </w:p>
    <w:p w:rsidR="00B97DE5" w:rsidRPr="002B1579" w:rsidRDefault="00B97DE5" w:rsidP="00D44411">
      <w:pPr>
        <w:jc w:val="center"/>
        <w:rPr>
          <w:sz w:val="36"/>
          <w:szCs w:val="36"/>
        </w:rPr>
      </w:pPr>
      <w:r w:rsidRPr="002B1579">
        <w:rPr>
          <w:rFonts w:hint="eastAsia"/>
          <w:sz w:val="36"/>
          <w:szCs w:val="36"/>
        </w:rPr>
        <w:t>软件项目合同</w:t>
      </w:r>
    </w:p>
    <w:p w:rsidR="00AF2332" w:rsidRPr="008608F6" w:rsidRDefault="00AF2332" w:rsidP="00AF2332">
      <w:pPr>
        <w:rPr>
          <w:sz w:val="24"/>
          <w:szCs w:val="24"/>
          <w:highlight w:val="yellow"/>
        </w:rPr>
      </w:pPr>
      <w:r w:rsidRPr="008608F6">
        <w:rPr>
          <w:rFonts w:hint="eastAsia"/>
          <w:sz w:val="24"/>
          <w:szCs w:val="24"/>
          <w:highlight w:val="yellow"/>
        </w:rPr>
        <w:t>甲方：湖南光华荣昌汽车部件有限公司</w:t>
      </w:r>
    </w:p>
    <w:p w:rsidR="00AF2332" w:rsidRPr="008608F6" w:rsidRDefault="00AF2332" w:rsidP="00AF2332">
      <w:pPr>
        <w:rPr>
          <w:sz w:val="24"/>
          <w:szCs w:val="24"/>
          <w:highlight w:val="yellow"/>
        </w:rPr>
      </w:pPr>
      <w:r w:rsidRPr="008608F6">
        <w:rPr>
          <w:rFonts w:hint="eastAsia"/>
          <w:sz w:val="24"/>
          <w:szCs w:val="24"/>
          <w:highlight w:val="yellow"/>
        </w:rPr>
        <w:t>住所地：湖南省株洲市天元区栗雨工业园</w:t>
      </w:r>
      <w:r w:rsidRPr="008608F6">
        <w:rPr>
          <w:sz w:val="24"/>
          <w:szCs w:val="24"/>
          <w:highlight w:val="yellow"/>
        </w:rPr>
        <w:t>46区</w:t>
      </w:r>
    </w:p>
    <w:p w:rsidR="00AF2332" w:rsidRPr="008608F6" w:rsidRDefault="00AF2332" w:rsidP="00AF2332">
      <w:pPr>
        <w:rPr>
          <w:sz w:val="24"/>
          <w:szCs w:val="24"/>
          <w:highlight w:val="yellow"/>
        </w:rPr>
      </w:pPr>
      <w:r w:rsidRPr="008608F6">
        <w:rPr>
          <w:rFonts w:hint="eastAsia"/>
          <w:sz w:val="24"/>
          <w:szCs w:val="24"/>
          <w:highlight w:val="yellow"/>
        </w:rPr>
        <w:t>法定代表人：许小江</w:t>
      </w:r>
    </w:p>
    <w:p w:rsidR="00AF2332" w:rsidRPr="008608F6" w:rsidRDefault="00AF2332" w:rsidP="00AF2332">
      <w:pPr>
        <w:rPr>
          <w:sz w:val="24"/>
          <w:szCs w:val="24"/>
          <w:highlight w:val="yellow"/>
        </w:rPr>
      </w:pPr>
      <w:r w:rsidRPr="008608F6">
        <w:rPr>
          <w:rFonts w:hint="eastAsia"/>
          <w:sz w:val="24"/>
          <w:szCs w:val="24"/>
          <w:highlight w:val="yellow"/>
        </w:rPr>
        <w:t>通讯地址：湖南省株洲市天元区栗雨工业园海纳川园区</w:t>
      </w:r>
      <w:r w:rsidRPr="008608F6">
        <w:rPr>
          <w:sz w:val="24"/>
          <w:szCs w:val="24"/>
          <w:highlight w:val="yellow"/>
        </w:rPr>
        <w:t>7号厂房</w:t>
      </w:r>
    </w:p>
    <w:p w:rsidR="00AF2332" w:rsidRPr="008608F6" w:rsidRDefault="00AF2332" w:rsidP="00AF2332">
      <w:pPr>
        <w:rPr>
          <w:sz w:val="24"/>
          <w:szCs w:val="24"/>
          <w:highlight w:val="yellow"/>
        </w:rPr>
      </w:pPr>
      <w:r w:rsidRPr="008608F6">
        <w:rPr>
          <w:rFonts w:hint="eastAsia"/>
          <w:sz w:val="24"/>
          <w:szCs w:val="24"/>
          <w:highlight w:val="yellow"/>
        </w:rPr>
        <w:t>邮政编码：</w:t>
      </w:r>
      <w:r w:rsidRPr="008608F6">
        <w:rPr>
          <w:sz w:val="24"/>
          <w:szCs w:val="24"/>
          <w:highlight w:val="yellow"/>
        </w:rPr>
        <w:t>412007</w:t>
      </w:r>
    </w:p>
    <w:p w:rsidR="00AF2332" w:rsidRPr="008608F6" w:rsidRDefault="00AF2332" w:rsidP="00AF2332">
      <w:pPr>
        <w:rPr>
          <w:sz w:val="24"/>
          <w:szCs w:val="24"/>
          <w:highlight w:val="yellow"/>
        </w:rPr>
      </w:pPr>
      <w:r w:rsidRPr="008608F6">
        <w:rPr>
          <w:rFonts w:hint="eastAsia"/>
          <w:sz w:val="24"/>
          <w:szCs w:val="24"/>
          <w:highlight w:val="yellow"/>
        </w:rPr>
        <w:t>电话：</w:t>
      </w:r>
      <w:r w:rsidRPr="008608F6">
        <w:rPr>
          <w:sz w:val="24"/>
          <w:szCs w:val="24"/>
          <w:highlight w:val="yellow"/>
        </w:rPr>
        <w:t>0731-22976999</w:t>
      </w:r>
    </w:p>
    <w:p w:rsidR="00B97DE5" w:rsidRDefault="00AF2332" w:rsidP="00AF2332">
      <w:pPr>
        <w:rPr>
          <w:sz w:val="24"/>
          <w:szCs w:val="24"/>
        </w:rPr>
      </w:pPr>
      <w:r w:rsidRPr="008608F6">
        <w:rPr>
          <w:rFonts w:hint="eastAsia"/>
          <w:sz w:val="24"/>
          <w:szCs w:val="24"/>
          <w:highlight w:val="yellow"/>
        </w:rPr>
        <w:t>传真：</w:t>
      </w:r>
    </w:p>
    <w:p w:rsidR="00AF2332" w:rsidRPr="00D70F6E" w:rsidRDefault="00AF2332" w:rsidP="00AF2332">
      <w:pPr>
        <w:rPr>
          <w:sz w:val="24"/>
          <w:szCs w:val="24"/>
        </w:rPr>
      </w:pPr>
    </w:p>
    <w:p w:rsidR="00B97DE5" w:rsidRPr="00D70F6E" w:rsidRDefault="00B97DE5" w:rsidP="00B97DE5">
      <w:pPr>
        <w:rPr>
          <w:sz w:val="24"/>
          <w:szCs w:val="24"/>
        </w:rPr>
      </w:pPr>
      <w:r w:rsidRPr="00D70F6E">
        <w:rPr>
          <w:rFonts w:hint="eastAsia"/>
          <w:sz w:val="24"/>
          <w:szCs w:val="24"/>
        </w:rPr>
        <w:t>乙方：</w:t>
      </w:r>
      <w:r w:rsidR="0055294A">
        <w:rPr>
          <w:rFonts w:hint="eastAsia"/>
          <w:sz w:val="24"/>
          <w:szCs w:val="24"/>
        </w:rPr>
        <w:t>宁波威源软件有限公司</w:t>
      </w:r>
    </w:p>
    <w:p w:rsidR="00B97DE5" w:rsidRPr="00D70F6E" w:rsidRDefault="00B97DE5" w:rsidP="00B97DE5">
      <w:pPr>
        <w:rPr>
          <w:sz w:val="24"/>
          <w:szCs w:val="24"/>
        </w:rPr>
      </w:pPr>
      <w:r w:rsidRPr="00D70F6E">
        <w:rPr>
          <w:rFonts w:hint="eastAsia"/>
          <w:sz w:val="24"/>
          <w:szCs w:val="24"/>
        </w:rPr>
        <w:t>住所地：</w:t>
      </w:r>
      <w:r w:rsidR="0055294A" w:rsidRPr="0055294A">
        <w:rPr>
          <w:rFonts w:hint="eastAsia"/>
          <w:sz w:val="24"/>
          <w:szCs w:val="24"/>
        </w:rPr>
        <w:t>宁波市鄞州区学士路</w:t>
      </w:r>
      <w:r w:rsidR="0055294A" w:rsidRPr="0055294A">
        <w:rPr>
          <w:sz w:val="24"/>
          <w:szCs w:val="24"/>
        </w:rPr>
        <w:t>298号406室</w:t>
      </w:r>
    </w:p>
    <w:p w:rsidR="00B97DE5" w:rsidRPr="00D70F6E" w:rsidRDefault="00B97DE5" w:rsidP="00B97DE5">
      <w:pPr>
        <w:rPr>
          <w:sz w:val="24"/>
          <w:szCs w:val="24"/>
        </w:rPr>
      </w:pPr>
      <w:r w:rsidRPr="00D70F6E">
        <w:rPr>
          <w:rFonts w:hint="eastAsia"/>
          <w:sz w:val="24"/>
          <w:szCs w:val="24"/>
        </w:rPr>
        <w:t>法定代表人：</w:t>
      </w:r>
      <w:r w:rsidR="0055294A">
        <w:rPr>
          <w:rFonts w:hint="eastAsia"/>
          <w:sz w:val="24"/>
          <w:szCs w:val="24"/>
        </w:rPr>
        <w:t>李明钢</w:t>
      </w:r>
    </w:p>
    <w:p w:rsidR="00B97DE5" w:rsidRPr="00D70F6E" w:rsidRDefault="00B97DE5" w:rsidP="00B97DE5">
      <w:pPr>
        <w:rPr>
          <w:sz w:val="24"/>
          <w:szCs w:val="24"/>
        </w:rPr>
      </w:pPr>
      <w:r w:rsidRPr="00D70F6E">
        <w:rPr>
          <w:rFonts w:hint="eastAsia"/>
          <w:sz w:val="24"/>
          <w:szCs w:val="24"/>
        </w:rPr>
        <w:t>通讯地址：</w:t>
      </w:r>
      <w:r w:rsidR="0055294A">
        <w:rPr>
          <w:rFonts w:hint="eastAsia"/>
          <w:sz w:val="24"/>
          <w:szCs w:val="24"/>
        </w:rPr>
        <w:t>宁波市鄞州区泰康中路2</w:t>
      </w:r>
      <w:r w:rsidR="0055294A">
        <w:rPr>
          <w:sz w:val="24"/>
          <w:szCs w:val="24"/>
        </w:rPr>
        <w:t>68</w:t>
      </w:r>
      <w:r w:rsidR="0055294A">
        <w:rPr>
          <w:rFonts w:hint="eastAsia"/>
          <w:sz w:val="24"/>
          <w:szCs w:val="24"/>
        </w:rPr>
        <w:t>号豪如大厦8</w:t>
      </w:r>
      <w:r w:rsidR="0055294A">
        <w:rPr>
          <w:sz w:val="24"/>
          <w:szCs w:val="24"/>
        </w:rPr>
        <w:t>08</w:t>
      </w:r>
      <w:r w:rsidR="0055294A">
        <w:rPr>
          <w:rFonts w:hint="eastAsia"/>
          <w:sz w:val="24"/>
          <w:szCs w:val="24"/>
        </w:rPr>
        <w:t>室</w:t>
      </w:r>
    </w:p>
    <w:p w:rsidR="00B97DE5" w:rsidRPr="00D70F6E" w:rsidRDefault="00B97DE5" w:rsidP="00B97DE5">
      <w:pPr>
        <w:rPr>
          <w:sz w:val="24"/>
          <w:szCs w:val="24"/>
        </w:rPr>
      </w:pPr>
      <w:r w:rsidRPr="00D70F6E">
        <w:rPr>
          <w:rFonts w:hint="eastAsia"/>
          <w:sz w:val="24"/>
          <w:szCs w:val="24"/>
        </w:rPr>
        <w:t>邮政编码：</w:t>
      </w:r>
      <w:r w:rsidR="0055294A">
        <w:rPr>
          <w:rFonts w:hint="eastAsia"/>
          <w:sz w:val="24"/>
          <w:szCs w:val="24"/>
        </w:rPr>
        <w:t>3</w:t>
      </w:r>
      <w:r w:rsidR="0055294A">
        <w:rPr>
          <w:sz w:val="24"/>
          <w:szCs w:val="24"/>
        </w:rPr>
        <w:t>15 100</w:t>
      </w:r>
    </w:p>
    <w:p w:rsidR="00B97DE5" w:rsidRPr="00D70F6E" w:rsidRDefault="00B97DE5" w:rsidP="00B97DE5">
      <w:pPr>
        <w:rPr>
          <w:sz w:val="24"/>
          <w:szCs w:val="24"/>
        </w:rPr>
      </w:pPr>
      <w:r w:rsidRPr="00D70F6E">
        <w:rPr>
          <w:rFonts w:hint="eastAsia"/>
          <w:sz w:val="24"/>
          <w:szCs w:val="24"/>
        </w:rPr>
        <w:t>电话：</w:t>
      </w:r>
      <w:r w:rsidR="0055294A">
        <w:rPr>
          <w:rFonts w:hint="eastAsia"/>
          <w:sz w:val="24"/>
          <w:szCs w:val="24"/>
        </w:rPr>
        <w:t>0</w:t>
      </w:r>
      <w:r w:rsidR="0055294A">
        <w:rPr>
          <w:sz w:val="24"/>
          <w:szCs w:val="24"/>
        </w:rPr>
        <w:t>574-5522 5566</w:t>
      </w:r>
    </w:p>
    <w:p w:rsidR="00B97DE5" w:rsidRPr="00D70F6E" w:rsidRDefault="00B97DE5" w:rsidP="00B97DE5">
      <w:pPr>
        <w:rPr>
          <w:sz w:val="24"/>
          <w:szCs w:val="24"/>
        </w:rPr>
      </w:pPr>
      <w:r w:rsidRPr="00D70F6E">
        <w:rPr>
          <w:rFonts w:hint="eastAsia"/>
          <w:sz w:val="24"/>
          <w:szCs w:val="24"/>
        </w:rPr>
        <w:t>传真：</w:t>
      </w:r>
      <w:r w:rsidR="0055294A">
        <w:rPr>
          <w:sz w:val="24"/>
          <w:szCs w:val="24"/>
        </w:rPr>
        <w:t>0574-8822 9237</w:t>
      </w:r>
    </w:p>
    <w:p w:rsidR="00B97DE5" w:rsidRPr="00D70F6E" w:rsidRDefault="00B97DE5" w:rsidP="00B97DE5">
      <w:pPr>
        <w:rPr>
          <w:sz w:val="24"/>
          <w:szCs w:val="24"/>
        </w:rPr>
      </w:pPr>
    </w:p>
    <w:p w:rsidR="00B97DE5" w:rsidRPr="00D70F6E" w:rsidRDefault="00B97DE5" w:rsidP="0055294A">
      <w:pPr>
        <w:ind w:firstLineChars="200" w:firstLine="480"/>
        <w:rPr>
          <w:sz w:val="24"/>
          <w:szCs w:val="24"/>
        </w:rPr>
      </w:pPr>
      <w:r w:rsidRPr="00D70F6E">
        <w:rPr>
          <w:rFonts w:hint="eastAsia"/>
          <w:sz w:val="24"/>
          <w:szCs w:val="24"/>
        </w:rPr>
        <w:t>根据《中华人民共和国合同法》有关规定及相关法律法规及</w:t>
      </w:r>
      <w:r w:rsidR="008A7AE3" w:rsidRPr="00D70F6E">
        <w:rPr>
          <w:rFonts w:hint="eastAsia"/>
          <w:sz w:val="24"/>
          <w:szCs w:val="24"/>
        </w:rPr>
        <w:t>甲方内部相关规定</w:t>
      </w:r>
      <w:r w:rsidRPr="00D70F6E">
        <w:rPr>
          <w:sz w:val="24"/>
          <w:szCs w:val="24"/>
        </w:rPr>
        <w:t>，甲方</w:t>
      </w:r>
      <w:r w:rsidR="008A7AE3" w:rsidRPr="00D70F6E">
        <w:rPr>
          <w:rFonts w:hint="eastAsia"/>
          <w:sz w:val="24"/>
          <w:szCs w:val="24"/>
        </w:rPr>
        <w:t>购买乙方MES软件</w:t>
      </w:r>
      <w:r w:rsidR="002F4EFE" w:rsidRPr="00D70F6E">
        <w:rPr>
          <w:rFonts w:hint="eastAsia"/>
          <w:sz w:val="24"/>
          <w:szCs w:val="24"/>
        </w:rPr>
        <w:t>及</w:t>
      </w:r>
      <w:r w:rsidR="008A7AE3" w:rsidRPr="00D70F6E">
        <w:rPr>
          <w:rFonts w:hint="eastAsia"/>
          <w:sz w:val="24"/>
          <w:szCs w:val="24"/>
        </w:rPr>
        <w:t>解决方案并</w:t>
      </w:r>
      <w:r w:rsidRPr="00D70F6E">
        <w:rPr>
          <w:sz w:val="24"/>
          <w:szCs w:val="24"/>
        </w:rPr>
        <w:t>委托乙方</w:t>
      </w:r>
      <w:r w:rsidR="008A7AE3" w:rsidRPr="00D70F6E">
        <w:rPr>
          <w:rFonts w:hint="eastAsia"/>
          <w:sz w:val="24"/>
          <w:szCs w:val="24"/>
        </w:rPr>
        <w:t>在此基础上实现满足甲方个性化需求的二次</w:t>
      </w:r>
      <w:r w:rsidRPr="00D70F6E">
        <w:rPr>
          <w:sz w:val="24"/>
          <w:szCs w:val="24"/>
        </w:rPr>
        <w:t>开发</w:t>
      </w:r>
      <w:r w:rsidR="008A7AE3" w:rsidRPr="00D70F6E">
        <w:rPr>
          <w:rFonts w:hint="eastAsia"/>
          <w:sz w:val="24"/>
          <w:szCs w:val="24"/>
        </w:rPr>
        <w:t>和现场实施服务（以下统称为：项目）</w:t>
      </w:r>
      <w:r w:rsidRPr="00D70F6E">
        <w:rPr>
          <w:sz w:val="24"/>
          <w:szCs w:val="24"/>
        </w:rPr>
        <w:t>。经甲、乙</w:t>
      </w:r>
      <w:r w:rsidR="008A7AE3" w:rsidRPr="00D70F6E">
        <w:rPr>
          <w:rFonts w:hint="eastAsia"/>
          <w:sz w:val="24"/>
          <w:szCs w:val="24"/>
        </w:rPr>
        <w:t>双方自愿</w:t>
      </w:r>
      <w:r w:rsidR="008A7AE3" w:rsidRPr="00D70F6E">
        <w:rPr>
          <w:rFonts w:hint="eastAsia"/>
          <w:sz w:val="24"/>
          <w:szCs w:val="24"/>
        </w:rPr>
        <w:lastRenderedPageBreak/>
        <w:t>且平等的</w:t>
      </w:r>
      <w:r w:rsidRPr="00D70F6E">
        <w:rPr>
          <w:sz w:val="24"/>
          <w:szCs w:val="24"/>
        </w:rPr>
        <w:t>协商一致，</w:t>
      </w:r>
      <w:r w:rsidR="008A7AE3" w:rsidRPr="00D70F6E">
        <w:rPr>
          <w:rFonts w:hint="eastAsia"/>
          <w:sz w:val="24"/>
          <w:szCs w:val="24"/>
        </w:rPr>
        <w:t>特</w:t>
      </w:r>
      <w:r w:rsidRPr="00D70F6E">
        <w:rPr>
          <w:sz w:val="24"/>
          <w:szCs w:val="24"/>
        </w:rPr>
        <w:t>订立本合同。</w:t>
      </w:r>
    </w:p>
    <w:p w:rsidR="00B97DE5" w:rsidRPr="00D70F6E" w:rsidRDefault="001E32F1" w:rsidP="00B97DE5">
      <w:pPr>
        <w:rPr>
          <w:sz w:val="24"/>
          <w:szCs w:val="24"/>
        </w:rPr>
      </w:pPr>
      <w:r>
        <w:rPr>
          <w:rFonts w:hint="eastAsia"/>
          <w:sz w:val="24"/>
          <w:szCs w:val="24"/>
        </w:rPr>
        <w:t>一</w:t>
      </w:r>
      <w:r w:rsidR="00B97DE5" w:rsidRPr="00D70F6E">
        <w:rPr>
          <w:sz w:val="24"/>
          <w:szCs w:val="24"/>
        </w:rPr>
        <w:t>.下列文件均为本合同不可分割部分</w:t>
      </w:r>
    </w:p>
    <w:p w:rsidR="00B97DE5" w:rsidRPr="00D70F6E" w:rsidRDefault="00B97DE5" w:rsidP="00B97DE5">
      <w:pPr>
        <w:rPr>
          <w:sz w:val="24"/>
          <w:szCs w:val="24"/>
        </w:rPr>
      </w:pPr>
      <w:r w:rsidRPr="00D70F6E">
        <w:rPr>
          <w:rFonts w:hint="eastAsia"/>
          <w:sz w:val="24"/>
          <w:szCs w:val="24"/>
        </w:rPr>
        <w:t xml:space="preserve">　　</w:t>
      </w:r>
      <w:r w:rsidR="00DA4099">
        <w:rPr>
          <w:rFonts w:hint="eastAsia"/>
          <w:sz w:val="24"/>
          <w:szCs w:val="24"/>
        </w:rPr>
        <w:t>（1）</w:t>
      </w:r>
      <w:r w:rsidR="00E2390A">
        <w:rPr>
          <w:rFonts w:hint="eastAsia"/>
          <w:sz w:val="24"/>
          <w:szCs w:val="24"/>
        </w:rPr>
        <w:t>《项目需要分析报告》</w:t>
      </w:r>
    </w:p>
    <w:p w:rsidR="00B97DE5" w:rsidRPr="00D70F6E" w:rsidRDefault="00B97DE5" w:rsidP="00B97DE5">
      <w:pPr>
        <w:rPr>
          <w:sz w:val="24"/>
          <w:szCs w:val="24"/>
        </w:rPr>
      </w:pPr>
      <w:r w:rsidRPr="00D70F6E">
        <w:rPr>
          <w:rFonts w:hint="eastAsia"/>
          <w:sz w:val="24"/>
          <w:szCs w:val="24"/>
        </w:rPr>
        <w:t xml:space="preserve">　　</w:t>
      </w:r>
      <w:r w:rsidR="00DA4099">
        <w:rPr>
          <w:rFonts w:hint="eastAsia"/>
          <w:sz w:val="24"/>
          <w:szCs w:val="24"/>
        </w:rPr>
        <w:t>（2）</w:t>
      </w:r>
      <w:r w:rsidRPr="00D70F6E">
        <w:rPr>
          <w:rFonts w:hint="eastAsia"/>
          <w:sz w:val="24"/>
          <w:szCs w:val="24"/>
        </w:rPr>
        <w:t>补充协议；</w:t>
      </w:r>
    </w:p>
    <w:p w:rsidR="00B97DE5" w:rsidRPr="00D70F6E" w:rsidRDefault="00B97DE5" w:rsidP="00B97DE5">
      <w:pPr>
        <w:rPr>
          <w:sz w:val="24"/>
          <w:szCs w:val="24"/>
        </w:rPr>
      </w:pPr>
      <w:r w:rsidRPr="00D70F6E">
        <w:rPr>
          <w:rFonts w:hint="eastAsia"/>
          <w:sz w:val="24"/>
          <w:szCs w:val="24"/>
        </w:rPr>
        <w:t xml:space="preserve">　　</w:t>
      </w:r>
      <w:r w:rsidR="00DA4099">
        <w:rPr>
          <w:rFonts w:hint="eastAsia"/>
          <w:sz w:val="24"/>
          <w:szCs w:val="24"/>
        </w:rPr>
        <w:t>（3）</w:t>
      </w:r>
      <w:r w:rsidRPr="00D70F6E">
        <w:rPr>
          <w:rFonts w:hint="eastAsia"/>
          <w:sz w:val="24"/>
          <w:szCs w:val="24"/>
        </w:rPr>
        <w:t>合同履行过程中的往来函件、会议纪要；</w:t>
      </w:r>
    </w:p>
    <w:p w:rsidR="00B97DE5" w:rsidRPr="00D70F6E" w:rsidRDefault="00B97DE5" w:rsidP="00B97DE5">
      <w:pPr>
        <w:rPr>
          <w:sz w:val="24"/>
          <w:szCs w:val="24"/>
        </w:rPr>
      </w:pPr>
      <w:r w:rsidRPr="00D70F6E">
        <w:rPr>
          <w:rFonts w:hint="eastAsia"/>
          <w:sz w:val="24"/>
          <w:szCs w:val="24"/>
        </w:rPr>
        <w:t xml:space="preserve">　　</w:t>
      </w:r>
      <w:r w:rsidR="00DA4099">
        <w:rPr>
          <w:rFonts w:hint="eastAsia"/>
          <w:sz w:val="24"/>
          <w:szCs w:val="24"/>
        </w:rPr>
        <w:t>（4）</w:t>
      </w:r>
      <w:r w:rsidRPr="00D70F6E">
        <w:rPr>
          <w:rFonts w:hint="eastAsia"/>
          <w:sz w:val="24"/>
          <w:szCs w:val="24"/>
        </w:rPr>
        <w:t>双方约定属于本合同的其他文件</w:t>
      </w:r>
    </w:p>
    <w:p w:rsidR="00B97DE5" w:rsidRPr="00D70F6E" w:rsidRDefault="00B97DE5" w:rsidP="00B97DE5">
      <w:pPr>
        <w:rPr>
          <w:sz w:val="24"/>
          <w:szCs w:val="24"/>
        </w:rPr>
      </w:pPr>
      <w:r w:rsidRPr="00D70F6E">
        <w:rPr>
          <w:sz w:val="24"/>
          <w:szCs w:val="24"/>
        </w:rPr>
        <w:t xml:space="preserve">   </w:t>
      </w:r>
    </w:p>
    <w:p w:rsidR="00B97DE5" w:rsidRPr="00D70F6E" w:rsidRDefault="001E32F1" w:rsidP="00B97DE5">
      <w:pPr>
        <w:rPr>
          <w:sz w:val="24"/>
          <w:szCs w:val="24"/>
        </w:rPr>
      </w:pPr>
      <w:r>
        <w:rPr>
          <w:rFonts w:hint="eastAsia"/>
          <w:sz w:val="24"/>
          <w:szCs w:val="24"/>
        </w:rPr>
        <w:t>二.</w:t>
      </w:r>
      <w:r w:rsidR="002F4EFE" w:rsidRPr="00D70F6E">
        <w:rPr>
          <w:rFonts w:hint="eastAsia"/>
          <w:sz w:val="24"/>
          <w:szCs w:val="24"/>
        </w:rPr>
        <w:t>项目</w:t>
      </w:r>
      <w:r w:rsidR="00B97DE5" w:rsidRPr="00D70F6E">
        <w:rPr>
          <w:sz w:val="24"/>
          <w:szCs w:val="24"/>
        </w:rPr>
        <w:t>描述</w:t>
      </w:r>
    </w:p>
    <w:p w:rsidR="00B97DE5" w:rsidRPr="00D70F6E" w:rsidRDefault="00B97DE5" w:rsidP="00D70F6E">
      <w:pPr>
        <w:rPr>
          <w:sz w:val="24"/>
          <w:szCs w:val="24"/>
        </w:rPr>
      </w:pPr>
      <w:r w:rsidRPr="00D70F6E">
        <w:rPr>
          <w:rFonts w:hint="eastAsia"/>
          <w:sz w:val="24"/>
          <w:szCs w:val="24"/>
        </w:rPr>
        <w:t xml:space="preserve">　　</w:t>
      </w:r>
      <w:r w:rsidR="00D70F6E" w:rsidRPr="00D70F6E">
        <w:rPr>
          <w:sz w:val="24"/>
          <w:szCs w:val="24"/>
        </w:rPr>
        <w:t>株洲光华荣昌产线MES一期项目</w:t>
      </w:r>
    </w:p>
    <w:p w:rsidR="00B97DE5" w:rsidRDefault="00B97DE5" w:rsidP="00DA4099">
      <w:pPr>
        <w:ind w:firstLine="480"/>
        <w:rPr>
          <w:sz w:val="24"/>
          <w:szCs w:val="24"/>
        </w:rPr>
      </w:pPr>
      <w:r w:rsidRPr="0080589F">
        <w:rPr>
          <w:sz w:val="24"/>
          <w:szCs w:val="24"/>
        </w:rPr>
        <w:t>软件开发的目标</w:t>
      </w:r>
      <w:r w:rsidR="00DA4099" w:rsidRPr="0080589F">
        <w:rPr>
          <w:rFonts w:hint="eastAsia"/>
          <w:sz w:val="24"/>
          <w:szCs w:val="24"/>
        </w:rPr>
        <w:t>：</w:t>
      </w:r>
      <w:r w:rsidR="00D70F6E" w:rsidRPr="0080589F">
        <w:rPr>
          <w:rFonts w:hint="eastAsia"/>
          <w:sz w:val="24"/>
          <w:szCs w:val="24"/>
        </w:rPr>
        <w:t>详见调研后</w:t>
      </w:r>
      <w:r w:rsidR="00DA4099" w:rsidRPr="0080589F">
        <w:rPr>
          <w:rFonts w:hint="eastAsia"/>
          <w:sz w:val="24"/>
          <w:szCs w:val="24"/>
        </w:rPr>
        <w:t>由经双方签字确认</w:t>
      </w:r>
      <w:r w:rsidR="00D70F6E" w:rsidRPr="0080589F">
        <w:rPr>
          <w:rFonts w:hint="eastAsia"/>
          <w:sz w:val="24"/>
          <w:szCs w:val="24"/>
        </w:rPr>
        <w:t>的《</w:t>
      </w:r>
      <w:r w:rsidR="00CC54D9" w:rsidRPr="0080589F">
        <w:rPr>
          <w:rFonts w:hint="eastAsia"/>
          <w:sz w:val="24"/>
          <w:szCs w:val="24"/>
        </w:rPr>
        <w:t>项目需求分析报告</w:t>
      </w:r>
      <w:r w:rsidR="00D70F6E" w:rsidRPr="0080589F">
        <w:rPr>
          <w:rFonts w:hint="eastAsia"/>
          <w:sz w:val="24"/>
          <w:szCs w:val="24"/>
        </w:rPr>
        <w:t>》</w:t>
      </w:r>
    </w:p>
    <w:p w:rsidR="001E32F1" w:rsidRDefault="001E32F1" w:rsidP="00B97DE5">
      <w:pPr>
        <w:rPr>
          <w:sz w:val="24"/>
          <w:szCs w:val="24"/>
        </w:rPr>
      </w:pPr>
    </w:p>
    <w:p w:rsidR="00B97DE5" w:rsidRPr="00D70F6E" w:rsidRDefault="001E32F1" w:rsidP="00B97DE5">
      <w:pPr>
        <w:rPr>
          <w:sz w:val="24"/>
          <w:szCs w:val="24"/>
        </w:rPr>
      </w:pPr>
      <w:r>
        <w:rPr>
          <w:rFonts w:hint="eastAsia"/>
          <w:sz w:val="24"/>
          <w:szCs w:val="24"/>
        </w:rPr>
        <w:t>三</w:t>
      </w:r>
      <w:r w:rsidR="00B97DE5" w:rsidRPr="00D70F6E">
        <w:rPr>
          <w:sz w:val="24"/>
          <w:szCs w:val="24"/>
        </w:rPr>
        <w:t>.里程碑和</w:t>
      </w:r>
      <w:r w:rsidR="00D44411">
        <w:rPr>
          <w:rFonts w:hint="eastAsia"/>
          <w:sz w:val="24"/>
          <w:szCs w:val="24"/>
        </w:rPr>
        <w:t>交付日期</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3.</w:t>
      </w:r>
      <w:r w:rsidR="00D70F6E">
        <w:rPr>
          <w:rFonts w:hint="eastAsia"/>
          <w:sz w:val="24"/>
          <w:szCs w:val="24"/>
        </w:rPr>
        <w:t>1项目</w:t>
      </w:r>
      <w:r w:rsidRPr="00D70F6E">
        <w:rPr>
          <w:sz w:val="24"/>
          <w:szCs w:val="24"/>
        </w:rPr>
        <w:t>里程碑</w:t>
      </w:r>
    </w:p>
    <w:p w:rsidR="00B97DE5" w:rsidRPr="00D70F6E" w:rsidRDefault="00B97DE5" w:rsidP="00B97DE5">
      <w:pPr>
        <w:rPr>
          <w:sz w:val="24"/>
          <w:szCs w:val="24"/>
        </w:rPr>
      </w:pPr>
      <w:r w:rsidRPr="00D70F6E">
        <w:rPr>
          <w:rFonts w:hint="eastAsia"/>
          <w:sz w:val="24"/>
          <w:szCs w:val="24"/>
        </w:rPr>
        <w:t xml:space="preserve">　　</w:t>
      </w:r>
      <w:r w:rsidR="00D44411" w:rsidRPr="0080589F">
        <w:rPr>
          <w:rFonts w:hint="eastAsia"/>
          <w:sz w:val="24"/>
          <w:szCs w:val="24"/>
        </w:rPr>
        <w:t>详见调研后由经双方签字确认的《项目需求分析报告》</w:t>
      </w:r>
    </w:p>
    <w:p w:rsidR="00B97DE5" w:rsidRPr="00D70F6E" w:rsidRDefault="00B97DE5" w:rsidP="00B97DE5">
      <w:pPr>
        <w:rPr>
          <w:sz w:val="24"/>
          <w:szCs w:val="24"/>
        </w:rPr>
      </w:pPr>
      <w:r w:rsidRPr="00D70F6E">
        <w:rPr>
          <w:sz w:val="24"/>
          <w:szCs w:val="24"/>
        </w:rPr>
        <w:t xml:space="preserve"> </w:t>
      </w:r>
      <w:r w:rsidR="00D70F6E">
        <w:rPr>
          <w:sz w:val="24"/>
          <w:szCs w:val="24"/>
        </w:rPr>
        <w:t xml:space="preserve">   </w:t>
      </w:r>
      <w:r w:rsidRPr="00D70F6E">
        <w:rPr>
          <w:sz w:val="24"/>
          <w:szCs w:val="24"/>
        </w:rPr>
        <w:t>3.</w:t>
      </w:r>
      <w:r w:rsidR="00D70F6E">
        <w:rPr>
          <w:rFonts w:hint="eastAsia"/>
          <w:sz w:val="24"/>
          <w:szCs w:val="24"/>
        </w:rPr>
        <w:t>2</w:t>
      </w:r>
      <w:r w:rsidRPr="00D70F6E">
        <w:rPr>
          <w:sz w:val="24"/>
          <w:szCs w:val="24"/>
        </w:rPr>
        <w:t>实施计划</w:t>
      </w:r>
    </w:p>
    <w:p w:rsidR="0084199B" w:rsidRDefault="00746A79" w:rsidP="0084199B">
      <w:pPr>
        <w:ind w:firstLine="480"/>
        <w:rPr>
          <w:rFonts w:eastAsiaTheme="minorHAnsi"/>
          <w:sz w:val="24"/>
          <w:szCs w:val="24"/>
        </w:rPr>
      </w:pPr>
      <w:r w:rsidRPr="0084199B">
        <w:rPr>
          <w:rFonts w:eastAsiaTheme="minorHAnsi" w:hint="eastAsia"/>
          <w:sz w:val="24"/>
          <w:szCs w:val="24"/>
          <w:highlight w:val="yellow"/>
        </w:rPr>
        <w:t>项目交付</w:t>
      </w:r>
      <w:r w:rsidR="00B97DE5" w:rsidRPr="0084199B">
        <w:rPr>
          <w:rFonts w:eastAsiaTheme="minorHAnsi" w:hint="eastAsia"/>
          <w:sz w:val="24"/>
          <w:szCs w:val="24"/>
          <w:highlight w:val="yellow"/>
        </w:rPr>
        <w:t>不晚于</w:t>
      </w:r>
      <w:r w:rsidR="00023989" w:rsidRPr="0084199B">
        <w:rPr>
          <w:rFonts w:eastAsiaTheme="minorHAnsi"/>
          <w:sz w:val="24"/>
          <w:szCs w:val="24"/>
          <w:highlight w:val="yellow"/>
        </w:rPr>
        <w:t>2019</w:t>
      </w:r>
      <w:r w:rsidR="00B97DE5" w:rsidRPr="0084199B">
        <w:rPr>
          <w:rFonts w:eastAsiaTheme="minorHAnsi"/>
          <w:sz w:val="24"/>
          <w:szCs w:val="24"/>
          <w:highlight w:val="yellow"/>
        </w:rPr>
        <w:t>年</w:t>
      </w:r>
      <w:r w:rsidR="00023989" w:rsidRPr="0084199B">
        <w:rPr>
          <w:rFonts w:eastAsiaTheme="minorHAnsi"/>
          <w:sz w:val="24"/>
          <w:szCs w:val="24"/>
          <w:highlight w:val="yellow"/>
        </w:rPr>
        <w:t>5</w:t>
      </w:r>
      <w:r w:rsidR="00B97DE5" w:rsidRPr="0084199B">
        <w:rPr>
          <w:rFonts w:eastAsiaTheme="minorHAnsi"/>
          <w:sz w:val="24"/>
          <w:szCs w:val="24"/>
          <w:highlight w:val="yellow"/>
        </w:rPr>
        <w:t>月</w:t>
      </w:r>
      <w:r w:rsidR="000C53C0">
        <w:rPr>
          <w:rFonts w:eastAsiaTheme="minorHAnsi"/>
          <w:sz w:val="24"/>
          <w:szCs w:val="24"/>
          <w:highlight w:val="yellow"/>
        </w:rPr>
        <w:t>15</w:t>
      </w:r>
      <w:r w:rsidR="00B97DE5" w:rsidRPr="0084199B">
        <w:rPr>
          <w:rFonts w:eastAsiaTheme="minorHAnsi"/>
          <w:sz w:val="24"/>
          <w:szCs w:val="24"/>
          <w:highlight w:val="yellow"/>
        </w:rPr>
        <w:t>日完成。</w:t>
      </w:r>
    </w:p>
    <w:p w:rsidR="0084199B" w:rsidRPr="0084199B" w:rsidRDefault="0084199B" w:rsidP="0084199B">
      <w:pPr>
        <w:ind w:firstLine="480"/>
        <w:rPr>
          <w:rFonts w:eastAsiaTheme="minorHAnsi"/>
          <w:sz w:val="24"/>
          <w:szCs w:val="24"/>
        </w:rPr>
      </w:pPr>
      <w:r>
        <w:rPr>
          <w:rFonts w:eastAsiaTheme="minorHAnsi" w:cs="宋体" w:hint="eastAsia"/>
          <w:color w:val="191F25"/>
          <w:kern w:val="0"/>
          <w:sz w:val="24"/>
          <w:szCs w:val="24"/>
        </w:rPr>
        <w:t>因</w:t>
      </w:r>
      <w:r w:rsidRPr="0084199B">
        <w:rPr>
          <w:rFonts w:eastAsiaTheme="minorHAnsi" w:cs="宋体" w:hint="eastAsia"/>
          <w:color w:val="191F25"/>
          <w:kern w:val="0"/>
          <w:sz w:val="24"/>
          <w:szCs w:val="24"/>
        </w:rPr>
        <w:t>该系统实施系ERP&amp;WMS&amp;设备商硬件调试存在</w:t>
      </w:r>
      <w:r w:rsidR="008C7999">
        <w:rPr>
          <w:rFonts w:eastAsiaTheme="minorHAnsi" w:cs="宋体" w:hint="eastAsia"/>
          <w:color w:val="191F25"/>
          <w:kern w:val="0"/>
          <w:sz w:val="24"/>
          <w:szCs w:val="24"/>
        </w:rPr>
        <w:t>重大</w:t>
      </w:r>
      <w:r>
        <w:rPr>
          <w:rFonts w:eastAsiaTheme="minorHAnsi" w:cs="宋体" w:hint="eastAsia"/>
          <w:color w:val="191F25"/>
          <w:kern w:val="0"/>
          <w:sz w:val="24"/>
          <w:szCs w:val="24"/>
        </w:rPr>
        <w:t>关联，</w:t>
      </w:r>
      <w:r w:rsidRPr="0084199B">
        <w:rPr>
          <w:rFonts w:eastAsiaTheme="minorHAnsi" w:cs="宋体" w:hint="eastAsia"/>
          <w:color w:val="191F25"/>
          <w:kern w:val="0"/>
          <w:sz w:val="24"/>
          <w:szCs w:val="24"/>
        </w:rPr>
        <w:t>ERP&amp;WMS&amp;设备必须在项目交付前45个工作日完成调试工作，以保证项目的顺利实施</w:t>
      </w:r>
      <w:r>
        <w:rPr>
          <w:rFonts w:eastAsiaTheme="minorHAnsi" w:cs="宋体" w:hint="eastAsia"/>
          <w:color w:val="191F25"/>
          <w:kern w:val="0"/>
          <w:sz w:val="24"/>
          <w:szCs w:val="24"/>
        </w:rPr>
        <w:t>。</w:t>
      </w:r>
      <w:r w:rsidRPr="0084199B">
        <w:rPr>
          <w:rFonts w:eastAsiaTheme="minorHAnsi" w:cs="宋体" w:hint="eastAsia"/>
          <w:color w:val="191F25"/>
          <w:kern w:val="0"/>
          <w:sz w:val="24"/>
          <w:szCs w:val="24"/>
        </w:rPr>
        <w:t>如ERP&amp;WMS&amp;设备</w:t>
      </w:r>
      <w:r>
        <w:rPr>
          <w:rFonts w:eastAsiaTheme="minorHAnsi" w:cs="宋体" w:hint="eastAsia"/>
          <w:color w:val="191F25"/>
          <w:kern w:val="0"/>
          <w:sz w:val="24"/>
          <w:szCs w:val="24"/>
        </w:rPr>
        <w:t>接口</w:t>
      </w:r>
      <w:r w:rsidRPr="0084199B">
        <w:rPr>
          <w:rFonts w:eastAsiaTheme="minorHAnsi" w:cs="宋体" w:hint="eastAsia"/>
          <w:color w:val="191F25"/>
          <w:kern w:val="0"/>
          <w:sz w:val="24"/>
          <w:szCs w:val="24"/>
        </w:rPr>
        <w:t>延期，</w:t>
      </w:r>
      <w:r>
        <w:rPr>
          <w:rFonts w:eastAsiaTheme="minorHAnsi" w:cs="宋体" w:hint="eastAsia"/>
          <w:color w:val="191F25"/>
          <w:kern w:val="0"/>
          <w:sz w:val="24"/>
          <w:szCs w:val="24"/>
        </w:rPr>
        <w:t>该</w:t>
      </w:r>
      <w:r w:rsidRPr="0084199B">
        <w:rPr>
          <w:rFonts w:eastAsiaTheme="minorHAnsi" w:cs="宋体" w:hint="eastAsia"/>
          <w:color w:val="191F25"/>
          <w:kern w:val="0"/>
          <w:sz w:val="24"/>
          <w:szCs w:val="24"/>
        </w:rPr>
        <w:t>项目交付日期也将顺延</w:t>
      </w:r>
      <w:r>
        <w:rPr>
          <w:rFonts w:eastAsiaTheme="minorHAnsi" w:cs="宋体" w:hint="eastAsia"/>
          <w:color w:val="191F25"/>
          <w:kern w:val="0"/>
          <w:sz w:val="24"/>
          <w:szCs w:val="24"/>
        </w:rPr>
        <w:t>。</w:t>
      </w:r>
    </w:p>
    <w:p w:rsidR="0084199B" w:rsidRPr="0084199B" w:rsidRDefault="0084199B" w:rsidP="0084199B">
      <w:pPr>
        <w:ind w:firstLine="480"/>
        <w:rPr>
          <w:sz w:val="24"/>
          <w:szCs w:val="24"/>
        </w:rPr>
      </w:pPr>
    </w:p>
    <w:p w:rsidR="00B97DE5" w:rsidRPr="00D70F6E" w:rsidRDefault="00B97DE5" w:rsidP="00B97DE5">
      <w:pPr>
        <w:rPr>
          <w:sz w:val="24"/>
          <w:szCs w:val="24"/>
        </w:rPr>
      </w:pPr>
      <w:r w:rsidRPr="00D70F6E">
        <w:rPr>
          <w:rFonts w:hint="eastAsia"/>
          <w:sz w:val="24"/>
          <w:szCs w:val="24"/>
        </w:rPr>
        <w:t xml:space="preserve">　　</w:t>
      </w:r>
      <w:r w:rsidRPr="00D70F6E">
        <w:rPr>
          <w:sz w:val="24"/>
          <w:szCs w:val="24"/>
        </w:rPr>
        <w:t>3.</w:t>
      </w:r>
      <w:r w:rsidR="00746A79">
        <w:rPr>
          <w:rFonts w:hint="eastAsia"/>
          <w:sz w:val="24"/>
          <w:szCs w:val="24"/>
        </w:rPr>
        <w:t>3</w:t>
      </w:r>
      <w:r w:rsidRPr="00D70F6E">
        <w:rPr>
          <w:sz w:val="24"/>
          <w:szCs w:val="24"/>
        </w:rPr>
        <w:t>免费维护期</w:t>
      </w:r>
    </w:p>
    <w:p w:rsidR="00B97DE5" w:rsidRPr="00032A41" w:rsidRDefault="00B97DE5" w:rsidP="00DA4099">
      <w:pPr>
        <w:ind w:firstLine="480"/>
        <w:rPr>
          <w:sz w:val="24"/>
          <w:szCs w:val="24"/>
        </w:rPr>
      </w:pPr>
      <w:r w:rsidRPr="00032A41">
        <w:rPr>
          <w:rFonts w:hint="eastAsia"/>
          <w:sz w:val="24"/>
          <w:szCs w:val="24"/>
        </w:rPr>
        <w:t>本项目免费维护期从项目初步验收合格之日起计算，为期</w:t>
      </w:r>
      <w:r w:rsidR="00746A79" w:rsidRPr="00032A41">
        <w:rPr>
          <w:rFonts w:hint="eastAsia"/>
          <w:sz w:val="24"/>
          <w:szCs w:val="24"/>
        </w:rPr>
        <w:t>壹</w:t>
      </w:r>
      <w:r w:rsidR="00746A79" w:rsidRPr="00032A41">
        <w:rPr>
          <w:sz w:val="24"/>
          <w:szCs w:val="24"/>
        </w:rPr>
        <w:t>年。在</w:t>
      </w:r>
      <w:r w:rsidRPr="00032A41">
        <w:rPr>
          <w:sz w:val="24"/>
          <w:szCs w:val="24"/>
        </w:rPr>
        <w:t>免费维护</w:t>
      </w:r>
      <w:r w:rsidRPr="00032A41">
        <w:rPr>
          <w:sz w:val="24"/>
          <w:szCs w:val="24"/>
        </w:rPr>
        <w:lastRenderedPageBreak/>
        <w:t>期内，乙方应免费向甲方提供</w:t>
      </w:r>
      <w:r w:rsidR="008E7AB1" w:rsidRPr="00032A41">
        <w:rPr>
          <w:rFonts w:hint="eastAsia"/>
          <w:sz w:val="24"/>
          <w:szCs w:val="24"/>
        </w:rPr>
        <w:t>非业务性</w:t>
      </w:r>
      <w:r w:rsidR="008E7AB1" w:rsidRPr="00032A41">
        <w:rPr>
          <w:sz w:val="24"/>
          <w:szCs w:val="24"/>
        </w:rPr>
        <w:t>错误</w:t>
      </w:r>
      <w:r w:rsidR="008E7AB1" w:rsidRPr="00032A41">
        <w:rPr>
          <w:rFonts w:hint="eastAsia"/>
          <w:sz w:val="24"/>
          <w:szCs w:val="24"/>
        </w:rPr>
        <w:t>（通俗称BU</w:t>
      </w:r>
      <w:r w:rsidR="008E7AB1" w:rsidRPr="00032A41">
        <w:rPr>
          <w:sz w:val="24"/>
          <w:szCs w:val="24"/>
        </w:rPr>
        <w:t>G</w:t>
      </w:r>
      <w:r w:rsidR="008E7AB1" w:rsidRPr="00032A41">
        <w:rPr>
          <w:rFonts w:hint="eastAsia"/>
          <w:sz w:val="24"/>
          <w:szCs w:val="24"/>
        </w:rPr>
        <w:t>）的</w:t>
      </w:r>
      <w:r w:rsidR="008E7AB1" w:rsidRPr="00032A41">
        <w:rPr>
          <w:sz w:val="24"/>
          <w:szCs w:val="24"/>
        </w:rPr>
        <w:t>及时进行修正</w:t>
      </w:r>
      <w:r w:rsidR="008E7AB1" w:rsidRPr="00032A41">
        <w:rPr>
          <w:rFonts w:hint="eastAsia"/>
          <w:sz w:val="24"/>
          <w:szCs w:val="24"/>
        </w:rPr>
        <w:t>。</w:t>
      </w:r>
    </w:p>
    <w:p w:rsidR="00DA4099" w:rsidRPr="00D70F6E" w:rsidRDefault="00DA4099" w:rsidP="00DA4099">
      <w:pPr>
        <w:ind w:firstLine="480"/>
        <w:rPr>
          <w:sz w:val="24"/>
          <w:szCs w:val="24"/>
        </w:rPr>
      </w:pPr>
    </w:p>
    <w:p w:rsidR="00B97DE5" w:rsidRPr="00D70F6E" w:rsidRDefault="00032A41" w:rsidP="00B97DE5">
      <w:pPr>
        <w:rPr>
          <w:sz w:val="24"/>
          <w:szCs w:val="24"/>
        </w:rPr>
      </w:pPr>
      <w:r>
        <w:rPr>
          <w:rFonts w:hint="eastAsia"/>
          <w:sz w:val="24"/>
          <w:szCs w:val="24"/>
        </w:rPr>
        <w:t>四</w:t>
      </w:r>
      <w:r w:rsidR="00B97DE5" w:rsidRPr="00D70F6E">
        <w:rPr>
          <w:sz w:val="24"/>
          <w:szCs w:val="24"/>
        </w:rPr>
        <w:t>.合同金额及付款方式</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4.1本合同项下项目总费用为人民币</w:t>
      </w:r>
      <w:r w:rsidR="009D0023">
        <w:rPr>
          <w:sz w:val="24"/>
          <w:szCs w:val="24"/>
        </w:rPr>
        <w:t>162,400</w:t>
      </w:r>
      <w:r w:rsidRPr="00D70F6E">
        <w:rPr>
          <w:sz w:val="24"/>
          <w:szCs w:val="24"/>
        </w:rPr>
        <w:t>元（大写：人民币</w:t>
      </w:r>
      <w:r w:rsidR="009D0023">
        <w:rPr>
          <w:rFonts w:hint="eastAsia"/>
          <w:sz w:val="24"/>
          <w:szCs w:val="24"/>
        </w:rPr>
        <w:t>壹拾陆万贰千肆佰</w:t>
      </w:r>
      <w:r w:rsidRPr="00D70F6E">
        <w:rPr>
          <w:sz w:val="24"/>
          <w:szCs w:val="24"/>
        </w:rPr>
        <w:t>元整）。除双方另有书面约定，否则本合同为固定总价合同，即本合同项下所约定的合同总金额固定不变，乙方不得以任何理由予以变更。</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4.2甲、乙双方一致认可，上述合同总金额包括软件</w:t>
      </w:r>
      <w:r w:rsidR="008E7AB1">
        <w:rPr>
          <w:rFonts w:hint="eastAsia"/>
          <w:sz w:val="24"/>
          <w:szCs w:val="24"/>
        </w:rPr>
        <w:t>授权使用费，二次</w:t>
      </w:r>
      <w:r w:rsidRPr="00D70F6E">
        <w:rPr>
          <w:sz w:val="24"/>
          <w:szCs w:val="24"/>
        </w:rPr>
        <w:t>开发费、安装调试费、培训</w:t>
      </w:r>
      <w:r w:rsidR="008E7AB1">
        <w:rPr>
          <w:rFonts w:hint="eastAsia"/>
          <w:sz w:val="24"/>
          <w:szCs w:val="24"/>
        </w:rPr>
        <w:t>及</w:t>
      </w:r>
      <w:r w:rsidRPr="00D70F6E">
        <w:rPr>
          <w:sz w:val="24"/>
          <w:szCs w:val="24"/>
        </w:rPr>
        <w:t>售后服务费用，以及系统验收合格并交付使用后，乙方应负责的免费维护期内所发生的各项费用，除此之外乙方不得再要求甲方承担其他任何费用。</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4.3甲方按</w:t>
      </w:r>
      <w:r w:rsidR="00C559E5">
        <w:rPr>
          <w:rFonts w:hint="eastAsia"/>
          <w:sz w:val="24"/>
          <w:szCs w:val="24"/>
        </w:rPr>
        <w:t>项目实施</w:t>
      </w:r>
      <w:r w:rsidRPr="00D70F6E">
        <w:rPr>
          <w:sz w:val="24"/>
          <w:szCs w:val="24"/>
        </w:rPr>
        <w:t>进度分</w:t>
      </w:r>
      <w:r w:rsidR="00C53702">
        <w:rPr>
          <w:rFonts w:hint="eastAsia"/>
          <w:sz w:val="24"/>
          <w:szCs w:val="24"/>
        </w:rPr>
        <w:t>三</w:t>
      </w:r>
      <w:r w:rsidRPr="00D70F6E">
        <w:rPr>
          <w:sz w:val="24"/>
          <w:szCs w:val="24"/>
        </w:rPr>
        <w:t>个阶段向乙方支付。</w:t>
      </w:r>
    </w:p>
    <w:p w:rsidR="00B97DE5" w:rsidRPr="00D70F6E" w:rsidRDefault="00B97DE5" w:rsidP="00B97DE5">
      <w:pPr>
        <w:rPr>
          <w:sz w:val="24"/>
          <w:szCs w:val="24"/>
        </w:rPr>
      </w:pPr>
      <w:r w:rsidRPr="00D70F6E">
        <w:rPr>
          <w:sz w:val="24"/>
          <w:szCs w:val="24"/>
        </w:rPr>
        <w:t xml:space="preserve">   </w:t>
      </w:r>
      <w:r w:rsidR="00364F58">
        <w:rPr>
          <w:rFonts w:hint="eastAsia"/>
          <w:sz w:val="24"/>
          <w:szCs w:val="24"/>
        </w:rPr>
        <w:t>（1）</w:t>
      </w:r>
      <w:r w:rsidRPr="00D70F6E">
        <w:rPr>
          <w:sz w:val="24"/>
          <w:szCs w:val="24"/>
        </w:rPr>
        <w:t>合同生效后，</w:t>
      </w:r>
      <w:r w:rsidR="00CC54D9">
        <w:rPr>
          <w:rFonts w:hint="eastAsia"/>
          <w:sz w:val="24"/>
          <w:szCs w:val="24"/>
        </w:rPr>
        <w:t>五</w:t>
      </w:r>
      <w:r w:rsidRPr="00D70F6E">
        <w:rPr>
          <w:sz w:val="24"/>
          <w:szCs w:val="24"/>
        </w:rPr>
        <w:t>个工作日内甲方向乙方支付合同额的</w:t>
      </w:r>
      <w:r w:rsidR="00C53702">
        <w:rPr>
          <w:sz w:val="24"/>
          <w:szCs w:val="24"/>
        </w:rPr>
        <w:t>4</w:t>
      </w:r>
      <w:r w:rsidR="00CC54D9">
        <w:rPr>
          <w:rFonts w:hint="eastAsia"/>
          <w:sz w:val="24"/>
          <w:szCs w:val="24"/>
        </w:rPr>
        <w:t>0</w:t>
      </w:r>
      <w:r w:rsidRPr="00D70F6E">
        <w:rPr>
          <w:sz w:val="24"/>
          <w:szCs w:val="24"/>
        </w:rPr>
        <w:t>%，即人民币</w:t>
      </w:r>
      <w:r w:rsidR="00E27DDC">
        <w:rPr>
          <w:sz w:val="24"/>
          <w:szCs w:val="24"/>
        </w:rPr>
        <w:t>64960</w:t>
      </w:r>
      <w:r w:rsidRPr="00D70F6E">
        <w:rPr>
          <w:sz w:val="24"/>
          <w:szCs w:val="24"/>
        </w:rPr>
        <w:t>元（大写：人民币</w:t>
      </w:r>
      <w:r w:rsidR="00E27DDC" w:rsidRPr="00812DCD">
        <w:rPr>
          <w:rFonts w:asciiTheme="minorEastAsia" w:hAnsiTheme="minorEastAsia" w:cs="Arial" w:hint="eastAsia"/>
          <w:color w:val="333333"/>
          <w:szCs w:val="21"/>
          <w:u w:val="single"/>
          <w:shd w:val="clear" w:color="auto" w:fill="FFFFFF"/>
        </w:rPr>
        <w:t>陆万肆仟玖佰陆拾</w:t>
      </w:r>
      <w:r w:rsidRPr="00D70F6E">
        <w:rPr>
          <w:sz w:val="24"/>
          <w:szCs w:val="24"/>
        </w:rPr>
        <w:t>元整）；</w:t>
      </w:r>
    </w:p>
    <w:p w:rsidR="00B97DE5" w:rsidRPr="00D70F6E" w:rsidRDefault="00B97DE5" w:rsidP="00B97DE5">
      <w:pPr>
        <w:rPr>
          <w:sz w:val="24"/>
          <w:szCs w:val="24"/>
        </w:rPr>
      </w:pPr>
      <w:r w:rsidRPr="00D70F6E">
        <w:rPr>
          <w:sz w:val="24"/>
          <w:szCs w:val="24"/>
        </w:rPr>
        <w:t xml:space="preserve">   </w:t>
      </w:r>
      <w:r w:rsidR="00364F58">
        <w:rPr>
          <w:rFonts w:hint="eastAsia"/>
          <w:sz w:val="24"/>
          <w:szCs w:val="24"/>
        </w:rPr>
        <w:t>（</w:t>
      </w:r>
      <w:r w:rsidR="00C53702">
        <w:rPr>
          <w:sz w:val="24"/>
          <w:szCs w:val="24"/>
        </w:rPr>
        <w:t>2</w:t>
      </w:r>
      <w:r w:rsidR="00364F58">
        <w:rPr>
          <w:rFonts w:hint="eastAsia"/>
          <w:sz w:val="24"/>
          <w:szCs w:val="24"/>
        </w:rPr>
        <w:t>）</w:t>
      </w:r>
      <w:r w:rsidR="00C8234B">
        <w:rPr>
          <w:sz w:val="24"/>
          <w:szCs w:val="24"/>
        </w:rPr>
        <w:t>项目</w:t>
      </w:r>
      <w:r w:rsidRPr="00D70F6E">
        <w:rPr>
          <w:sz w:val="24"/>
          <w:szCs w:val="24"/>
        </w:rPr>
        <w:t xml:space="preserve">验收后, </w:t>
      </w:r>
      <w:r w:rsidR="00CC54D9">
        <w:rPr>
          <w:rFonts w:hint="eastAsia"/>
          <w:sz w:val="24"/>
          <w:szCs w:val="24"/>
        </w:rPr>
        <w:t>十</w:t>
      </w:r>
      <w:r w:rsidRPr="00D70F6E">
        <w:rPr>
          <w:sz w:val="24"/>
          <w:szCs w:val="24"/>
        </w:rPr>
        <w:t>个工作日内甲方向乙方支付合同额的</w:t>
      </w:r>
      <w:r w:rsidR="00CC54D9">
        <w:rPr>
          <w:rFonts w:hint="eastAsia"/>
          <w:sz w:val="24"/>
          <w:szCs w:val="24"/>
        </w:rPr>
        <w:t>5</w:t>
      </w:r>
      <w:r w:rsidR="00C53702">
        <w:rPr>
          <w:sz w:val="24"/>
          <w:szCs w:val="24"/>
        </w:rPr>
        <w:t>0%</w:t>
      </w:r>
      <w:r w:rsidRPr="00D70F6E">
        <w:rPr>
          <w:sz w:val="24"/>
          <w:szCs w:val="24"/>
        </w:rPr>
        <w:t>，即人民币</w:t>
      </w:r>
      <w:r w:rsidR="00E27DDC">
        <w:rPr>
          <w:sz w:val="24"/>
          <w:szCs w:val="24"/>
        </w:rPr>
        <w:t>81200</w:t>
      </w:r>
      <w:r w:rsidRPr="00D70F6E">
        <w:rPr>
          <w:sz w:val="24"/>
          <w:szCs w:val="24"/>
        </w:rPr>
        <w:t>元（大写：人民币</w:t>
      </w:r>
      <w:r w:rsidR="00E27DDC">
        <w:rPr>
          <w:rFonts w:hint="eastAsia"/>
          <w:sz w:val="24"/>
          <w:szCs w:val="24"/>
        </w:rPr>
        <w:t>捌万壹千贰佰</w:t>
      </w:r>
      <w:r w:rsidRPr="00D70F6E">
        <w:rPr>
          <w:sz w:val="24"/>
          <w:szCs w:val="24"/>
        </w:rPr>
        <w:t>元整）；</w:t>
      </w:r>
    </w:p>
    <w:p w:rsidR="00B97DE5" w:rsidRPr="00D70F6E" w:rsidRDefault="00B97DE5" w:rsidP="00B97DE5">
      <w:pPr>
        <w:rPr>
          <w:sz w:val="24"/>
          <w:szCs w:val="24"/>
        </w:rPr>
      </w:pPr>
      <w:r w:rsidRPr="00D70F6E">
        <w:rPr>
          <w:sz w:val="24"/>
          <w:szCs w:val="24"/>
        </w:rPr>
        <w:t xml:space="preserve">   </w:t>
      </w:r>
      <w:r w:rsidR="00364F58">
        <w:rPr>
          <w:rFonts w:hint="eastAsia"/>
          <w:sz w:val="24"/>
          <w:szCs w:val="24"/>
        </w:rPr>
        <w:t>（</w:t>
      </w:r>
      <w:r w:rsidR="00C53702">
        <w:rPr>
          <w:sz w:val="24"/>
          <w:szCs w:val="24"/>
        </w:rPr>
        <w:t>3</w:t>
      </w:r>
      <w:r w:rsidR="00364F58">
        <w:rPr>
          <w:rFonts w:hint="eastAsia"/>
          <w:sz w:val="24"/>
          <w:szCs w:val="24"/>
        </w:rPr>
        <w:t>）</w:t>
      </w:r>
      <w:r w:rsidR="00CC54D9">
        <w:rPr>
          <w:rFonts w:hint="eastAsia"/>
          <w:sz w:val="24"/>
          <w:szCs w:val="24"/>
        </w:rPr>
        <w:t>项目</w:t>
      </w:r>
      <w:r w:rsidRPr="00D70F6E">
        <w:rPr>
          <w:sz w:val="24"/>
          <w:szCs w:val="24"/>
        </w:rPr>
        <w:t>免费维护期（质保期）结束后，</w:t>
      </w:r>
      <w:r w:rsidR="00CC54D9">
        <w:rPr>
          <w:rFonts w:hint="eastAsia"/>
          <w:sz w:val="24"/>
          <w:szCs w:val="24"/>
        </w:rPr>
        <w:t>十</w:t>
      </w:r>
      <w:r w:rsidRPr="00D70F6E">
        <w:rPr>
          <w:sz w:val="24"/>
          <w:szCs w:val="24"/>
        </w:rPr>
        <w:t>个工作日内甲方向乙方支付合同额的</w:t>
      </w:r>
      <w:r w:rsidR="00C53702">
        <w:rPr>
          <w:sz w:val="24"/>
          <w:szCs w:val="24"/>
        </w:rPr>
        <w:t>10</w:t>
      </w:r>
      <w:r w:rsidRPr="00D70F6E">
        <w:rPr>
          <w:sz w:val="24"/>
          <w:szCs w:val="24"/>
        </w:rPr>
        <w:t>%，即人民币</w:t>
      </w:r>
      <w:r w:rsidR="00E36A6B">
        <w:rPr>
          <w:sz w:val="24"/>
          <w:szCs w:val="24"/>
        </w:rPr>
        <w:t>16240</w:t>
      </w:r>
      <w:r w:rsidRPr="00D70F6E">
        <w:rPr>
          <w:sz w:val="24"/>
          <w:szCs w:val="24"/>
        </w:rPr>
        <w:t>元（大写：人民币</w:t>
      </w:r>
      <w:r w:rsidR="00E36A6B">
        <w:rPr>
          <w:rFonts w:hint="eastAsia"/>
          <w:sz w:val="24"/>
          <w:szCs w:val="24"/>
        </w:rPr>
        <w:t>壹万陆千贰佰肆拾</w:t>
      </w:r>
      <w:r w:rsidRPr="00D70F6E">
        <w:rPr>
          <w:sz w:val="24"/>
          <w:szCs w:val="24"/>
        </w:rPr>
        <w:t>元整）。</w:t>
      </w:r>
    </w:p>
    <w:p w:rsidR="00B97DE5" w:rsidRPr="00D70F6E" w:rsidRDefault="00B97DE5" w:rsidP="00B97DE5">
      <w:pPr>
        <w:rPr>
          <w:sz w:val="24"/>
          <w:szCs w:val="24"/>
        </w:rPr>
      </w:pPr>
      <w:r w:rsidRPr="00D70F6E">
        <w:rPr>
          <w:rFonts w:hint="eastAsia"/>
          <w:sz w:val="24"/>
          <w:szCs w:val="24"/>
        </w:rPr>
        <w:t xml:space="preserve">　　乙方帐号信息：</w:t>
      </w:r>
    </w:p>
    <w:p w:rsidR="00B97DE5" w:rsidRDefault="00B97DE5" w:rsidP="00E17035">
      <w:pPr>
        <w:ind w:firstLine="480"/>
        <w:rPr>
          <w:sz w:val="24"/>
          <w:szCs w:val="24"/>
        </w:rPr>
      </w:pPr>
      <w:r w:rsidRPr="00D70F6E">
        <w:rPr>
          <w:sz w:val="24"/>
          <w:szCs w:val="24"/>
        </w:rPr>
        <w:t>开 户 名：</w:t>
      </w:r>
      <w:r w:rsidR="003A58B2">
        <w:rPr>
          <w:rFonts w:hint="eastAsia"/>
          <w:sz w:val="24"/>
          <w:szCs w:val="24"/>
        </w:rPr>
        <w:t>宁波威源软件有限公司</w:t>
      </w:r>
      <w:r w:rsidRPr="00D70F6E">
        <w:rPr>
          <w:sz w:val="24"/>
          <w:szCs w:val="24"/>
        </w:rPr>
        <w:t xml:space="preserve"> </w:t>
      </w:r>
    </w:p>
    <w:p w:rsidR="00E17035" w:rsidRPr="00E17035" w:rsidRDefault="00E17035" w:rsidP="00E17035">
      <w:pPr>
        <w:ind w:firstLine="480"/>
        <w:rPr>
          <w:sz w:val="24"/>
          <w:szCs w:val="24"/>
        </w:rPr>
      </w:pPr>
      <w:r w:rsidRPr="00E17035">
        <w:rPr>
          <w:rFonts w:hint="eastAsia"/>
          <w:sz w:val="24"/>
          <w:szCs w:val="24"/>
        </w:rPr>
        <w:t>银行账号：</w:t>
      </w:r>
      <w:r w:rsidRPr="00E17035">
        <w:rPr>
          <w:sz w:val="24"/>
          <w:szCs w:val="24"/>
        </w:rPr>
        <w:t>3901 1201 0900 0105 624</w:t>
      </w:r>
    </w:p>
    <w:p w:rsidR="00E17035" w:rsidRPr="00E17035" w:rsidRDefault="00E17035" w:rsidP="00E17035">
      <w:pPr>
        <w:ind w:firstLine="480"/>
        <w:rPr>
          <w:sz w:val="24"/>
          <w:szCs w:val="24"/>
        </w:rPr>
      </w:pPr>
      <w:r w:rsidRPr="00E17035">
        <w:rPr>
          <w:rFonts w:hint="eastAsia"/>
          <w:sz w:val="24"/>
          <w:szCs w:val="24"/>
        </w:rPr>
        <w:t>开户银行：中国工商银行宁波新城支行</w:t>
      </w:r>
    </w:p>
    <w:p w:rsidR="00B97DE5" w:rsidRPr="00D70F6E" w:rsidRDefault="00B97DE5" w:rsidP="00B97DE5">
      <w:pPr>
        <w:rPr>
          <w:sz w:val="24"/>
          <w:szCs w:val="24"/>
        </w:rPr>
      </w:pPr>
      <w:r w:rsidRPr="00D70F6E">
        <w:rPr>
          <w:sz w:val="24"/>
          <w:szCs w:val="24"/>
        </w:rPr>
        <w:t xml:space="preserve">   </w:t>
      </w:r>
      <w:r w:rsidR="00032A41">
        <w:rPr>
          <w:sz w:val="24"/>
          <w:szCs w:val="24"/>
        </w:rPr>
        <w:t xml:space="preserve"> </w:t>
      </w:r>
      <w:r w:rsidRPr="00D70F6E">
        <w:rPr>
          <w:rFonts w:hint="eastAsia"/>
          <w:sz w:val="24"/>
          <w:szCs w:val="24"/>
        </w:rPr>
        <w:t>甲方</w:t>
      </w:r>
      <w:r w:rsidR="00CC54D9">
        <w:rPr>
          <w:rFonts w:hint="eastAsia"/>
          <w:sz w:val="24"/>
          <w:szCs w:val="24"/>
        </w:rPr>
        <w:t>向上述账号支付款项即视为已付款</w:t>
      </w:r>
      <w:r w:rsidRPr="00D70F6E">
        <w:rPr>
          <w:rFonts w:hint="eastAsia"/>
          <w:sz w:val="24"/>
          <w:szCs w:val="24"/>
        </w:rPr>
        <w:t>。</w:t>
      </w:r>
      <w:r w:rsidR="003A58B2">
        <w:rPr>
          <w:rFonts w:hint="eastAsia"/>
          <w:sz w:val="24"/>
          <w:szCs w:val="24"/>
        </w:rPr>
        <w:t>如乙方账号信息变动，则书面通知</w:t>
      </w:r>
      <w:r w:rsidR="003A58B2">
        <w:rPr>
          <w:rFonts w:hint="eastAsia"/>
          <w:sz w:val="24"/>
          <w:szCs w:val="24"/>
        </w:rPr>
        <w:lastRenderedPageBreak/>
        <w:t>甲方，并作为本合同附件。</w:t>
      </w:r>
    </w:p>
    <w:p w:rsidR="00B97DE5" w:rsidRPr="00D70F6E" w:rsidRDefault="00B97DE5" w:rsidP="00B97DE5">
      <w:pPr>
        <w:rPr>
          <w:sz w:val="24"/>
          <w:szCs w:val="24"/>
        </w:rPr>
      </w:pPr>
      <w:r w:rsidRPr="00D70F6E">
        <w:rPr>
          <w:sz w:val="24"/>
          <w:szCs w:val="24"/>
        </w:rPr>
        <w:t xml:space="preserve">   </w:t>
      </w:r>
    </w:p>
    <w:p w:rsidR="00B97DE5" w:rsidRPr="00D70F6E" w:rsidRDefault="00032A41" w:rsidP="00B97DE5">
      <w:pPr>
        <w:rPr>
          <w:sz w:val="24"/>
          <w:szCs w:val="24"/>
        </w:rPr>
      </w:pPr>
      <w:r>
        <w:rPr>
          <w:rFonts w:hint="eastAsia"/>
          <w:sz w:val="24"/>
          <w:szCs w:val="24"/>
        </w:rPr>
        <w:t>五</w:t>
      </w:r>
      <w:r w:rsidR="00B97DE5" w:rsidRPr="00D70F6E">
        <w:rPr>
          <w:sz w:val="24"/>
          <w:szCs w:val="24"/>
        </w:rPr>
        <w:t>.</w:t>
      </w:r>
      <w:r w:rsidR="002D0B6A">
        <w:rPr>
          <w:rFonts w:hint="eastAsia"/>
          <w:sz w:val="24"/>
          <w:szCs w:val="24"/>
        </w:rPr>
        <w:t>项目</w:t>
      </w:r>
      <w:r w:rsidR="00B97DE5" w:rsidRPr="00D70F6E">
        <w:rPr>
          <w:sz w:val="24"/>
          <w:szCs w:val="24"/>
        </w:rPr>
        <w:t>管理</w:t>
      </w:r>
    </w:p>
    <w:p w:rsidR="00B97DE5" w:rsidRPr="00D70F6E" w:rsidRDefault="00B97DE5" w:rsidP="00B97DE5">
      <w:pPr>
        <w:rPr>
          <w:sz w:val="24"/>
          <w:szCs w:val="24"/>
        </w:rPr>
      </w:pPr>
      <w:r w:rsidRPr="00D70F6E">
        <w:rPr>
          <w:rFonts w:hint="eastAsia"/>
          <w:sz w:val="24"/>
          <w:szCs w:val="24"/>
        </w:rPr>
        <w:t xml:space="preserve">　　</w:t>
      </w:r>
      <w:r w:rsidR="002D0B6A">
        <w:rPr>
          <w:rFonts w:hint="eastAsia"/>
          <w:sz w:val="24"/>
          <w:szCs w:val="24"/>
        </w:rPr>
        <w:t>5.</w:t>
      </w:r>
      <w:r w:rsidR="002D0B6A">
        <w:rPr>
          <w:sz w:val="24"/>
          <w:szCs w:val="24"/>
        </w:rPr>
        <w:t>1</w:t>
      </w:r>
      <w:r w:rsidR="004E03D6">
        <w:rPr>
          <w:sz w:val="24"/>
          <w:szCs w:val="24"/>
        </w:rPr>
        <w:t>甲、乙双方应指派人员组成</w:t>
      </w:r>
      <w:r w:rsidRPr="00D70F6E">
        <w:rPr>
          <w:sz w:val="24"/>
          <w:szCs w:val="24"/>
        </w:rPr>
        <w:t>项目团队，甲方人员包括但不限于项目管理人员、业务人员、系统管理人员、系统操作人员、文档管理员</w:t>
      </w:r>
      <w:r w:rsidR="00C8234B">
        <w:rPr>
          <w:rFonts w:hint="eastAsia"/>
          <w:sz w:val="24"/>
          <w:szCs w:val="24"/>
        </w:rPr>
        <w:t>、操作人员</w:t>
      </w:r>
      <w:r w:rsidRPr="00D70F6E">
        <w:rPr>
          <w:sz w:val="24"/>
          <w:szCs w:val="24"/>
        </w:rPr>
        <w:t>等，乙方人员包括但不限于项目经理、业务分析人员、系统分析和设计人员、编码和测试人员、质量和风险评估人员、文档管理人员、系统实施人员等。团队组建完成后，甲、乙双方应以书面形式确认团队成员及其工作职责。</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5.</w:t>
      </w:r>
      <w:r w:rsidR="002D0B6A">
        <w:rPr>
          <w:sz w:val="24"/>
          <w:szCs w:val="24"/>
        </w:rPr>
        <w:t>2</w:t>
      </w:r>
      <w:r w:rsidRPr="00D70F6E">
        <w:rPr>
          <w:sz w:val="24"/>
          <w:szCs w:val="24"/>
        </w:rPr>
        <w:t>甲、乙双方应互相配合，充分沟通。乙方有权根据本合同的规定和项目需要，向甲方了解有关情况，调阅有关资料，向有关职能人员调查、了解甲方现有的相关数据和资料，以对该</w:t>
      </w:r>
      <w:r w:rsidR="008B2403">
        <w:rPr>
          <w:rFonts w:hint="eastAsia"/>
          <w:sz w:val="24"/>
          <w:szCs w:val="24"/>
        </w:rPr>
        <w:t>项目</w:t>
      </w:r>
      <w:r w:rsidRPr="00D70F6E">
        <w:rPr>
          <w:sz w:val="24"/>
          <w:szCs w:val="24"/>
        </w:rPr>
        <w:t>进行全面的研究和设计。甲方应予以积极配合，向乙方提供有关信息与资料，特别是有关甲方对软件功能和目标需求方面的信息和资料。如甲方对乙方完成本合同所需的甲方所有的信息和资料不予提供，则由甲方承担不予提供的损害后果。</w:t>
      </w:r>
    </w:p>
    <w:p w:rsidR="00B97DE5" w:rsidRPr="00D70F6E" w:rsidRDefault="00B97DE5" w:rsidP="00B97DE5">
      <w:pPr>
        <w:rPr>
          <w:sz w:val="24"/>
          <w:szCs w:val="24"/>
        </w:rPr>
      </w:pPr>
      <w:r w:rsidRPr="00D70F6E">
        <w:rPr>
          <w:rFonts w:hint="eastAsia"/>
          <w:sz w:val="24"/>
          <w:szCs w:val="24"/>
        </w:rPr>
        <w:t xml:space="preserve">　　</w:t>
      </w:r>
    </w:p>
    <w:p w:rsidR="00B97DE5" w:rsidRPr="00D70F6E" w:rsidRDefault="00032A41" w:rsidP="00B97DE5">
      <w:pPr>
        <w:rPr>
          <w:sz w:val="24"/>
          <w:szCs w:val="24"/>
        </w:rPr>
      </w:pPr>
      <w:r>
        <w:rPr>
          <w:rFonts w:hint="eastAsia"/>
          <w:sz w:val="24"/>
          <w:szCs w:val="24"/>
        </w:rPr>
        <w:t>六</w:t>
      </w:r>
      <w:r w:rsidR="00B97DE5" w:rsidRPr="00D70F6E">
        <w:rPr>
          <w:sz w:val="24"/>
          <w:szCs w:val="24"/>
        </w:rPr>
        <w:t>.需求分析</w:t>
      </w:r>
    </w:p>
    <w:p w:rsidR="00B97DE5" w:rsidRPr="00D70F6E" w:rsidRDefault="00B97DE5" w:rsidP="00524536">
      <w:pPr>
        <w:ind w:firstLineChars="200" w:firstLine="480"/>
        <w:rPr>
          <w:sz w:val="24"/>
          <w:szCs w:val="24"/>
        </w:rPr>
      </w:pPr>
      <w:r w:rsidRPr="00D70F6E">
        <w:rPr>
          <w:sz w:val="24"/>
          <w:szCs w:val="24"/>
        </w:rPr>
        <w:t>6.1乙方协助甲方完善需求，产生《</w:t>
      </w:r>
      <w:r w:rsidR="007A60EC">
        <w:rPr>
          <w:rFonts w:hint="eastAsia"/>
          <w:sz w:val="24"/>
          <w:szCs w:val="24"/>
        </w:rPr>
        <w:t>项目需求分析报告</w:t>
      </w:r>
      <w:r w:rsidRPr="00D70F6E">
        <w:rPr>
          <w:sz w:val="24"/>
          <w:szCs w:val="24"/>
        </w:rPr>
        <w:t>》。</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6.2乙方根据《</w:t>
      </w:r>
      <w:r w:rsidR="007A60EC">
        <w:rPr>
          <w:rFonts w:hint="eastAsia"/>
          <w:sz w:val="24"/>
          <w:szCs w:val="24"/>
        </w:rPr>
        <w:t>项目需求分析报告</w:t>
      </w:r>
      <w:r w:rsidR="007A60EC" w:rsidRPr="00D70F6E">
        <w:rPr>
          <w:sz w:val="24"/>
          <w:szCs w:val="24"/>
        </w:rPr>
        <w:t>》</w:t>
      </w:r>
      <w:r w:rsidR="007A60EC">
        <w:rPr>
          <w:rFonts w:hint="eastAsia"/>
          <w:sz w:val="24"/>
          <w:szCs w:val="24"/>
        </w:rPr>
        <w:t>，</w:t>
      </w:r>
      <w:r w:rsidRPr="00D70F6E">
        <w:rPr>
          <w:sz w:val="24"/>
          <w:szCs w:val="24"/>
        </w:rPr>
        <w:t>作为系统</w:t>
      </w:r>
      <w:r w:rsidR="007A60EC">
        <w:rPr>
          <w:rFonts w:hint="eastAsia"/>
          <w:sz w:val="24"/>
          <w:szCs w:val="24"/>
        </w:rPr>
        <w:t>实施</w:t>
      </w:r>
      <w:r w:rsidRPr="00D70F6E">
        <w:rPr>
          <w:sz w:val="24"/>
          <w:szCs w:val="24"/>
        </w:rPr>
        <w:t>的直接依据</w:t>
      </w:r>
      <w:r w:rsidR="003F765F">
        <w:rPr>
          <w:rFonts w:hint="eastAsia"/>
          <w:sz w:val="24"/>
          <w:szCs w:val="24"/>
        </w:rPr>
        <w:t>和验收标准</w:t>
      </w:r>
      <w:r w:rsidRPr="00D70F6E">
        <w:rPr>
          <w:sz w:val="24"/>
          <w:szCs w:val="24"/>
        </w:rPr>
        <w:t>。</w:t>
      </w:r>
    </w:p>
    <w:p w:rsidR="00B97DE5" w:rsidRPr="00D70F6E" w:rsidRDefault="00B97DE5" w:rsidP="00B97DE5">
      <w:pPr>
        <w:rPr>
          <w:sz w:val="24"/>
          <w:szCs w:val="24"/>
        </w:rPr>
      </w:pPr>
      <w:r w:rsidRPr="00D70F6E">
        <w:rPr>
          <w:rFonts w:hint="eastAsia"/>
          <w:sz w:val="24"/>
          <w:szCs w:val="24"/>
        </w:rPr>
        <w:t xml:space="preserve">　　</w:t>
      </w:r>
      <w:r w:rsidRPr="00D70F6E">
        <w:rPr>
          <w:sz w:val="24"/>
          <w:szCs w:val="24"/>
        </w:rPr>
        <w:t>6.3本阶段的交付物为《用</w:t>
      </w:r>
      <w:r w:rsidR="007A60EC">
        <w:rPr>
          <w:rFonts w:hint="eastAsia"/>
          <w:sz w:val="24"/>
          <w:szCs w:val="24"/>
        </w:rPr>
        <w:t>项目需求分析报告</w:t>
      </w:r>
      <w:r w:rsidRPr="00D70F6E">
        <w:rPr>
          <w:sz w:val="24"/>
          <w:szCs w:val="24"/>
        </w:rPr>
        <w:t>》</w:t>
      </w:r>
      <w:r w:rsidR="007A60EC">
        <w:rPr>
          <w:rFonts w:hint="eastAsia"/>
          <w:sz w:val="24"/>
          <w:szCs w:val="24"/>
        </w:rPr>
        <w:t>，经</w:t>
      </w:r>
      <w:r w:rsidRPr="00D70F6E">
        <w:rPr>
          <w:sz w:val="24"/>
          <w:szCs w:val="24"/>
        </w:rPr>
        <w:t>甲、乙双方签字确认后，作为本合同附件。</w:t>
      </w:r>
    </w:p>
    <w:p w:rsidR="00032A41" w:rsidRDefault="00032A41" w:rsidP="00B97DE5">
      <w:pPr>
        <w:rPr>
          <w:sz w:val="24"/>
          <w:szCs w:val="24"/>
        </w:rPr>
      </w:pPr>
    </w:p>
    <w:p w:rsidR="00B97DE5" w:rsidRPr="00D70F6E" w:rsidRDefault="00032A41" w:rsidP="00B97DE5">
      <w:pPr>
        <w:rPr>
          <w:sz w:val="24"/>
          <w:szCs w:val="24"/>
        </w:rPr>
      </w:pPr>
      <w:r>
        <w:rPr>
          <w:rFonts w:hint="eastAsia"/>
          <w:sz w:val="24"/>
          <w:szCs w:val="24"/>
        </w:rPr>
        <w:t>七</w:t>
      </w:r>
      <w:r w:rsidR="00B97DE5" w:rsidRPr="00D70F6E">
        <w:rPr>
          <w:sz w:val="24"/>
          <w:szCs w:val="24"/>
        </w:rPr>
        <w:t>.项目验收</w:t>
      </w:r>
    </w:p>
    <w:p w:rsidR="00B97DE5" w:rsidRPr="00D70F6E" w:rsidRDefault="00B97DE5" w:rsidP="00B97DE5">
      <w:pPr>
        <w:rPr>
          <w:sz w:val="24"/>
          <w:szCs w:val="24"/>
        </w:rPr>
      </w:pPr>
      <w:r w:rsidRPr="00D70F6E">
        <w:rPr>
          <w:rFonts w:hint="eastAsia"/>
          <w:sz w:val="24"/>
          <w:szCs w:val="24"/>
        </w:rPr>
        <w:lastRenderedPageBreak/>
        <w:t xml:space="preserve">　　</w:t>
      </w:r>
      <w:r w:rsidR="00AB7E0B">
        <w:rPr>
          <w:rFonts w:hint="eastAsia"/>
          <w:sz w:val="24"/>
          <w:szCs w:val="24"/>
        </w:rPr>
        <w:t>7</w:t>
      </w:r>
      <w:r w:rsidRPr="00D70F6E">
        <w:rPr>
          <w:sz w:val="24"/>
          <w:szCs w:val="24"/>
        </w:rPr>
        <w:t>.1</w:t>
      </w:r>
      <w:r w:rsidR="00AB7E0B">
        <w:rPr>
          <w:rFonts w:hint="eastAsia"/>
          <w:sz w:val="24"/>
          <w:szCs w:val="24"/>
        </w:rPr>
        <w:t>项目</w:t>
      </w:r>
      <w:r w:rsidRPr="00D70F6E">
        <w:rPr>
          <w:sz w:val="24"/>
          <w:szCs w:val="24"/>
        </w:rPr>
        <w:t>通过</w:t>
      </w:r>
      <w:r w:rsidR="00AB7E0B">
        <w:rPr>
          <w:rFonts w:hint="eastAsia"/>
          <w:sz w:val="24"/>
          <w:szCs w:val="24"/>
        </w:rPr>
        <w:t>实施</w:t>
      </w:r>
      <w:r w:rsidR="00AB7E0B">
        <w:rPr>
          <w:sz w:val="24"/>
          <w:szCs w:val="24"/>
        </w:rPr>
        <w:t>运行后，乙方</w:t>
      </w:r>
      <w:r w:rsidRPr="00D70F6E">
        <w:rPr>
          <w:sz w:val="24"/>
          <w:szCs w:val="24"/>
        </w:rPr>
        <w:t>以书面形式向甲方</w:t>
      </w:r>
      <w:r w:rsidR="00AB7E0B">
        <w:rPr>
          <w:rFonts w:hint="eastAsia"/>
          <w:sz w:val="24"/>
          <w:szCs w:val="24"/>
        </w:rPr>
        <w:t>相关人员组织项目验收</w:t>
      </w:r>
      <w:r w:rsidRPr="00D70F6E">
        <w:rPr>
          <w:sz w:val="24"/>
          <w:szCs w:val="24"/>
        </w:rPr>
        <w:t>。</w:t>
      </w:r>
    </w:p>
    <w:p w:rsidR="00B97DE5" w:rsidRPr="00D70F6E" w:rsidRDefault="00B97DE5" w:rsidP="00B97DE5">
      <w:pPr>
        <w:rPr>
          <w:sz w:val="24"/>
          <w:szCs w:val="24"/>
        </w:rPr>
      </w:pPr>
      <w:r w:rsidRPr="00D70F6E">
        <w:rPr>
          <w:rFonts w:hint="eastAsia"/>
          <w:sz w:val="24"/>
          <w:szCs w:val="24"/>
        </w:rPr>
        <w:t xml:space="preserve">　　</w:t>
      </w:r>
      <w:r w:rsidR="00AB7E0B">
        <w:rPr>
          <w:rFonts w:hint="eastAsia"/>
          <w:sz w:val="24"/>
          <w:szCs w:val="24"/>
        </w:rPr>
        <w:t>7.</w:t>
      </w:r>
      <w:r w:rsidRPr="00D70F6E">
        <w:rPr>
          <w:sz w:val="24"/>
          <w:szCs w:val="24"/>
        </w:rPr>
        <w:t>2</w:t>
      </w:r>
      <w:r w:rsidR="00AB7E0B">
        <w:rPr>
          <w:sz w:val="24"/>
          <w:szCs w:val="24"/>
        </w:rPr>
        <w:t>项目初步验收内容包括但不限于各里程碑的交付物，</w:t>
      </w:r>
      <w:r w:rsidR="00AB7E0B">
        <w:rPr>
          <w:rFonts w:hint="eastAsia"/>
          <w:sz w:val="24"/>
          <w:szCs w:val="24"/>
        </w:rPr>
        <w:t>以</w:t>
      </w:r>
      <w:r w:rsidRPr="00D70F6E">
        <w:rPr>
          <w:sz w:val="24"/>
          <w:szCs w:val="24"/>
        </w:rPr>
        <w:t>《</w:t>
      </w:r>
      <w:r w:rsidR="00DD350E">
        <w:rPr>
          <w:rFonts w:hint="eastAsia"/>
          <w:sz w:val="24"/>
          <w:szCs w:val="24"/>
        </w:rPr>
        <w:t>项目需求分析报告</w:t>
      </w:r>
      <w:r w:rsidRPr="00D70F6E">
        <w:rPr>
          <w:sz w:val="24"/>
          <w:szCs w:val="24"/>
        </w:rPr>
        <w:t>》</w:t>
      </w:r>
      <w:r w:rsidR="00AB7E0B">
        <w:rPr>
          <w:rFonts w:hint="eastAsia"/>
          <w:sz w:val="24"/>
          <w:szCs w:val="24"/>
        </w:rPr>
        <w:t>为验收标准</w:t>
      </w:r>
      <w:r w:rsidRPr="00D70F6E">
        <w:rPr>
          <w:sz w:val="24"/>
          <w:szCs w:val="24"/>
        </w:rPr>
        <w:t>；各里程碑交付物完整，满足</w:t>
      </w:r>
      <w:r w:rsidR="00AB7E0B">
        <w:rPr>
          <w:rFonts w:hint="eastAsia"/>
          <w:sz w:val="24"/>
          <w:szCs w:val="24"/>
        </w:rPr>
        <w:t>项目</w:t>
      </w:r>
      <w:r w:rsidRPr="00D70F6E">
        <w:rPr>
          <w:sz w:val="24"/>
          <w:szCs w:val="24"/>
        </w:rPr>
        <w:t>要求。</w:t>
      </w:r>
    </w:p>
    <w:p w:rsidR="00B97DE5" w:rsidRPr="00D70F6E" w:rsidRDefault="00B97DE5" w:rsidP="00B97DE5">
      <w:pPr>
        <w:rPr>
          <w:sz w:val="24"/>
          <w:szCs w:val="24"/>
        </w:rPr>
      </w:pPr>
      <w:r w:rsidRPr="00D70F6E">
        <w:rPr>
          <w:sz w:val="24"/>
          <w:szCs w:val="24"/>
        </w:rPr>
        <w:t xml:space="preserve">   </w:t>
      </w:r>
      <w:r w:rsidR="00AB7E0B">
        <w:rPr>
          <w:sz w:val="24"/>
          <w:szCs w:val="24"/>
        </w:rPr>
        <w:t xml:space="preserve"> </w:t>
      </w:r>
      <w:r w:rsidR="00AB7E0B">
        <w:rPr>
          <w:rFonts w:hint="eastAsia"/>
          <w:sz w:val="24"/>
          <w:szCs w:val="24"/>
        </w:rPr>
        <w:t>7</w:t>
      </w:r>
      <w:r w:rsidRPr="00D70F6E">
        <w:rPr>
          <w:sz w:val="24"/>
          <w:szCs w:val="24"/>
        </w:rPr>
        <w:t>.3</w:t>
      </w:r>
      <w:r w:rsidR="004A01C3">
        <w:rPr>
          <w:sz w:val="24"/>
          <w:szCs w:val="24"/>
        </w:rPr>
        <w:t>项目</w:t>
      </w:r>
      <w:r w:rsidR="00DD350E">
        <w:rPr>
          <w:rFonts w:hint="eastAsia"/>
          <w:sz w:val="24"/>
          <w:szCs w:val="24"/>
        </w:rPr>
        <w:t>符合《项目需求分析报告》</w:t>
      </w:r>
      <w:r w:rsidR="00586568">
        <w:rPr>
          <w:rFonts w:hint="eastAsia"/>
          <w:sz w:val="24"/>
          <w:szCs w:val="24"/>
        </w:rPr>
        <w:t>且甲方未提交问题反馈达90天的</w:t>
      </w:r>
      <w:r w:rsidRPr="00D70F6E">
        <w:rPr>
          <w:sz w:val="24"/>
          <w:szCs w:val="24"/>
        </w:rPr>
        <w:t>，</w:t>
      </w:r>
      <w:r w:rsidR="00586568">
        <w:rPr>
          <w:rFonts w:hint="eastAsia"/>
          <w:sz w:val="24"/>
          <w:szCs w:val="24"/>
        </w:rPr>
        <w:t>自动</w:t>
      </w:r>
      <w:r w:rsidR="00586568">
        <w:rPr>
          <w:sz w:val="24"/>
          <w:szCs w:val="24"/>
        </w:rPr>
        <w:t>视为</w:t>
      </w:r>
      <w:r w:rsidRPr="00D70F6E">
        <w:rPr>
          <w:sz w:val="24"/>
          <w:szCs w:val="24"/>
        </w:rPr>
        <w:t>验收合格。</w:t>
      </w:r>
    </w:p>
    <w:p w:rsidR="00B97DE5" w:rsidRPr="00D70F6E" w:rsidRDefault="00B97DE5" w:rsidP="00B97DE5">
      <w:pPr>
        <w:rPr>
          <w:sz w:val="24"/>
          <w:szCs w:val="24"/>
        </w:rPr>
      </w:pPr>
      <w:r w:rsidRPr="00D70F6E">
        <w:rPr>
          <w:sz w:val="24"/>
          <w:szCs w:val="24"/>
        </w:rPr>
        <w:t xml:space="preserve">   </w:t>
      </w:r>
    </w:p>
    <w:p w:rsidR="00B97DE5" w:rsidRPr="00D70F6E" w:rsidRDefault="00032A41" w:rsidP="00032A41">
      <w:pPr>
        <w:rPr>
          <w:sz w:val="24"/>
          <w:szCs w:val="24"/>
        </w:rPr>
      </w:pPr>
      <w:r>
        <w:rPr>
          <w:rFonts w:hint="eastAsia"/>
          <w:sz w:val="24"/>
          <w:szCs w:val="24"/>
        </w:rPr>
        <w:t>八</w:t>
      </w:r>
      <w:r w:rsidR="00B97DE5" w:rsidRPr="00D70F6E">
        <w:rPr>
          <w:sz w:val="24"/>
          <w:szCs w:val="24"/>
        </w:rPr>
        <w:t>.运行维护</w:t>
      </w:r>
    </w:p>
    <w:p w:rsidR="00B97DE5" w:rsidRPr="00D70F6E" w:rsidRDefault="00B97DE5" w:rsidP="00B97DE5">
      <w:pPr>
        <w:rPr>
          <w:sz w:val="24"/>
          <w:szCs w:val="24"/>
        </w:rPr>
      </w:pPr>
      <w:r w:rsidRPr="00D70F6E">
        <w:rPr>
          <w:sz w:val="24"/>
          <w:szCs w:val="24"/>
        </w:rPr>
        <w:t xml:space="preserve">   </w:t>
      </w:r>
      <w:r w:rsidR="004A01C3">
        <w:rPr>
          <w:rFonts w:hint="eastAsia"/>
          <w:sz w:val="24"/>
          <w:szCs w:val="24"/>
        </w:rPr>
        <w:t>8</w:t>
      </w:r>
      <w:r w:rsidRPr="00D70F6E">
        <w:rPr>
          <w:sz w:val="24"/>
          <w:szCs w:val="24"/>
        </w:rPr>
        <w:t>.</w:t>
      </w:r>
      <w:r w:rsidR="004A01C3">
        <w:rPr>
          <w:rFonts w:hint="eastAsia"/>
          <w:sz w:val="24"/>
          <w:szCs w:val="24"/>
        </w:rPr>
        <w:t>1</w:t>
      </w:r>
      <w:r w:rsidRPr="00D70F6E">
        <w:rPr>
          <w:sz w:val="24"/>
          <w:szCs w:val="24"/>
        </w:rPr>
        <w:t>乙方在</w:t>
      </w:r>
      <w:r w:rsidR="004A01C3">
        <w:rPr>
          <w:rFonts w:hint="eastAsia"/>
          <w:sz w:val="24"/>
          <w:szCs w:val="24"/>
        </w:rPr>
        <w:t>免费维护</w:t>
      </w:r>
      <w:r w:rsidR="004A01C3">
        <w:rPr>
          <w:sz w:val="24"/>
          <w:szCs w:val="24"/>
        </w:rPr>
        <w:t>期内，向甲方提供</w:t>
      </w:r>
      <w:r w:rsidRPr="00D70F6E">
        <w:rPr>
          <w:sz w:val="24"/>
          <w:szCs w:val="24"/>
        </w:rPr>
        <w:t>维护和</w:t>
      </w:r>
      <w:r w:rsidR="004A01C3">
        <w:rPr>
          <w:rFonts w:hint="eastAsia"/>
          <w:sz w:val="24"/>
          <w:szCs w:val="24"/>
        </w:rPr>
        <w:t>相关技术</w:t>
      </w:r>
      <w:r w:rsidRPr="00D70F6E">
        <w:rPr>
          <w:sz w:val="24"/>
          <w:szCs w:val="24"/>
        </w:rPr>
        <w:t xml:space="preserve">支持服务。 </w:t>
      </w:r>
    </w:p>
    <w:p w:rsidR="00B97DE5" w:rsidRDefault="00B97DE5" w:rsidP="00B97DE5">
      <w:pPr>
        <w:rPr>
          <w:sz w:val="24"/>
          <w:szCs w:val="24"/>
        </w:rPr>
      </w:pPr>
      <w:r w:rsidRPr="00D70F6E">
        <w:rPr>
          <w:sz w:val="24"/>
          <w:szCs w:val="24"/>
        </w:rPr>
        <w:t xml:space="preserve">   </w:t>
      </w:r>
      <w:r w:rsidR="004A01C3">
        <w:rPr>
          <w:rFonts w:hint="eastAsia"/>
          <w:sz w:val="24"/>
          <w:szCs w:val="24"/>
        </w:rPr>
        <w:t>8</w:t>
      </w:r>
      <w:r w:rsidRPr="00D70F6E">
        <w:rPr>
          <w:sz w:val="24"/>
          <w:szCs w:val="24"/>
        </w:rPr>
        <w:t>.</w:t>
      </w:r>
      <w:r w:rsidR="004A01C3">
        <w:rPr>
          <w:rFonts w:hint="eastAsia"/>
          <w:sz w:val="24"/>
          <w:szCs w:val="24"/>
        </w:rPr>
        <w:t>2</w:t>
      </w:r>
      <w:r w:rsidRPr="00D70F6E">
        <w:rPr>
          <w:sz w:val="24"/>
          <w:szCs w:val="24"/>
        </w:rPr>
        <w:t>乙方应及时对甲方的相关人员进行培训，培训目标为受训者能够独立、熟练地完成操作，实现依据本合同所规定</w:t>
      </w:r>
      <w:r w:rsidR="004A01C3">
        <w:rPr>
          <w:rFonts w:hint="eastAsia"/>
          <w:sz w:val="24"/>
          <w:szCs w:val="24"/>
        </w:rPr>
        <w:t>《项目需求分析报告》描述的</w:t>
      </w:r>
      <w:r w:rsidR="004A01C3">
        <w:rPr>
          <w:sz w:val="24"/>
          <w:szCs w:val="24"/>
        </w:rPr>
        <w:t>目标和功能</w:t>
      </w:r>
      <w:r w:rsidR="004A01C3">
        <w:rPr>
          <w:rFonts w:hint="eastAsia"/>
          <w:sz w:val="24"/>
          <w:szCs w:val="24"/>
        </w:rPr>
        <w:t>。</w:t>
      </w:r>
    </w:p>
    <w:p w:rsidR="00B97DE5" w:rsidRPr="004A01C3" w:rsidRDefault="00A62140" w:rsidP="00B97DE5">
      <w:pPr>
        <w:rPr>
          <w:sz w:val="24"/>
          <w:szCs w:val="24"/>
        </w:rPr>
      </w:pPr>
      <w:r>
        <w:rPr>
          <w:rFonts w:hint="eastAsia"/>
          <w:sz w:val="24"/>
          <w:szCs w:val="24"/>
        </w:rPr>
        <w:t xml:space="preserve"> </w:t>
      </w:r>
      <w:r>
        <w:rPr>
          <w:sz w:val="24"/>
          <w:szCs w:val="24"/>
        </w:rPr>
        <w:t xml:space="preserve">  </w:t>
      </w:r>
      <w:r>
        <w:rPr>
          <w:rFonts w:hint="eastAsia"/>
          <w:sz w:val="24"/>
          <w:szCs w:val="24"/>
        </w:rPr>
        <w:t>8.</w:t>
      </w:r>
      <w:r>
        <w:rPr>
          <w:sz w:val="24"/>
          <w:szCs w:val="24"/>
        </w:rPr>
        <w:t xml:space="preserve">3 </w:t>
      </w:r>
      <w:r w:rsidR="00B97DE5" w:rsidRPr="004A01C3">
        <w:rPr>
          <w:sz w:val="24"/>
          <w:szCs w:val="24"/>
        </w:rPr>
        <w:t>甲方根据实际需求修改系统、扩充功能</w:t>
      </w:r>
      <w:r>
        <w:rPr>
          <w:rFonts w:hint="eastAsia"/>
          <w:sz w:val="24"/>
          <w:szCs w:val="24"/>
        </w:rPr>
        <w:t>且未在《项目需求分析报告》中体现或补充</w:t>
      </w:r>
      <w:r w:rsidR="00B97DE5" w:rsidRPr="004A01C3">
        <w:rPr>
          <w:sz w:val="24"/>
          <w:szCs w:val="24"/>
        </w:rPr>
        <w:t>，乙方应提供必要的协助配合，乙方对因甲方修改系统所造成的问题和损失不承担任何责任</w:t>
      </w:r>
      <w:r>
        <w:rPr>
          <w:rFonts w:hint="eastAsia"/>
          <w:sz w:val="24"/>
          <w:szCs w:val="24"/>
        </w:rPr>
        <w:t>，也不作为项目验收之必要条件</w:t>
      </w:r>
      <w:r w:rsidR="00B97DE5" w:rsidRPr="004A01C3">
        <w:rPr>
          <w:sz w:val="24"/>
          <w:szCs w:val="24"/>
        </w:rPr>
        <w:t>。</w:t>
      </w:r>
    </w:p>
    <w:p w:rsidR="00B97DE5" w:rsidRPr="004A01C3" w:rsidRDefault="00B97DE5" w:rsidP="00B97DE5">
      <w:pPr>
        <w:rPr>
          <w:color w:val="FF0000"/>
          <w:sz w:val="24"/>
          <w:szCs w:val="24"/>
        </w:rPr>
      </w:pPr>
      <w:r w:rsidRPr="004A01C3">
        <w:rPr>
          <w:rFonts w:hint="eastAsia"/>
          <w:color w:val="FF0000"/>
          <w:sz w:val="24"/>
          <w:szCs w:val="24"/>
        </w:rPr>
        <w:t xml:space="preserve">　　</w:t>
      </w:r>
    </w:p>
    <w:p w:rsidR="00B97DE5" w:rsidRPr="00D70F6E" w:rsidRDefault="00032A41" w:rsidP="00B97DE5">
      <w:pPr>
        <w:rPr>
          <w:sz w:val="24"/>
          <w:szCs w:val="24"/>
        </w:rPr>
      </w:pPr>
      <w:r>
        <w:rPr>
          <w:rFonts w:hint="eastAsia"/>
          <w:sz w:val="24"/>
          <w:szCs w:val="24"/>
        </w:rPr>
        <w:t>九</w:t>
      </w:r>
      <w:r w:rsidR="00B97DE5" w:rsidRPr="00D70F6E">
        <w:rPr>
          <w:sz w:val="24"/>
          <w:szCs w:val="24"/>
        </w:rPr>
        <w:t>.违约和赔偿责任</w:t>
      </w:r>
    </w:p>
    <w:p w:rsidR="00B97DE5" w:rsidRPr="00D70F6E" w:rsidRDefault="00B97DE5" w:rsidP="00B97DE5">
      <w:pPr>
        <w:rPr>
          <w:sz w:val="24"/>
          <w:szCs w:val="24"/>
        </w:rPr>
      </w:pPr>
      <w:r w:rsidRPr="00D70F6E">
        <w:rPr>
          <w:rFonts w:hint="eastAsia"/>
          <w:sz w:val="24"/>
          <w:szCs w:val="24"/>
        </w:rPr>
        <w:t xml:space="preserve">　　</w:t>
      </w:r>
      <w:r w:rsidR="00982344">
        <w:rPr>
          <w:rFonts w:hint="eastAsia"/>
          <w:sz w:val="24"/>
          <w:szCs w:val="24"/>
        </w:rPr>
        <w:t>9</w:t>
      </w:r>
      <w:r w:rsidRPr="00D70F6E">
        <w:rPr>
          <w:sz w:val="24"/>
          <w:szCs w:val="24"/>
        </w:rPr>
        <w:t>.1乙方违约</w:t>
      </w:r>
    </w:p>
    <w:p w:rsidR="00B97DE5" w:rsidRPr="00D70F6E" w:rsidRDefault="00B97DE5" w:rsidP="00B97DE5">
      <w:pPr>
        <w:rPr>
          <w:sz w:val="24"/>
          <w:szCs w:val="24"/>
        </w:rPr>
      </w:pPr>
      <w:r w:rsidRPr="00D70F6E">
        <w:rPr>
          <w:rFonts w:hint="eastAsia"/>
          <w:sz w:val="24"/>
          <w:szCs w:val="24"/>
        </w:rPr>
        <w:t xml:space="preserve">　　乙方逾期</w:t>
      </w:r>
      <w:r w:rsidR="004A01C3">
        <w:rPr>
          <w:rFonts w:hint="eastAsia"/>
          <w:sz w:val="24"/>
          <w:szCs w:val="24"/>
        </w:rPr>
        <w:t>且</w:t>
      </w:r>
      <w:r w:rsidRPr="00D70F6E">
        <w:rPr>
          <w:rFonts w:hint="eastAsia"/>
          <w:sz w:val="24"/>
          <w:szCs w:val="24"/>
        </w:rPr>
        <w:t>超过</w:t>
      </w:r>
      <w:r w:rsidR="005759CC">
        <w:rPr>
          <w:sz w:val="24"/>
          <w:szCs w:val="24"/>
          <w:highlight w:val="yellow"/>
        </w:rPr>
        <w:t>30</w:t>
      </w:r>
      <w:r w:rsidRPr="0080589F">
        <w:rPr>
          <w:sz w:val="24"/>
          <w:szCs w:val="24"/>
          <w:highlight w:val="yellow"/>
        </w:rPr>
        <w:t>日</w:t>
      </w:r>
      <w:r w:rsidRPr="00D70F6E">
        <w:rPr>
          <w:sz w:val="24"/>
          <w:szCs w:val="24"/>
        </w:rPr>
        <w:t>仍未按期完成工作任务或达到交付技术成果要求的，乙方违约责任如下：</w:t>
      </w:r>
    </w:p>
    <w:p w:rsidR="00B97DE5" w:rsidRPr="00D70F6E" w:rsidRDefault="00B97DE5" w:rsidP="00B97DE5">
      <w:pPr>
        <w:rPr>
          <w:sz w:val="24"/>
          <w:szCs w:val="24"/>
        </w:rPr>
      </w:pPr>
      <w:r w:rsidRPr="00D70F6E">
        <w:rPr>
          <w:sz w:val="24"/>
          <w:szCs w:val="24"/>
        </w:rPr>
        <w:t xml:space="preserve">   （1）甲方有权解除合同，并要求乙方按</w:t>
      </w:r>
      <w:r w:rsidR="004A01C3">
        <w:rPr>
          <w:rFonts w:hint="eastAsia"/>
          <w:sz w:val="24"/>
          <w:szCs w:val="24"/>
        </w:rPr>
        <w:t>实际支付</w:t>
      </w:r>
      <w:r w:rsidRPr="00D70F6E">
        <w:rPr>
          <w:sz w:val="24"/>
          <w:szCs w:val="24"/>
        </w:rPr>
        <w:t>金额的30%赔偿违约金。</w:t>
      </w:r>
    </w:p>
    <w:p w:rsidR="00B97DE5" w:rsidRPr="00D70F6E" w:rsidRDefault="00B97DE5" w:rsidP="00B97DE5">
      <w:pPr>
        <w:rPr>
          <w:sz w:val="24"/>
          <w:szCs w:val="24"/>
        </w:rPr>
      </w:pPr>
      <w:r w:rsidRPr="00D70F6E">
        <w:rPr>
          <w:sz w:val="24"/>
          <w:szCs w:val="24"/>
        </w:rPr>
        <w:t xml:space="preserve">   （2）如甲方因乙方违约而解除本合同，乙方应在</w:t>
      </w:r>
      <w:r w:rsidR="004A01C3">
        <w:rPr>
          <w:rFonts w:hint="eastAsia"/>
          <w:sz w:val="24"/>
          <w:szCs w:val="24"/>
        </w:rPr>
        <w:t>十</w:t>
      </w:r>
      <w:r w:rsidRPr="00D70F6E">
        <w:rPr>
          <w:sz w:val="24"/>
          <w:szCs w:val="24"/>
        </w:rPr>
        <w:t>个工作日内返还甲方已付服务费，并依甲方的指示退还所有的基础性文件和原始资料。</w:t>
      </w:r>
    </w:p>
    <w:p w:rsidR="00B97DE5" w:rsidRPr="00D70F6E" w:rsidRDefault="00B97DE5" w:rsidP="00B97DE5">
      <w:pPr>
        <w:rPr>
          <w:sz w:val="24"/>
          <w:szCs w:val="24"/>
        </w:rPr>
      </w:pPr>
      <w:r w:rsidRPr="00D70F6E">
        <w:rPr>
          <w:rFonts w:hint="eastAsia"/>
          <w:sz w:val="24"/>
          <w:szCs w:val="24"/>
        </w:rPr>
        <w:t xml:space="preserve">　　</w:t>
      </w:r>
      <w:r w:rsidR="00982344">
        <w:rPr>
          <w:rFonts w:hint="eastAsia"/>
          <w:sz w:val="24"/>
          <w:szCs w:val="24"/>
        </w:rPr>
        <w:t>9</w:t>
      </w:r>
      <w:r w:rsidRPr="00D70F6E">
        <w:rPr>
          <w:sz w:val="24"/>
          <w:szCs w:val="24"/>
        </w:rPr>
        <w:t>.2甲方违约</w:t>
      </w:r>
    </w:p>
    <w:p w:rsidR="00B97DE5" w:rsidRPr="00D70F6E" w:rsidRDefault="00B97DE5" w:rsidP="00B97DE5">
      <w:pPr>
        <w:rPr>
          <w:sz w:val="24"/>
          <w:szCs w:val="24"/>
        </w:rPr>
      </w:pPr>
      <w:r w:rsidRPr="00D70F6E">
        <w:rPr>
          <w:rFonts w:hint="eastAsia"/>
          <w:sz w:val="24"/>
          <w:szCs w:val="24"/>
        </w:rPr>
        <w:lastRenderedPageBreak/>
        <w:t xml:space="preserve">　　甲方逾期超过</w:t>
      </w:r>
      <w:r w:rsidR="004A01C3">
        <w:rPr>
          <w:rFonts w:hint="eastAsia"/>
          <w:sz w:val="24"/>
          <w:szCs w:val="24"/>
        </w:rPr>
        <w:t>60</w:t>
      </w:r>
      <w:r w:rsidRPr="00D70F6E">
        <w:rPr>
          <w:sz w:val="24"/>
          <w:szCs w:val="24"/>
        </w:rPr>
        <w:t>日仍未向乙方支付相应阶段服务费的，甲方违约责任如下：</w:t>
      </w:r>
    </w:p>
    <w:p w:rsidR="00B97DE5" w:rsidRPr="00D70F6E" w:rsidRDefault="00B97DE5" w:rsidP="00B97DE5">
      <w:pPr>
        <w:rPr>
          <w:sz w:val="24"/>
          <w:szCs w:val="24"/>
        </w:rPr>
      </w:pPr>
      <w:r w:rsidRPr="00D70F6E">
        <w:rPr>
          <w:sz w:val="24"/>
          <w:szCs w:val="24"/>
        </w:rPr>
        <w:t xml:space="preserve">   （1）乙方有权解除本合同，</w:t>
      </w:r>
      <w:r w:rsidR="00F10DB1">
        <w:rPr>
          <w:rFonts w:hint="eastAsia"/>
          <w:sz w:val="24"/>
          <w:szCs w:val="24"/>
        </w:rPr>
        <w:t>并不返回甲方已支付费用</w:t>
      </w:r>
      <w:r w:rsidRPr="00D70F6E">
        <w:rPr>
          <w:sz w:val="24"/>
          <w:szCs w:val="24"/>
        </w:rPr>
        <w:t>。</w:t>
      </w:r>
    </w:p>
    <w:p w:rsidR="00B97DE5" w:rsidRPr="00D70F6E" w:rsidRDefault="00B97DE5" w:rsidP="00B97DE5">
      <w:pPr>
        <w:rPr>
          <w:sz w:val="24"/>
          <w:szCs w:val="24"/>
        </w:rPr>
      </w:pPr>
      <w:r w:rsidRPr="00D70F6E">
        <w:rPr>
          <w:sz w:val="24"/>
          <w:szCs w:val="24"/>
        </w:rPr>
        <w:t xml:space="preserve">   （2）如乙方决定继续履行合同，甲方仍应尽快按照合同规定的金额付款，乙方履行本合同的日期相应顺延。</w:t>
      </w:r>
    </w:p>
    <w:p w:rsidR="00B97DE5" w:rsidRDefault="00982344" w:rsidP="00180DF2">
      <w:pPr>
        <w:ind w:firstLine="480"/>
        <w:rPr>
          <w:sz w:val="24"/>
          <w:szCs w:val="24"/>
        </w:rPr>
      </w:pPr>
      <w:r>
        <w:rPr>
          <w:rFonts w:hint="eastAsia"/>
          <w:sz w:val="24"/>
          <w:szCs w:val="24"/>
        </w:rPr>
        <w:t>9</w:t>
      </w:r>
      <w:r w:rsidR="00B97DE5" w:rsidRPr="00D70F6E">
        <w:rPr>
          <w:sz w:val="24"/>
          <w:szCs w:val="24"/>
        </w:rPr>
        <w:t>.3如发生违约情形，守约方解除合同时应以书面方式通知违约方。任何一方不得采取非法手段或以损害本项目的方式获取合同费用。</w:t>
      </w:r>
    </w:p>
    <w:p w:rsidR="00180DF2" w:rsidRPr="008608F6" w:rsidRDefault="00180DF2" w:rsidP="00180DF2">
      <w:pPr>
        <w:ind w:firstLineChars="200" w:firstLine="480"/>
        <w:rPr>
          <w:sz w:val="24"/>
          <w:szCs w:val="24"/>
        </w:rPr>
      </w:pPr>
      <w:r w:rsidRPr="008608F6">
        <w:rPr>
          <w:rFonts w:hint="eastAsia"/>
          <w:sz w:val="24"/>
          <w:szCs w:val="24"/>
        </w:rPr>
        <w:t>9.</w:t>
      </w:r>
      <w:r w:rsidRPr="008608F6">
        <w:rPr>
          <w:sz w:val="24"/>
          <w:szCs w:val="24"/>
        </w:rPr>
        <w:t xml:space="preserve">4 </w:t>
      </w:r>
      <w:r w:rsidRPr="008608F6">
        <w:rPr>
          <w:rFonts w:hint="eastAsia"/>
          <w:sz w:val="24"/>
          <w:szCs w:val="24"/>
        </w:rPr>
        <w:t>在双方确认服务人员后，双方应保证其参加本项目的顾问人员的相对稳定。</w:t>
      </w:r>
    </w:p>
    <w:p w:rsidR="00180DF2" w:rsidRPr="008608F6" w:rsidRDefault="00180DF2" w:rsidP="00180DF2">
      <w:pPr>
        <w:ind w:firstLineChars="200" w:firstLine="480"/>
        <w:rPr>
          <w:sz w:val="24"/>
          <w:szCs w:val="24"/>
        </w:rPr>
      </w:pPr>
      <w:r w:rsidRPr="008608F6">
        <w:rPr>
          <w:rFonts w:hint="eastAsia"/>
          <w:sz w:val="24"/>
          <w:szCs w:val="24"/>
        </w:rPr>
        <w:t>乙方有权在任何时候以同等资历的顾问更换现有顾问。乙方也有权委派独立合约者或其他公司顾问来实施服务。任何更换应征得甲方同意并保证不影响服务的质量及实施的进程。</w:t>
      </w:r>
    </w:p>
    <w:p w:rsidR="00180DF2" w:rsidRPr="008608F6" w:rsidRDefault="00180DF2" w:rsidP="00180DF2">
      <w:pPr>
        <w:ind w:firstLineChars="200" w:firstLine="480"/>
        <w:rPr>
          <w:sz w:val="24"/>
          <w:szCs w:val="24"/>
        </w:rPr>
      </w:pPr>
      <w:r w:rsidRPr="008608F6">
        <w:rPr>
          <w:rFonts w:hint="eastAsia"/>
          <w:sz w:val="24"/>
          <w:szCs w:val="24"/>
        </w:rPr>
        <w:t>甲方应保证其项目组成员的相对稳定，不得任意更换服务顾问，但在特别情况下经双方协商，一致同意后，可委派同资历的顾问来更换现有顾问进行实施。甲方保证任何更换不影响服务的质量及实施进度。如果因甲方人员变动导致本项目实施延误或增加乙方的工作量（包括但不限于增加培训服务），乙方对此延误不承担责任，并有权要求甲方支付乙方增加工作量而产生的额外费用。</w:t>
      </w:r>
    </w:p>
    <w:p w:rsidR="00180DF2" w:rsidRPr="00D70F6E" w:rsidRDefault="00180DF2" w:rsidP="00180DF2">
      <w:pPr>
        <w:ind w:firstLineChars="200" w:firstLine="480"/>
        <w:rPr>
          <w:sz w:val="24"/>
          <w:szCs w:val="24"/>
        </w:rPr>
      </w:pPr>
      <w:r w:rsidRPr="008608F6">
        <w:rPr>
          <w:rFonts w:hint="eastAsia"/>
          <w:sz w:val="24"/>
          <w:szCs w:val="24"/>
        </w:rPr>
        <w:t>甲方负有协助乙方团队成员稳定的义务。自本项目完成后24</w:t>
      </w:r>
      <w:r w:rsidRPr="008608F6">
        <w:rPr>
          <w:sz w:val="24"/>
          <w:szCs w:val="24"/>
        </w:rPr>
        <w:t>个月内为禁止期。在禁止期内，甲方录用参与本项目的乙方顾问，包括：乙方顾问离职后重新加入甲方，或在甲方兼职，甲方需要向乙方支付300万/人的人员转移费用。在禁止期内，乙方也不得录用甲方参加本项目的成员。</w:t>
      </w:r>
    </w:p>
    <w:p w:rsidR="00180DF2" w:rsidRPr="00180DF2" w:rsidRDefault="00180DF2" w:rsidP="00180DF2">
      <w:pPr>
        <w:ind w:firstLine="480"/>
        <w:rPr>
          <w:sz w:val="24"/>
          <w:szCs w:val="24"/>
        </w:rPr>
      </w:pPr>
    </w:p>
    <w:p w:rsidR="00B97DE5" w:rsidRPr="00D70F6E" w:rsidRDefault="00B97DE5" w:rsidP="00B97DE5">
      <w:pPr>
        <w:rPr>
          <w:sz w:val="24"/>
          <w:szCs w:val="24"/>
        </w:rPr>
      </w:pPr>
      <w:r w:rsidRPr="00D70F6E">
        <w:rPr>
          <w:rFonts w:hint="eastAsia"/>
          <w:sz w:val="24"/>
          <w:szCs w:val="24"/>
        </w:rPr>
        <w:t xml:space="preserve">　　</w:t>
      </w:r>
      <w:r w:rsidR="00032A41">
        <w:rPr>
          <w:rFonts w:hint="eastAsia"/>
          <w:sz w:val="24"/>
          <w:szCs w:val="24"/>
        </w:rPr>
        <w:t>十</w:t>
      </w:r>
      <w:r w:rsidRPr="00D70F6E">
        <w:rPr>
          <w:sz w:val="24"/>
          <w:szCs w:val="24"/>
        </w:rPr>
        <w:t>.合同解除</w:t>
      </w:r>
    </w:p>
    <w:p w:rsidR="00B97DE5" w:rsidRPr="00D70F6E" w:rsidRDefault="00B97DE5" w:rsidP="00B97DE5">
      <w:pPr>
        <w:rPr>
          <w:sz w:val="24"/>
          <w:szCs w:val="24"/>
        </w:rPr>
      </w:pPr>
      <w:r w:rsidRPr="00D70F6E">
        <w:rPr>
          <w:rFonts w:hint="eastAsia"/>
          <w:sz w:val="24"/>
          <w:szCs w:val="24"/>
        </w:rPr>
        <w:lastRenderedPageBreak/>
        <w:t xml:space="preserve">　　双方确定，出现下列情形，致使本合同的履行成为不必要或不可能，可以解除本合同：</w:t>
      </w:r>
    </w:p>
    <w:p w:rsidR="00B97DE5" w:rsidRPr="00D70F6E" w:rsidRDefault="00B97DE5" w:rsidP="00180DF2">
      <w:pPr>
        <w:ind w:firstLineChars="200" w:firstLine="480"/>
        <w:rPr>
          <w:sz w:val="24"/>
          <w:szCs w:val="24"/>
        </w:rPr>
      </w:pPr>
      <w:r w:rsidRPr="00D70F6E">
        <w:rPr>
          <w:rFonts w:hint="eastAsia"/>
          <w:sz w:val="24"/>
          <w:szCs w:val="24"/>
        </w:rPr>
        <w:t>（</w:t>
      </w:r>
      <w:r w:rsidRPr="00D70F6E">
        <w:rPr>
          <w:sz w:val="24"/>
          <w:szCs w:val="24"/>
        </w:rPr>
        <w:t>1）发生不可抗力；</w:t>
      </w:r>
    </w:p>
    <w:p w:rsidR="00B97DE5" w:rsidRPr="00D70F6E" w:rsidRDefault="00B97DE5" w:rsidP="00180DF2">
      <w:pPr>
        <w:ind w:firstLineChars="200" w:firstLine="480"/>
        <w:rPr>
          <w:sz w:val="24"/>
          <w:szCs w:val="24"/>
        </w:rPr>
      </w:pPr>
      <w:r w:rsidRPr="00D70F6E">
        <w:rPr>
          <w:rFonts w:hint="eastAsia"/>
          <w:sz w:val="24"/>
          <w:szCs w:val="24"/>
        </w:rPr>
        <w:t>（</w:t>
      </w:r>
      <w:r w:rsidRPr="00D70F6E">
        <w:rPr>
          <w:sz w:val="24"/>
          <w:szCs w:val="24"/>
        </w:rPr>
        <w:t>2）乙方在履行合同过程中明显地体现出无法按双方约定的主要技术要求完成本</w:t>
      </w:r>
      <w:r w:rsidR="00F10DB1">
        <w:rPr>
          <w:rFonts w:hint="eastAsia"/>
          <w:sz w:val="24"/>
          <w:szCs w:val="24"/>
        </w:rPr>
        <w:t>项目</w:t>
      </w:r>
      <w:r w:rsidRPr="00D70F6E">
        <w:rPr>
          <w:sz w:val="24"/>
          <w:szCs w:val="24"/>
        </w:rPr>
        <w:t>的；</w:t>
      </w:r>
    </w:p>
    <w:p w:rsidR="00B97DE5" w:rsidRPr="00D70F6E" w:rsidRDefault="00B97DE5" w:rsidP="00180DF2">
      <w:pPr>
        <w:ind w:firstLineChars="200" w:firstLine="480"/>
        <w:rPr>
          <w:sz w:val="24"/>
          <w:szCs w:val="24"/>
        </w:rPr>
      </w:pPr>
      <w:r w:rsidRPr="00D70F6E">
        <w:rPr>
          <w:rFonts w:hint="eastAsia"/>
          <w:sz w:val="24"/>
          <w:szCs w:val="24"/>
        </w:rPr>
        <w:t>（</w:t>
      </w:r>
      <w:r w:rsidRPr="00D70F6E">
        <w:rPr>
          <w:sz w:val="24"/>
          <w:szCs w:val="24"/>
        </w:rPr>
        <w:t>2）经双方协商同意后解除，双方互不追究对方所有的合同责任。</w:t>
      </w:r>
    </w:p>
    <w:p w:rsidR="00B97DE5" w:rsidRPr="00180DF2" w:rsidRDefault="00B97DE5" w:rsidP="00B97DE5">
      <w:pPr>
        <w:rPr>
          <w:sz w:val="24"/>
          <w:szCs w:val="24"/>
        </w:rPr>
      </w:pPr>
    </w:p>
    <w:p w:rsidR="00B97DE5" w:rsidRPr="00D70F6E" w:rsidRDefault="00032A41" w:rsidP="00B97DE5">
      <w:pPr>
        <w:rPr>
          <w:sz w:val="24"/>
          <w:szCs w:val="24"/>
        </w:rPr>
      </w:pPr>
      <w:r>
        <w:rPr>
          <w:rFonts w:hint="eastAsia"/>
          <w:sz w:val="24"/>
          <w:szCs w:val="24"/>
        </w:rPr>
        <w:t>十一</w:t>
      </w:r>
      <w:r w:rsidR="00B97DE5" w:rsidRPr="00D70F6E">
        <w:rPr>
          <w:sz w:val="24"/>
          <w:szCs w:val="24"/>
        </w:rPr>
        <w:t>.争议处理</w:t>
      </w:r>
    </w:p>
    <w:p w:rsidR="00B97DE5" w:rsidRPr="00D70F6E" w:rsidRDefault="00B97DE5" w:rsidP="00B97DE5">
      <w:pPr>
        <w:rPr>
          <w:sz w:val="24"/>
          <w:szCs w:val="24"/>
        </w:rPr>
      </w:pPr>
      <w:r w:rsidRPr="00D70F6E">
        <w:rPr>
          <w:rFonts w:hint="eastAsia"/>
          <w:sz w:val="24"/>
          <w:szCs w:val="24"/>
        </w:rPr>
        <w:t xml:space="preserve">　　双方因履行本合同而发生的争议，双方应通过友好协商的方式解决。协商不成时，依法向</w:t>
      </w:r>
      <w:r w:rsidR="00F10DB1">
        <w:rPr>
          <w:rFonts w:hint="eastAsia"/>
          <w:sz w:val="24"/>
          <w:szCs w:val="24"/>
        </w:rPr>
        <w:t>乙</w:t>
      </w:r>
      <w:r w:rsidRPr="00D70F6E">
        <w:rPr>
          <w:rFonts w:hint="eastAsia"/>
          <w:sz w:val="24"/>
          <w:szCs w:val="24"/>
        </w:rPr>
        <w:t>方所在地人民法院起诉。</w:t>
      </w:r>
    </w:p>
    <w:p w:rsidR="00B97DE5" w:rsidRPr="00D70F6E" w:rsidRDefault="00B97DE5" w:rsidP="00B97DE5">
      <w:pPr>
        <w:rPr>
          <w:sz w:val="24"/>
          <w:szCs w:val="24"/>
        </w:rPr>
      </w:pPr>
      <w:r w:rsidRPr="00D70F6E">
        <w:rPr>
          <w:rFonts w:hint="eastAsia"/>
          <w:sz w:val="24"/>
          <w:szCs w:val="24"/>
        </w:rPr>
        <w:t xml:space="preserve">　　</w:t>
      </w:r>
    </w:p>
    <w:p w:rsidR="00B97DE5" w:rsidRPr="00D70F6E" w:rsidRDefault="00032A41" w:rsidP="00B97DE5">
      <w:pPr>
        <w:rPr>
          <w:sz w:val="24"/>
          <w:szCs w:val="24"/>
        </w:rPr>
      </w:pPr>
      <w:r>
        <w:rPr>
          <w:rFonts w:hint="eastAsia"/>
          <w:sz w:val="24"/>
          <w:szCs w:val="24"/>
        </w:rPr>
        <w:t>十二</w:t>
      </w:r>
      <w:r w:rsidR="00B97DE5" w:rsidRPr="00D70F6E">
        <w:rPr>
          <w:sz w:val="24"/>
          <w:szCs w:val="24"/>
        </w:rPr>
        <w:t>.通知与送达</w:t>
      </w:r>
    </w:p>
    <w:p w:rsidR="00B97DE5" w:rsidRPr="00D70F6E" w:rsidRDefault="00B97DE5" w:rsidP="00B97DE5">
      <w:pPr>
        <w:rPr>
          <w:sz w:val="24"/>
          <w:szCs w:val="24"/>
        </w:rPr>
      </w:pPr>
      <w:r w:rsidRPr="00D70F6E">
        <w:rPr>
          <w:rFonts w:hint="eastAsia"/>
          <w:sz w:val="24"/>
          <w:szCs w:val="24"/>
        </w:rPr>
        <w:t xml:space="preserve">　　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B97DE5" w:rsidRPr="00D70F6E" w:rsidRDefault="00B97DE5" w:rsidP="00B97DE5">
      <w:pPr>
        <w:rPr>
          <w:sz w:val="24"/>
          <w:szCs w:val="24"/>
        </w:rPr>
      </w:pPr>
      <w:r w:rsidRPr="00D70F6E">
        <w:rPr>
          <w:rFonts w:hint="eastAsia"/>
          <w:sz w:val="24"/>
          <w:szCs w:val="24"/>
        </w:rPr>
        <w:t xml:space="preserve">　　</w:t>
      </w:r>
    </w:p>
    <w:p w:rsidR="00B97DE5" w:rsidRDefault="00032A41" w:rsidP="00B97DE5">
      <w:pPr>
        <w:rPr>
          <w:sz w:val="24"/>
          <w:szCs w:val="24"/>
        </w:rPr>
      </w:pPr>
      <w:r>
        <w:rPr>
          <w:rFonts w:hint="eastAsia"/>
          <w:sz w:val="24"/>
          <w:szCs w:val="24"/>
        </w:rPr>
        <w:t>十三</w:t>
      </w:r>
      <w:r w:rsidR="00B97DE5" w:rsidRPr="00D70F6E">
        <w:rPr>
          <w:sz w:val="24"/>
          <w:szCs w:val="24"/>
        </w:rPr>
        <w:t>.其他事项</w:t>
      </w:r>
    </w:p>
    <w:p w:rsidR="00B97DE5" w:rsidRPr="00D70F6E" w:rsidRDefault="00CE664F" w:rsidP="00B97DE5">
      <w:pPr>
        <w:rPr>
          <w:sz w:val="24"/>
          <w:szCs w:val="24"/>
        </w:rPr>
      </w:pPr>
      <w:r>
        <w:rPr>
          <w:rFonts w:hint="eastAsia"/>
          <w:sz w:val="24"/>
          <w:szCs w:val="24"/>
        </w:rPr>
        <w:t xml:space="preserve">　　1</w:t>
      </w:r>
      <w:r>
        <w:rPr>
          <w:sz w:val="24"/>
          <w:szCs w:val="24"/>
        </w:rPr>
        <w:t xml:space="preserve">3.1 </w:t>
      </w:r>
      <w:r w:rsidR="00B97DE5" w:rsidRPr="00D70F6E">
        <w:rPr>
          <w:sz w:val="24"/>
          <w:szCs w:val="24"/>
        </w:rPr>
        <w:t>本合同一式    份，其中甲方执    份，乙方执      份，具有同等法律效力。</w:t>
      </w:r>
    </w:p>
    <w:p w:rsidR="00B97DE5" w:rsidRPr="00D70F6E" w:rsidRDefault="00B97DE5" w:rsidP="00B97DE5">
      <w:pPr>
        <w:rPr>
          <w:sz w:val="24"/>
          <w:szCs w:val="24"/>
        </w:rPr>
      </w:pPr>
      <w:r w:rsidRPr="00D70F6E">
        <w:rPr>
          <w:rFonts w:hint="eastAsia"/>
          <w:sz w:val="24"/>
          <w:szCs w:val="24"/>
        </w:rPr>
        <w:t xml:space="preserve">　　</w:t>
      </w:r>
      <w:r w:rsidR="00CE664F">
        <w:rPr>
          <w:rFonts w:hint="eastAsia"/>
          <w:sz w:val="24"/>
          <w:szCs w:val="24"/>
        </w:rPr>
        <w:t>1</w:t>
      </w:r>
      <w:r w:rsidR="00CE664F">
        <w:rPr>
          <w:sz w:val="24"/>
          <w:szCs w:val="24"/>
        </w:rPr>
        <w:t>3.2</w:t>
      </w:r>
      <w:r w:rsidRPr="00D70F6E">
        <w:rPr>
          <w:sz w:val="24"/>
          <w:szCs w:val="24"/>
        </w:rPr>
        <w:t>本合同经双方签字盖章后生效。</w:t>
      </w:r>
    </w:p>
    <w:p w:rsidR="00B97DE5" w:rsidRPr="00D70F6E" w:rsidRDefault="00B97DE5" w:rsidP="00B97DE5">
      <w:pPr>
        <w:rPr>
          <w:sz w:val="24"/>
          <w:szCs w:val="24"/>
        </w:rPr>
      </w:pPr>
      <w:r w:rsidRPr="00D70F6E">
        <w:rPr>
          <w:rFonts w:hint="eastAsia"/>
          <w:sz w:val="24"/>
          <w:szCs w:val="24"/>
        </w:rPr>
        <w:lastRenderedPageBreak/>
        <w:t>（以下无正文）</w:t>
      </w:r>
    </w:p>
    <w:p w:rsidR="00032A41" w:rsidRDefault="00032A41" w:rsidP="00B97DE5">
      <w:pPr>
        <w:rPr>
          <w:sz w:val="24"/>
          <w:szCs w:val="24"/>
        </w:rPr>
      </w:pPr>
    </w:p>
    <w:p w:rsidR="00B97DE5" w:rsidRPr="00D70F6E" w:rsidRDefault="00B97DE5" w:rsidP="00B97DE5">
      <w:pPr>
        <w:rPr>
          <w:sz w:val="24"/>
          <w:szCs w:val="24"/>
        </w:rPr>
      </w:pPr>
      <w:r w:rsidRPr="00D70F6E">
        <w:rPr>
          <w:rFonts w:hint="eastAsia"/>
          <w:sz w:val="24"/>
          <w:szCs w:val="24"/>
        </w:rPr>
        <w:t>甲方：</w:t>
      </w:r>
      <w:r w:rsidRPr="00D70F6E">
        <w:rPr>
          <w:sz w:val="24"/>
          <w:szCs w:val="24"/>
        </w:rPr>
        <w:t xml:space="preserve"> </w:t>
      </w:r>
      <w:r w:rsidR="00F10DB1">
        <w:rPr>
          <w:sz w:val="24"/>
          <w:szCs w:val="24"/>
        </w:rPr>
        <w:t xml:space="preserve">          </w:t>
      </w:r>
      <w:r w:rsidRPr="00D70F6E">
        <w:rPr>
          <w:sz w:val="24"/>
          <w:szCs w:val="24"/>
        </w:rPr>
        <w:t xml:space="preserve">（盖章）           乙方: </w:t>
      </w:r>
      <w:r w:rsidR="00E36A6B">
        <w:rPr>
          <w:rFonts w:hint="eastAsia"/>
          <w:sz w:val="24"/>
          <w:szCs w:val="24"/>
        </w:rPr>
        <w:t>宁波威源软件有限公司</w:t>
      </w:r>
      <w:r w:rsidRPr="00D70F6E">
        <w:rPr>
          <w:sz w:val="24"/>
          <w:szCs w:val="24"/>
        </w:rPr>
        <w:t>（盖章）</w:t>
      </w:r>
    </w:p>
    <w:p w:rsidR="00B97DE5" w:rsidRPr="00D70F6E" w:rsidRDefault="00B97DE5" w:rsidP="00B97DE5">
      <w:pPr>
        <w:rPr>
          <w:sz w:val="24"/>
          <w:szCs w:val="24"/>
        </w:rPr>
      </w:pPr>
      <w:r w:rsidRPr="00D70F6E">
        <w:rPr>
          <w:rFonts w:hint="eastAsia"/>
          <w:sz w:val="24"/>
          <w:szCs w:val="24"/>
        </w:rPr>
        <w:t>法定代表人</w:t>
      </w:r>
      <w:r w:rsidRPr="00D70F6E">
        <w:rPr>
          <w:sz w:val="24"/>
          <w:szCs w:val="24"/>
        </w:rPr>
        <w:t xml:space="preserve">/委托代理人：             法定代表人：         </w:t>
      </w:r>
    </w:p>
    <w:p w:rsidR="00B97DE5" w:rsidRPr="00D70F6E" w:rsidRDefault="00B97DE5" w:rsidP="00B97DE5">
      <w:pPr>
        <w:rPr>
          <w:sz w:val="24"/>
          <w:szCs w:val="24"/>
        </w:rPr>
      </w:pPr>
      <w:r w:rsidRPr="00D70F6E">
        <w:rPr>
          <w:rFonts w:hint="eastAsia"/>
          <w:sz w:val="24"/>
          <w:szCs w:val="24"/>
        </w:rPr>
        <w:t>项目联系人：</w:t>
      </w:r>
      <w:r w:rsidRPr="00D70F6E">
        <w:rPr>
          <w:sz w:val="24"/>
          <w:szCs w:val="24"/>
        </w:rPr>
        <w:t xml:space="preserve">                        项目联系人：         </w:t>
      </w:r>
    </w:p>
    <w:p w:rsidR="00230B12" w:rsidRPr="00D70F6E" w:rsidRDefault="00B97DE5" w:rsidP="00B97DE5">
      <w:pPr>
        <w:rPr>
          <w:sz w:val="24"/>
          <w:szCs w:val="24"/>
        </w:rPr>
      </w:pPr>
      <w:r w:rsidRPr="00D70F6E">
        <w:rPr>
          <w:rFonts w:hint="eastAsia"/>
          <w:sz w:val="24"/>
          <w:szCs w:val="24"/>
        </w:rPr>
        <w:t>日期：</w:t>
      </w:r>
      <w:r w:rsidRPr="00D70F6E">
        <w:rPr>
          <w:sz w:val="24"/>
          <w:szCs w:val="24"/>
        </w:rPr>
        <w:t xml:space="preserve">                              日期：                  </w:t>
      </w:r>
    </w:p>
    <w:sectPr w:rsidR="00230B12" w:rsidRPr="00D70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30" w:rsidRDefault="00362C30" w:rsidP="00180DF2">
      <w:r>
        <w:separator/>
      </w:r>
    </w:p>
  </w:endnote>
  <w:endnote w:type="continuationSeparator" w:id="0">
    <w:p w:rsidR="00362C30" w:rsidRDefault="00362C30" w:rsidP="0018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30" w:rsidRDefault="00362C30" w:rsidP="00180DF2">
      <w:r>
        <w:separator/>
      </w:r>
    </w:p>
  </w:footnote>
  <w:footnote w:type="continuationSeparator" w:id="0">
    <w:p w:rsidR="00362C30" w:rsidRDefault="00362C30" w:rsidP="0018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E5"/>
    <w:rsid w:val="00023989"/>
    <w:rsid w:val="00032A41"/>
    <w:rsid w:val="0009514B"/>
    <w:rsid w:val="000C53C0"/>
    <w:rsid w:val="001169DC"/>
    <w:rsid w:val="0016637B"/>
    <w:rsid w:val="00180DF2"/>
    <w:rsid w:val="001E32F1"/>
    <w:rsid w:val="00230B12"/>
    <w:rsid w:val="002B1579"/>
    <w:rsid w:val="002D0B6A"/>
    <w:rsid w:val="002F4EFE"/>
    <w:rsid w:val="00362C30"/>
    <w:rsid w:val="00364F58"/>
    <w:rsid w:val="003A58B2"/>
    <w:rsid w:val="003F765F"/>
    <w:rsid w:val="004A01C3"/>
    <w:rsid w:val="004E03D6"/>
    <w:rsid w:val="0050152D"/>
    <w:rsid w:val="00524536"/>
    <w:rsid w:val="0055294A"/>
    <w:rsid w:val="005759CC"/>
    <w:rsid w:val="00586568"/>
    <w:rsid w:val="007100D7"/>
    <w:rsid w:val="00711AA1"/>
    <w:rsid w:val="00746A79"/>
    <w:rsid w:val="00757336"/>
    <w:rsid w:val="007A60EC"/>
    <w:rsid w:val="007B3458"/>
    <w:rsid w:val="007C6F00"/>
    <w:rsid w:val="007F3A9D"/>
    <w:rsid w:val="0080589F"/>
    <w:rsid w:val="0084199B"/>
    <w:rsid w:val="008608F6"/>
    <w:rsid w:val="008A7AE3"/>
    <w:rsid w:val="008B2403"/>
    <w:rsid w:val="008C7999"/>
    <w:rsid w:val="008E7AB1"/>
    <w:rsid w:val="0091306B"/>
    <w:rsid w:val="00956338"/>
    <w:rsid w:val="00982344"/>
    <w:rsid w:val="009D0023"/>
    <w:rsid w:val="00A62140"/>
    <w:rsid w:val="00A70D42"/>
    <w:rsid w:val="00AB7E0B"/>
    <w:rsid w:val="00AF2332"/>
    <w:rsid w:val="00B97DE5"/>
    <w:rsid w:val="00BC3A21"/>
    <w:rsid w:val="00BF3F58"/>
    <w:rsid w:val="00C53702"/>
    <w:rsid w:val="00C559E5"/>
    <w:rsid w:val="00C8234B"/>
    <w:rsid w:val="00CC54D9"/>
    <w:rsid w:val="00CE664F"/>
    <w:rsid w:val="00D44411"/>
    <w:rsid w:val="00D70F6E"/>
    <w:rsid w:val="00DA4099"/>
    <w:rsid w:val="00DD350E"/>
    <w:rsid w:val="00E17035"/>
    <w:rsid w:val="00E2390A"/>
    <w:rsid w:val="00E27DDC"/>
    <w:rsid w:val="00E36A6B"/>
    <w:rsid w:val="00E659B0"/>
    <w:rsid w:val="00F10DB1"/>
    <w:rsid w:val="00F4111C"/>
    <w:rsid w:val="00F526F1"/>
    <w:rsid w:val="00F61D02"/>
    <w:rsid w:val="00FB192C"/>
    <w:rsid w:val="00FD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99272-E726-4EB8-823E-AF45994C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0DF2"/>
    <w:rPr>
      <w:sz w:val="18"/>
      <w:szCs w:val="18"/>
    </w:rPr>
  </w:style>
  <w:style w:type="paragraph" w:styleId="a5">
    <w:name w:val="footer"/>
    <w:basedOn w:val="a"/>
    <w:link w:val="a6"/>
    <w:uiPriority w:val="99"/>
    <w:unhideWhenUsed/>
    <w:rsid w:val="00180DF2"/>
    <w:pPr>
      <w:tabs>
        <w:tab w:val="center" w:pos="4153"/>
        <w:tab w:val="right" w:pos="8306"/>
      </w:tabs>
      <w:snapToGrid w:val="0"/>
      <w:jc w:val="left"/>
    </w:pPr>
    <w:rPr>
      <w:sz w:val="18"/>
      <w:szCs w:val="18"/>
    </w:rPr>
  </w:style>
  <w:style w:type="character" w:customStyle="1" w:styleId="a6">
    <w:name w:val="页脚 字符"/>
    <w:basedOn w:val="a0"/>
    <w:link w:val="a5"/>
    <w:uiPriority w:val="99"/>
    <w:rsid w:val="00180D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77705">
      <w:bodyDiv w:val="1"/>
      <w:marLeft w:val="0"/>
      <w:marRight w:val="0"/>
      <w:marTop w:val="0"/>
      <w:marBottom w:val="0"/>
      <w:divBdr>
        <w:top w:val="none" w:sz="0" w:space="0" w:color="auto"/>
        <w:left w:val="none" w:sz="0" w:space="0" w:color="auto"/>
        <w:bottom w:val="none" w:sz="0" w:space="0" w:color="auto"/>
        <w:right w:val="none" w:sz="0" w:space="0" w:color="auto"/>
      </w:divBdr>
    </w:div>
    <w:div w:id="916717920">
      <w:bodyDiv w:val="1"/>
      <w:marLeft w:val="0"/>
      <w:marRight w:val="0"/>
      <w:marTop w:val="0"/>
      <w:marBottom w:val="0"/>
      <w:divBdr>
        <w:top w:val="none" w:sz="0" w:space="0" w:color="auto"/>
        <w:left w:val="none" w:sz="0" w:space="0" w:color="auto"/>
        <w:bottom w:val="none" w:sz="0" w:space="0" w:color="auto"/>
        <w:right w:val="none" w:sz="0" w:space="0" w:color="auto"/>
      </w:divBdr>
      <w:divsChild>
        <w:div w:id="1124422630">
          <w:marLeft w:val="0"/>
          <w:marRight w:val="0"/>
          <w:marTop w:val="0"/>
          <w:marBottom w:val="0"/>
          <w:divBdr>
            <w:top w:val="none" w:sz="0" w:space="0" w:color="auto"/>
            <w:left w:val="none" w:sz="0" w:space="0" w:color="auto"/>
            <w:bottom w:val="none" w:sz="0" w:space="0" w:color="auto"/>
            <w:right w:val="none" w:sz="0" w:space="0" w:color="auto"/>
          </w:divBdr>
          <w:divsChild>
            <w:div w:id="3315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3847">
      <w:bodyDiv w:val="1"/>
      <w:marLeft w:val="0"/>
      <w:marRight w:val="0"/>
      <w:marTop w:val="0"/>
      <w:marBottom w:val="0"/>
      <w:divBdr>
        <w:top w:val="none" w:sz="0" w:space="0" w:color="auto"/>
        <w:left w:val="none" w:sz="0" w:space="0" w:color="auto"/>
        <w:bottom w:val="none" w:sz="0" w:space="0" w:color="auto"/>
        <w:right w:val="none" w:sz="0" w:space="0" w:color="auto"/>
      </w:divBdr>
      <w:divsChild>
        <w:div w:id="931207126">
          <w:marLeft w:val="0"/>
          <w:marRight w:val="0"/>
          <w:marTop w:val="0"/>
          <w:marBottom w:val="0"/>
          <w:divBdr>
            <w:top w:val="none" w:sz="0" w:space="0" w:color="auto"/>
            <w:left w:val="none" w:sz="0" w:space="0" w:color="auto"/>
            <w:bottom w:val="none" w:sz="0" w:space="0" w:color="auto"/>
            <w:right w:val="none" w:sz="0" w:space="0" w:color="auto"/>
          </w:divBdr>
          <w:divsChild>
            <w:div w:id="1067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8</Pages>
  <Words>543</Words>
  <Characters>3097</Characters>
  <Application>Microsoft Office Word</Application>
  <DocSecurity>0</DocSecurity>
  <Lines>25</Lines>
  <Paragraphs>7</Paragraphs>
  <ScaleCrop>false</ScaleCrop>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Wyelf</dc:creator>
  <cp:keywords/>
  <dc:description/>
  <cp:lastModifiedBy>系统天地</cp:lastModifiedBy>
  <cp:revision>66</cp:revision>
  <dcterms:created xsi:type="dcterms:W3CDTF">2019-01-22T02:55:00Z</dcterms:created>
  <dcterms:modified xsi:type="dcterms:W3CDTF">2019-02-20T03:37:00Z</dcterms:modified>
</cp:coreProperties>
</file>