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/>
          <w:sz w:val="32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rPr>
          <w:rFonts w:ascii="宋体" w:hAnsi="宋体"/>
          <w:b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7620</wp:posOffset>
            </wp:positionV>
            <wp:extent cx="1844040" cy="596265"/>
            <wp:effectExtent l="0" t="0" r="3810" b="13335"/>
            <wp:wrapNone/>
            <wp:docPr id="10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9"/>
                    <pic:cNvPicPr>
                      <a:picLocks noChangeAspect="1"/>
                    </pic:cNvPicPr>
                  </pic:nvPicPr>
                  <pic:blipFill>
                    <a:blip r:embed="rId8"/>
                    <a:srcRect t="17482" b="18182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 xml:space="preserve">                                                                                  </w:t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tabs>
          <w:tab w:val="left" w:pos="8357"/>
        </w:tabs>
        <w:rPr>
          <w:rFonts w:hint="default" w:eastAsia="宋体"/>
          <w:b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171450</wp:posOffset>
                </wp:positionV>
                <wp:extent cx="1206500" cy="6985"/>
                <wp:effectExtent l="0" t="0" r="0" b="0"/>
                <wp:wrapNone/>
                <wp:docPr id="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6500" cy="698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flip:y;margin-left:379.5pt;margin-top:13.5pt;height:0.55pt;width:95pt;z-index:251661312;mso-width-relative:page;mso-height-relative:page;" filled="f" stroked="t" coordsize="21600,21600" o:allowincell="f" o:gfxdata="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MHrlL2AAAAAkBAAAPAAAAAAAAAAEA&#10;IAAAACIAAABkcnMvZG93bnJldi54bWxQSwECFAAUAAAACACHTuJAPFHRL9YBAACWAwAADgAAAAAA&#10;AAABACAAAAAnAQAAZHJzL2Uyb0RvYy54bWxQSwUGAAAAAAYABgBZAQAAbwUAAAAA&#10;">
                <v:fill on="f" focussize="0,0"/>
                <v:stroke weight="0.25pt"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t xml:space="preserve">                                                                 </w:t>
      </w:r>
      <w:r>
        <w:rPr>
          <w:rFonts w:hint="eastAsia"/>
          <w:sz w:val="28"/>
        </w:rPr>
        <w:t>编号</w:t>
      </w:r>
      <w:r>
        <w:rPr>
          <w:b/>
        </w:rPr>
        <w:t>:</w:t>
      </w:r>
      <w:r>
        <w:rPr>
          <w:rFonts w:hint="eastAsia"/>
          <w:b/>
          <w:lang w:val="en-US" w:eastAsia="zh-CN"/>
        </w:rPr>
        <w:t xml:space="preserve"> ALP-JSXY-02-2019</w:t>
      </w:r>
      <w:r>
        <w:rPr>
          <w:rFonts w:hint="eastAsia"/>
          <w:b/>
          <w:lang w:val="en-US" w:eastAsia="zh-CN"/>
        </w:rPr>
        <w:tab/>
      </w:r>
      <w:r>
        <w:rPr>
          <w:rFonts w:hint="eastAsia"/>
          <w:b/>
          <w:lang w:val="en-US" w:eastAsia="zh-CN"/>
        </w:rPr>
        <w:t xml:space="preserve">       </w:t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bookmarkStart w:id="0" w:name="_GoBack"/>
      <w:bookmarkEnd w:id="0"/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  <w:rPr>
          <w:b/>
          <w:sz w:val="44"/>
        </w:rPr>
      </w:pPr>
      <w:r>
        <w:rPr>
          <w:rFonts w:hint="eastAsia"/>
          <w:b/>
          <w:spacing w:val="30"/>
          <w:sz w:val="36"/>
        </w:rPr>
        <w:t>安路普（北京）汽车技术有限公司</w:t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  <w:rPr>
          <w:rFonts w:ascii="黑体" w:eastAsia="黑体"/>
          <w:b/>
          <w:sz w:val="72"/>
        </w:rPr>
      </w:pPr>
      <w:r>
        <w:rPr>
          <w:rFonts w:hint="eastAsia" w:ascii="黑体" w:eastAsia="黑体"/>
          <w:b/>
          <w:sz w:val="52"/>
        </w:rPr>
        <w:t>技</w:t>
      </w:r>
      <w:r>
        <w:rPr>
          <w:rFonts w:ascii="黑体" w:eastAsia="黑体"/>
          <w:b/>
          <w:sz w:val="52"/>
        </w:rPr>
        <w:t xml:space="preserve">  </w:t>
      </w:r>
      <w:r>
        <w:rPr>
          <w:rFonts w:hint="eastAsia" w:ascii="黑体" w:eastAsia="黑体"/>
          <w:b/>
          <w:sz w:val="52"/>
        </w:rPr>
        <w:t>术</w:t>
      </w:r>
      <w:r>
        <w:rPr>
          <w:rFonts w:ascii="黑体" w:eastAsia="黑体"/>
          <w:b/>
          <w:sz w:val="52"/>
        </w:rPr>
        <w:t xml:space="preserve">  </w:t>
      </w:r>
      <w:r>
        <w:rPr>
          <w:rFonts w:hint="eastAsia" w:ascii="黑体" w:eastAsia="黑体"/>
          <w:b/>
          <w:sz w:val="52"/>
        </w:rPr>
        <w:t>协</w:t>
      </w:r>
      <w:r>
        <w:rPr>
          <w:rFonts w:ascii="黑体" w:eastAsia="黑体"/>
          <w:b/>
          <w:sz w:val="52"/>
        </w:rPr>
        <w:t xml:space="preserve">  </w:t>
      </w:r>
      <w:r>
        <w:rPr>
          <w:rFonts w:hint="eastAsia" w:ascii="黑体" w:eastAsia="黑体"/>
          <w:b/>
          <w:sz w:val="52"/>
        </w:rPr>
        <w:t>议</w:t>
      </w:r>
      <w:r>
        <w:rPr>
          <w:rFonts w:ascii="黑体" w:eastAsia="黑体"/>
          <w:b/>
          <w:sz w:val="52"/>
        </w:rPr>
        <w:t xml:space="preserve">  </w:t>
      </w:r>
      <w:r>
        <w:rPr>
          <w:rFonts w:hint="eastAsia" w:ascii="黑体" w:eastAsia="黑体"/>
          <w:b/>
          <w:sz w:val="52"/>
        </w:rPr>
        <w:t>书</w:t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  <w:rPr>
          <w:sz w:val="44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sz w:val="44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hint="eastAsia" w:ascii="黑体" w:eastAsia="黑体"/>
          <w:sz w:val="36"/>
        </w:rPr>
      </w:pPr>
      <w:r>
        <w:rPr>
          <w:rFonts w:ascii="黑体" w:eastAsia="黑体"/>
          <w:sz w:val="36"/>
        </w:rPr>
        <w:t xml:space="preserve">       </w:t>
      </w:r>
      <w:r>
        <w:rPr>
          <w:rFonts w:hint="eastAsia" w:ascii="黑体" w:eastAsia="黑体"/>
          <w:sz w:val="32"/>
        </w:rPr>
        <w:t>零部件名称</w:t>
      </w:r>
      <w:r>
        <w:rPr>
          <w:rFonts w:ascii="黑体" w:eastAsia="黑体"/>
          <w:sz w:val="32"/>
        </w:rPr>
        <w:t>:</w:t>
      </w:r>
      <w:r>
        <w:rPr>
          <w:rFonts w:hint="eastAsia"/>
        </w:rPr>
        <w:t xml:space="preserve">     </w:t>
      </w:r>
      <w:r>
        <w:rPr>
          <w:rFonts w:hint="eastAsia" w:ascii="黑体" w:hAnsi="黑体" w:eastAsia="黑体"/>
          <w:sz w:val="32"/>
          <w:szCs w:val="32"/>
        </w:rPr>
        <w:t>A型</w:t>
      </w:r>
      <w:r>
        <w:rPr>
          <w:rFonts w:hint="eastAsia" w:ascii="黑体" w:eastAsia="黑体"/>
          <w:sz w:val="32"/>
        </w:rPr>
        <w:t>电磁阀、</w:t>
      </w:r>
      <w:r>
        <w:rPr>
          <w:rFonts w:hint="eastAsia" w:ascii="黑体" w:hAnsi="黑体" w:eastAsia="黑体"/>
          <w:sz w:val="32"/>
          <w:szCs w:val="32"/>
        </w:rPr>
        <w:t>B型</w:t>
      </w:r>
      <w:r>
        <w:rPr>
          <w:rFonts w:hint="eastAsia" w:ascii="黑体" w:eastAsia="黑体"/>
          <w:sz w:val="32"/>
        </w:rPr>
        <w:t>电磁阀</w:t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ind w:firstLine="2500" w:firstLineChars="1250"/>
        <w:rPr>
          <w:rFonts w:hint="eastAsia" w:ascii="黑体" w:eastAsia="黑体"/>
          <w:sz w:val="32"/>
        </w:rPr>
      </w:pPr>
      <w:r>
        <w:rPr>
          <w:rFonts w:ascii="黑体" w:eastAsia="黑体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1997075</wp:posOffset>
                </wp:positionH>
                <wp:positionV relativeFrom="paragraph">
                  <wp:posOffset>100330</wp:posOffset>
                </wp:positionV>
                <wp:extent cx="3599815" cy="635"/>
                <wp:effectExtent l="0" t="0" r="0" b="0"/>
                <wp:wrapNone/>
                <wp:docPr id="5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981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157.25pt;margin-top:7.9pt;height:0.05pt;width:283.45pt;z-index:251662336;mso-width-relative:page;mso-height-relative:page;" filled="f" stroked="t" coordsize="21600,21600" o:gfxdata="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jHADLVAAAACQEAAA8AAAAAAAAAAQAgAAAAIgAA&#10;AGRycy9kb3ducmV2LnhtbFBLAQIUABQAAAAIAIdO4kCPgD790gEAAI0DAAAOAAAAAAAAAAEAIAAA&#10;ACQBAABkcnMvZTJvRG9jLnhtbFBLBQYAAAAABgAGAFkBAABoBQAAAAA=&#10;">
                <v:fill on="f" focussize="0,0"/>
                <v:stroke weight="1pt" color="#0000FF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hint="eastAsia" w:ascii="黑体" w:eastAsia="黑体"/>
          <w:sz w:val="36"/>
        </w:rPr>
      </w:pPr>
      <w:r>
        <w:rPr>
          <w:rFonts w:ascii="黑体" w:eastAsia="黑体"/>
          <w:sz w:val="36"/>
        </w:rPr>
        <w:t xml:space="preserve">       </w:t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ind w:firstLine="1280" w:firstLineChars="4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图</w:t>
      </w:r>
      <w:r>
        <w:rPr>
          <w:rFonts w:ascii="黑体" w:eastAsia="黑体"/>
          <w:sz w:val="32"/>
        </w:rPr>
        <w:t xml:space="preserve">      </w:t>
      </w:r>
      <w:r>
        <w:rPr>
          <w:rFonts w:hint="eastAsia" w:ascii="黑体" w:eastAsia="黑体"/>
          <w:sz w:val="32"/>
        </w:rPr>
        <w:t>号</w:t>
      </w:r>
      <w:r>
        <w:rPr>
          <w:rFonts w:ascii="黑体" w:eastAsia="黑体"/>
          <w:sz w:val="32"/>
        </w:rPr>
        <w:t>:</w:t>
      </w:r>
      <w:r>
        <w:rPr>
          <w:rFonts w:hint="eastAsia" w:ascii="黑体" w:eastAsia="黑体"/>
          <w:sz w:val="32"/>
        </w:rPr>
        <w:t xml:space="preserve">   C400540[A]AS301XC00247-A2</w:t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ind w:firstLine="3520" w:firstLineChars="11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C400541[A]AS301XC00247-B2</w:t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hint="eastAsia" w:ascii="黑体" w:eastAsia="黑体"/>
          <w:sz w:val="3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18415</wp:posOffset>
                </wp:positionV>
                <wp:extent cx="3599815" cy="635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981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56.1pt;margin-top:1.45pt;height:0.05pt;width:283.45pt;z-index:251660288;mso-width-relative:page;mso-height-relative:page;" filled="f" stroked="t" coordsize="21600,21600" o:gfxdata="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6wO4a1AAAAAcBAAAPAAAAAAAAAAEAIAAAACIAAABk&#10;cnMvZG93bnJldi54bWxQSwECFAAUAAAACACHTuJAQ3quHdEBAACMAwAADgAAAAAAAAABACAAAAAj&#10;AQAAZHJzL2Uyb0RvYy54bWxQSwUGAAAAAAYABgBZAQAAZgUAAAAA&#10;">
                <v:fill on="f" focussize="0,0"/>
                <v:stroke weight="1pt" color="#0000FF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36"/>
        </w:rPr>
        <w:t xml:space="preserve">       </w:t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ind w:firstLine="1280" w:firstLineChars="400"/>
        <w:rPr>
          <w:rFonts w:hint="eastAsia" w:ascii="黑体" w:hAnsi="黑体" w:eastAsia="黑体"/>
          <w:spacing w:val="30"/>
          <w:sz w:val="32"/>
          <w:szCs w:val="32"/>
        </w:rPr>
      </w:pPr>
      <w:r>
        <w:rPr>
          <w:rFonts w:hint="eastAsia" w:ascii="黑体" w:eastAsia="黑体"/>
          <w:sz w:val="32"/>
        </w:rPr>
        <w:t>需</w:t>
      </w:r>
      <w:r>
        <w:rPr>
          <w:rFonts w:hint="eastAsia" w:ascii="黑体" w:eastAsia="黑体"/>
          <w:sz w:val="32"/>
          <w:lang w:val="en-US" w:eastAsia="zh-CN"/>
        </w:rPr>
        <w:t xml:space="preserve">     </w:t>
      </w:r>
      <w:r>
        <w:rPr>
          <w:rFonts w:hint="eastAsia" w:ascii="黑体" w:eastAsia="黑体"/>
          <w:sz w:val="32"/>
        </w:rPr>
        <w:t>方</w:t>
      </w:r>
      <w:r>
        <w:rPr>
          <w:rFonts w:ascii="黑体" w:eastAsia="黑体"/>
          <w:sz w:val="32"/>
        </w:rPr>
        <w:t xml:space="preserve">: </w:t>
      </w:r>
      <w:r>
        <w:rPr>
          <w:rFonts w:hint="eastAsia" w:ascii="黑体" w:hAnsi="黑体" w:eastAsia="黑体"/>
          <w:spacing w:val="30"/>
          <w:sz w:val="32"/>
          <w:szCs w:val="32"/>
        </w:rPr>
        <w:t>安路普（北京）汽车技术有限公司</w:t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ind w:firstLine="1520" w:firstLineChars="400"/>
        <w:rPr>
          <w:rFonts w:hint="default" w:ascii="黑体" w:hAnsi="黑体" w:eastAsia="黑体"/>
          <w:spacing w:val="3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30"/>
          <w:sz w:val="32"/>
          <w:szCs w:val="32"/>
          <w:lang w:val="en-US" w:eastAsia="zh-CN"/>
        </w:rPr>
        <w:t xml:space="preserve">       昌平分公司</w:t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ind w:firstLine="1280" w:firstLineChars="400"/>
        <w:rPr>
          <w:rFonts w:hint="eastAsia" w:ascii="黑体" w:eastAsia="黑体"/>
          <w:sz w:val="32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ind w:firstLine="1280" w:firstLineChars="400"/>
        <w:rPr>
          <w:rFonts w:hint="eastAsia"/>
          <w:b/>
          <w:spacing w:val="30"/>
          <w:sz w:val="36"/>
        </w:rPr>
      </w:pPr>
      <w:r>
        <w:rPr>
          <w:rFonts w:hint="eastAsia" w:ascii="黑体" w:eastAsia="黑体"/>
          <w:sz w:val="32"/>
        </w:rPr>
        <w:t>供</w:t>
      </w:r>
      <w:r>
        <w:rPr>
          <w:rFonts w:hint="eastAsia" w:ascii="黑体" w:eastAsia="黑体"/>
          <w:sz w:val="32"/>
          <w:lang w:val="en-US" w:eastAsia="zh-CN"/>
        </w:rPr>
        <w:t xml:space="preserve">     </w:t>
      </w:r>
      <w:r>
        <w:rPr>
          <w:rFonts w:hint="eastAsia" w:ascii="黑体" w:eastAsia="黑体"/>
          <w:sz w:val="32"/>
        </w:rPr>
        <w:t>方</w:t>
      </w:r>
      <w:r>
        <w:rPr>
          <w:rFonts w:ascii="黑体" w:eastAsia="黑体"/>
          <w:sz w:val="32"/>
        </w:rPr>
        <w:t>:</w:t>
      </w:r>
      <w:r>
        <w:rPr>
          <w:rFonts w:hint="eastAsia" w:ascii="黑体" w:eastAsia="黑体"/>
          <w:sz w:val="32"/>
        </w:rPr>
        <w:t xml:space="preserve"> </w:t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ind w:firstLine="1686" w:firstLineChars="400"/>
        <w:rPr>
          <w:b/>
          <w:spacing w:val="30"/>
          <w:sz w:val="36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hint="eastAsia" w:ascii="宋体"/>
          <w:sz w:val="36"/>
        </w:rPr>
      </w:pPr>
      <w:r>
        <w:rPr>
          <w:rFonts w:ascii="宋体"/>
          <w:sz w:val="36"/>
        </w:rPr>
        <w:t xml:space="preserve">              </w:t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480" w:lineRule="auto"/>
        <w:ind w:left="0" w:leftChars="0" w:firstLine="2318" w:firstLineChars="828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254000</wp:posOffset>
                </wp:positionV>
                <wp:extent cx="2362200" cy="635"/>
                <wp:effectExtent l="0" t="0" r="0" b="0"/>
                <wp:wrapNone/>
                <wp:docPr id="9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166.1pt;margin-top:20pt;height:0.05pt;width:186pt;z-index:251666432;mso-width-relative:page;mso-height-relative:page;" filled="f" stroked="t" coordsize="21600,21600" o:gfxdata="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ITtUnVAAAACQEAAA8AAAAAAAAAAQAgAAAAIgAAAGRy&#10;cy9kb3ducmV2LnhtbFBLAQIUABQAAAAIAIdO4kDN515/zwEAAJA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编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制：</w:t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480" w:lineRule="auto"/>
        <w:ind w:left="0" w:leftChars="0" w:firstLine="2318" w:firstLineChars="828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259715</wp:posOffset>
                </wp:positionV>
                <wp:extent cx="2362200" cy="635"/>
                <wp:effectExtent l="0" t="0" r="0" b="0"/>
                <wp:wrapNone/>
                <wp:docPr id="8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163.85pt;margin-top:20.45pt;height:0.05pt;width:186pt;z-index:251665408;mso-width-relative:page;mso-height-relative:page;" filled="f" stroked="t" coordsize="21600,21600" o:gfxdata="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mJHV9cAAAAJAQAADwAAAAAAAAABACAAAAAiAAAA&#10;ZHJzL2Rvd25yZXYueG1sUEsBAhQAFAAAAAgAh07iQNmxolXPAQAAkAMAAA4AAAAAAAAAAQAgAAAA&#10;Jg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核：</w:t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tabs>
          <w:tab w:val="left" w:pos="5092"/>
        </w:tabs>
        <w:spacing w:line="480" w:lineRule="auto"/>
        <w:ind w:left="0" w:leftChars="0" w:firstLine="2318" w:firstLineChars="828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208280</wp:posOffset>
                </wp:positionV>
                <wp:extent cx="2362200" cy="635"/>
                <wp:effectExtent l="0" t="0" r="0" b="0"/>
                <wp:wrapNone/>
                <wp:docPr id="7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164.6pt;margin-top:16.4pt;height:0.05pt;width:186pt;z-index:251664384;mso-width-relative:page;mso-height-relative:page;" filled="f" stroked="t" coordsize="21600,21600" o:gfxdata="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Yn0gTVAAAACQEAAA8AAAAAAAAAAQAgAAAAIgAAAGRy&#10;cy9kb3ducmV2LnhtbFBLAQIUABQAAAAIAIdO4kBKcTe8zwEAAJA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</w:rPr>
        <w:t>批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准: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ab/>
      </w: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ind w:firstLine="1600" w:firstLineChars="500"/>
        <w:rPr>
          <w:rFonts w:ascii="宋体"/>
          <w:sz w:val="32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ind w:firstLine="1600" w:firstLineChars="500"/>
        <w:rPr>
          <w:rFonts w:hint="eastAsia" w:ascii="宋体"/>
          <w:sz w:val="32"/>
        </w:rPr>
      </w:pPr>
    </w:p>
    <w:p>
      <w:pPr>
        <w:jc w:val="center"/>
        <w:rPr>
          <w:rFonts w:hint="eastAsia" w:ascii="宋体"/>
          <w:b/>
          <w:sz w:val="36"/>
          <w:szCs w:val="36"/>
        </w:rPr>
        <w:sectPr>
          <w:headerReference r:id="rId3" w:type="default"/>
          <w:footerReference r:id="rId4" w:type="default"/>
          <w:pgSz w:w="11907" w:h="16840"/>
          <w:pgMar w:top="851" w:right="964" w:bottom="851" w:left="1304" w:header="851" w:footer="992" w:gutter="0"/>
          <w:cols w:space="720" w:num="1"/>
        </w:sectPr>
      </w:pPr>
    </w:p>
    <w:p>
      <w:pPr>
        <w:spacing w:line="240" w:lineRule="auto"/>
        <w:jc w:val="center"/>
        <w:rPr>
          <w:rFonts w:hint="eastAsia" w:ascii="宋体"/>
          <w:b/>
          <w:sz w:val="15"/>
          <w:szCs w:val="15"/>
        </w:rPr>
      </w:pPr>
    </w:p>
    <w:p>
      <w:pPr>
        <w:spacing w:line="240" w:lineRule="auto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技  术  协  议</w:t>
      </w:r>
    </w:p>
    <w:p>
      <w:pPr>
        <w:jc w:val="center"/>
        <w:rPr>
          <w:rFonts w:ascii="宋体"/>
          <w:sz w:val="24"/>
          <w:szCs w:val="24"/>
        </w:rPr>
      </w:pPr>
      <w:r>
        <w:rPr>
          <w:rFonts w:ascii="宋体"/>
          <w:b/>
          <w:sz w:val="28"/>
          <w:szCs w:val="28"/>
        </w:rPr>
        <w:t xml:space="preserve">                  </w:t>
      </w:r>
      <w:r>
        <w:rPr>
          <w:rFonts w:ascii="宋体"/>
          <w:b/>
          <w:sz w:val="24"/>
          <w:szCs w:val="24"/>
        </w:rPr>
        <w:t xml:space="preserve">          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251460</wp:posOffset>
                </wp:positionV>
                <wp:extent cx="1619885" cy="635"/>
                <wp:effectExtent l="0" t="0" r="0" b="0"/>
                <wp:wrapNone/>
                <wp:docPr id="6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88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338.9pt;margin-top:19.8pt;height:0.05pt;width:127.55pt;z-index:251663360;mso-width-relative:page;mso-height-relative:page;" filled="f" stroked="t" coordsize="21600,21600" o:gfxdata="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NFwEWdYAAAAJAQAADwAAAAAAAAABACAAAAAiAAAA&#10;ZHJzL2Rvd25yZXYueG1sUEsBAhQAFAAAAAgAh07iQFFoCJHQAQAAjQMAAA4AAAAAAAAAAQAgAAAA&#10;JQEAAGRycy9lMm9Eb2MueG1sUEsFBgAAAAAGAAYAWQEAAGcFAAAAAA==&#10;">
                <v:fill on="f" focussize="0,0"/>
                <v:stroke weight="1pt" color="#0000FF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sz w:val="24"/>
          <w:szCs w:val="24"/>
          <w:u w:val="single"/>
        </w:rPr>
        <w:t>安路普（北京）汽车技术有限公司昌平分公司</w:t>
      </w:r>
      <w:r>
        <w:rPr>
          <w:rFonts w:ascii="宋体"/>
          <w:sz w:val="24"/>
          <w:szCs w:val="24"/>
          <w:u w:val="single"/>
        </w:rPr>
        <w:t>(</w:t>
      </w:r>
      <w:r>
        <w:rPr>
          <w:rFonts w:hint="eastAsia" w:ascii="宋体"/>
          <w:sz w:val="24"/>
          <w:szCs w:val="24"/>
          <w:u w:val="single"/>
        </w:rPr>
        <w:t>以下称需方</w:t>
      </w:r>
      <w:r>
        <w:rPr>
          <w:rFonts w:ascii="宋体"/>
          <w:sz w:val="24"/>
          <w:szCs w:val="24"/>
          <w:u w:val="single"/>
        </w:rPr>
        <w:t>)</w:t>
      </w:r>
      <w:r>
        <w:rPr>
          <w:rFonts w:hint="eastAsia" w:ascii="宋体"/>
          <w:sz w:val="24"/>
          <w:szCs w:val="24"/>
        </w:rPr>
        <w:t xml:space="preserve">与     </w:t>
      </w:r>
    </w:p>
    <w:p>
      <w:pPr>
        <w:spacing w:line="360" w:lineRule="auto"/>
        <w:ind w:firstLine="3624" w:firstLineChars="1510"/>
        <w:rPr>
          <w:rFonts w:hint="eastAsia" w:ascii="宋体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3430270</wp:posOffset>
                </wp:positionH>
                <wp:positionV relativeFrom="paragraph">
                  <wp:posOffset>236220</wp:posOffset>
                </wp:positionV>
                <wp:extent cx="2515235" cy="635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52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270.1pt;margin-top:18.6pt;height:0.05pt;width:198.05pt;z-index:251659264;mso-width-relative:page;mso-height-relative:page;" filled="f" stroked="t" coordsize="21600,21600" o:allowincell="f" o:gfxdata="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NVFzZ1gAAAAkBAAAPAAAAAAAAAAEAIAAAACIAAABk&#10;cnMvZG93bnJldi54bWxQSwECFAAUAAAACACHTuJA+Dh7Ws8BAACMAwAADgAAAAAAAAABACAAAAAl&#10;AQAAZHJzL2Uyb0RvYy54bWxQSwUGAAAAAAYABgBZAQAAZgUAAAAA&#10;">
                <v:fill on="f" focussize="0,0"/>
                <v:stroke weight="1pt" color="#0000FF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236220</wp:posOffset>
                </wp:positionV>
                <wp:extent cx="2134235" cy="635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42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.1pt;margin-top:18.6pt;height:0.05pt;width:168.05pt;z-index:251658240;mso-width-relative:page;mso-height-relative:page;" filled="f" stroked="t" coordsize="21600,21600" o:allowincell="f" o:gfxdata="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ijWU0wAAAAYBAAAPAAAAAAAAAAEAIAAAACIAAABkcnMv&#10;ZG93bnJldi54bWxQSwECFAAUAAAACACHTuJAaMF4+s8BAACMAwAADgAAAAAAAAABACAAAAAiAQAA&#10;ZHJzL2Uyb0RvYy54bWxQSwUGAAAAAAYABgBZAQAAYwUAAAAA&#10;">
                <v:fill on="f" focussize="0,0"/>
                <v:stroke weight="1pt" color="#0000FF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/>
          <w:sz w:val="24"/>
          <w:szCs w:val="24"/>
        </w:rPr>
        <w:t>(</w:t>
      </w:r>
      <w:r>
        <w:rPr>
          <w:rFonts w:hint="eastAsia" w:ascii="宋体"/>
          <w:sz w:val="24"/>
          <w:szCs w:val="24"/>
        </w:rPr>
        <w:t>以下称供方</w:t>
      </w:r>
      <w:r>
        <w:rPr>
          <w:rFonts w:ascii="宋体"/>
          <w:sz w:val="24"/>
          <w:szCs w:val="24"/>
        </w:rPr>
        <w:t>)</w:t>
      </w:r>
      <w:r>
        <w:rPr>
          <w:rFonts w:hint="eastAsia" w:ascii="宋体"/>
          <w:sz w:val="24"/>
          <w:szCs w:val="24"/>
        </w:rPr>
        <w:t>就   A型电磁阀/ B型电磁阀</w:t>
      </w:r>
      <w:r>
        <w:rPr>
          <w:rFonts w:ascii="宋体"/>
          <w:sz w:val="24"/>
          <w:szCs w:val="24"/>
        </w:rPr>
        <w:t xml:space="preserve">              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达成如下协议</w:t>
      </w:r>
      <w:r>
        <w:rPr>
          <w:rFonts w:ascii="宋体"/>
          <w:sz w:val="24"/>
          <w:szCs w:val="24"/>
        </w:rPr>
        <w:t>:</w:t>
      </w:r>
    </w:p>
    <w:p>
      <w:pPr>
        <w:spacing w:line="360" w:lineRule="auto"/>
        <w:ind w:left="480" w:hanging="480" w:hangingChars="200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1. 需方提供给供方生产本协议规定的产品的有关技术资料</w:t>
      </w:r>
      <w:r>
        <w:rPr>
          <w:rFonts w:ascii="宋体"/>
          <w:sz w:val="24"/>
          <w:szCs w:val="24"/>
        </w:rPr>
        <w:t>,</w:t>
      </w:r>
      <w:r>
        <w:rPr>
          <w:rFonts w:hint="eastAsia" w:ascii="宋体"/>
          <w:sz w:val="24"/>
          <w:szCs w:val="24"/>
        </w:rPr>
        <w:t>该技术资料包                    括 附</w:t>
      </w:r>
      <w:r>
        <w:rPr>
          <w:rFonts w:ascii="宋体"/>
          <w:sz w:val="24"/>
          <w:szCs w:val="24"/>
        </w:rPr>
        <w:t xml:space="preserve"> </w:t>
      </w:r>
      <w:r>
        <w:rPr>
          <w:rFonts w:hint="eastAsia" w:ascii="宋体"/>
          <w:sz w:val="24"/>
          <w:szCs w:val="24"/>
        </w:rPr>
        <w:t>件</w:t>
      </w:r>
      <w:r>
        <w:rPr>
          <w:rFonts w:ascii="宋体"/>
          <w:sz w:val="24"/>
          <w:szCs w:val="24"/>
        </w:rPr>
        <w:t xml:space="preserve">1 </w:t>
      </w:r>
      <w:r>
        <w:rPr>
          <w:rFonts w:hint="eastAsia" w:ascii="宋体"/>
          <w:sz w:val="24"/>
          <w:szCs w:val="24"/>
        </w:rPr>
        <w:t>所列的有关零部件图纸、技术要求以及技术标准和样品。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2.</w:t>
      </w:r>
      <w:r>
        <w:rPr>
          <w:rFonts w:hint="eastAsia" w:ascii="宋体"/>
          <w:sz w:val="24"/>
          <w:szCs w:val="24"/>
        </w:rPr>
        <w:t xml:space="preserve"> </w:t>
      </w:r>
      <w:r>
        <w:rPr>
          <w:rFonts w:ascii="宋体"/>
          <w:sz w:val="24"/>
          <w:szCs w:val="24"/>
        </w:rPr>
        <w:t xml:space="preserve"> </w:t>
      </w:r>
      <w:r>
        <w:rPr>
          <w:rFonts w:hint="eastAsia" w:ascii="宋体"/>
          <w:sz w:val="24"/>
          <w:szCs w:val="24"/>
        </w:rPr>
        <w:t>需方若修改零部件图纸、更改技术要求等应及时通知供方。</w:t>
      </w:r>
    </w:p>
    <w:p>
      <w:pPr>
        <w:spacing w:line="360" w:lineRule="auto"/>
        <w:ind w:left="480" w:hanging="480" w:hangingChars="200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3.</w:t>
      </w:r>
      <w:r>
        <w:rPr>
          <w:rFonts w:hint="eastAsia" w:ascii="宋体"/>
          <w:sz w:val="24"/>
          <w:szCs w:val="24"/>
        </w:rPr>
        <w:t xml:space="preserve"> </w:t>
      </w:r>
      <w:r>
        <w:rPr>
          <w:rFonts w:ascii="宋体"/>
          <w:sz w:val="24"/>
          <w:szCs w:val="24"/>
        </w:rPr>
        <w:t xml:space="preserve"> </w:t>
      </w:r>
      <w:r>
        <w:rPr>
          <w:rFonts w:hint="eastAsia" w:ascii="宋体"/>
          <w:sz w:val="24"/>
          <w:szCs w:val="24"/>
        </w:rPr>
        <w:t>供方保证按本协议附件</w:t>
      </w:r>
      <w:r>
        <w:rPr>
          <w:rFonts w:ascii="宋体"/>
          <w:sz w:val="24"/>
          <w:szCs w:val="24"/>
        </w:rPr>
        <w:t xml:space="preserve">1 </w:t>
      </w:r>
      <w:r>
        <w:rPr>
          <w:rFonts w:hint="eastAsia" w:ascii="宋体"/>
          <w:sz w:val="24"/>
          <w:szCs w:val="24"/>
        </w:rPr>
        <w:t>所规定的图纸、样品、技术标准和要求进行生产</w:t>
      </w:r>
      <w:r>
        <w:rPr>
          <w:rFonts w:hint="eastAsia" w:ascii="宋体"/>
          <w:sz w:val="24"/>
          <w:szCs w:val="24"/>
          <w:lang w:eastAsia="zh-CN"/>
        </w:rPr>
        <w:t>，</w:t>
      </w:r>
      <w:r>
        <w:rPr>
          <w:rFonts w:hint="eastAsia" w:ascii="宋体"/>
          <w:sz w:val="24"/>
          <w:szCs w:val="24"/>
        </w:rPr>
        <w:t>首次提供产品</w:t>
      </w:r>
      <w:r>
        <w:rPr>
          <w:rFonts w:ascii="宋体"/>
          <w:sz w:val="24"/>
          <w:szCs w:val="24"/>
        </w:rPr>
        <w:t>,</w:t>
      </w:r>
      <w:r>
        <w:rPr>
          <w:rFonts w:hint="eastAsia" w:ascii="宋体"/>
          <w:sz w:val="24"/>
          <w:szCs w:val="24"/>
        </w:rPr>
        <w:t>由</w:t>
      </w:r>
      <w:r>
        <w:rPr>
          <w:rFonts w:hint="eastAsia" w:ascii="宋体"/>
          <w:sz w:val="24"/>
          <w:szCs w:val="24"/>
          <w:lang w:eastAsia="zh-CN"/>
        </w:rPr>
        <w:t>需方</w:t>
      </w:r>
      <w:r>
        <w:rPr>
          <w:rFonts w:hint="eastAsia" w:ascii="宋体"/>
          <w:sz w:val="24"/>
          <w:szCs w:val="24"/>
        </w:rPr>
        <w:t>对样品进行</w:t>
      </w:r>
      <w:r>
        <w:rPr>
          <w:rFonts w:hint="eastAsia" w:ascii="宋体"/>
          <w:sz w:val="24"/>
          <w:szCs w:val="24"/>
          <w:lang w:eastAsia="zh-CN"/>
        </w:rPr>
        <w:t>检验</w:t>
      </w:r>
      <w:r>
        <w:rPr>
          <w:rFonts w:hint="eastAsia" w:ascii="宋体"/>
          <w:sz w:val="24"/>
          <w:szCs w:val="24"/>
        </w:rPr>
        <w:t>合格后</w:t>
      </w:r>
      <w:r>
        <w:rPr>
          <w:rFonts w:ascii="宋体"/>
          <w:sz w:val="24"/>
          <w:szCs w:val="24"/>
        </w:rPr>
        <w:t>,</w:t>
      </w:r>
      <w:r>
        <w:rPr>
          <w:rFonts w:hint="eastAsia" w:ascii="宋体"/>
          <w:sz w:val="24"/>
          <w:szCs w:val="24"/>
          <w:lang w:eastAsia="zh-CN"/>
        </w:rPr>
        <w:t>供方按</w:t>
      </w:r>
      <w:r>
        <w:rPr>
          <w:rFonts w:hint="eastAsia" w:ascii="宋体"/>
          <w:sz w:val="24"/>
          <w:szCs w:val="24"/>
        </w:rPr>
        <w:t>附件</w:t>
      </w:r>
      <w:r>
        <w:rPr>
          <w:rFonts w:ascii="宋体"/>
          <w:sz w:val="24"/>
          <w:szCs w:val="24"/>
        </w:rPr>
        <w:t xml:space="preserve">1 </w:t>
      </w:r>
      <w:r>
        <w:rPr>
          <w:rFonts w:hint="eastAsia" w:ascii="宋体"/>
          <w:sz w:val="24"/>
          <w:szCs w:val="24"/>
          <w:lang w:eastAsia="zh-CN"/>
        </w:rPr>
        <w:t>的《供应商PPAP提交要求》将</w:t>
      </w:r>
      <w:r>
        <w:rPr>
          <w:rFonts w:hint="eastAsia" w:ascii="宋体"/>
          <w:sz w:val="24"/>
          <w:szCs w:val="24"/>
          <w:lang w:val="en-US" w:eastAsia="zh-CN"/>
        </w:rPr>
        <w:t>PPAP提交给需方，待审核通过后</w:t>
      </w:r>
      <w:r>
        <w:rPr>
          <w:rFonts w:hint="eastAsia" w:ascii="宋体"/>
          <w:sz w:val="24"/>
          <w:szCs w:val="24"/>
        </w:rPr>
        <w:t>方可批量供货</w:t>
      </w:r>
      <w:r>
        <w:rPr>
          <w:rFonts w:ascii="宋体"/>
          <w:sz w:val="24"/>
          <w:szCs w:val="24"/>
        </w:rPr>
        <w:t xml:space="preserve">, </w:t>
      </w:r>
      <w:r>
        <w:rPr>
          <w:rFonts w:hint="eastAsia" w:ascii="宋体"/>
          <w:sz w:val="24"/>
          <w:szCs w:val="24"/>
        </w:rPr>
        <w:t>需方可以在任何时候去供方</w:t>
      </w:r>
      <w:r>
        <w:rPr>
          <w:rFonts w:hint="eastAsia" w:ascii="宋体"/>
          <w:sz w:val="24"/>
          <w:szCs w:val="24"/>
          <w:lang w:eastAsia="zh-CN"/>
        </w:rPr>
        <w:t>处</w:t>
      </w:r>
      <w:r>
        <w:rPr>
          <w:rFonts w:hint="eastAsia" w:ascii="宋体"/>
          <w:sz w:val="24"/>
          <w:szCs w:val="24"/>
        </w:rPr>
        <w:t>进行产品质量检查。</w:t>
      </w:r>
      <w:r>
        <w:rPr>
          <w:rFonts w:ascii="宋体"/>
          <w:sz w:val="24"/>
          <w:szCs w:val="24"/>
        </w:rPr>
        <w:t xml:space="preserve">        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4.</w:t>
      </w:r>
      <w:r>
        <w:rPr>
          <w:rFonts w:hint="eastAsia" w:ascii="宋体"/>
          <w:sz w:val="24"/>
          <w:szCs w:val="24"/>
        </w:rPr>
        <w:t xml:space="preserve">  供方不得将附件</w:t>
      </w:r>
      <w:r>
        <w:rPr>
          <w:rFonts w:ascii="宋体"/>
          <w:sz w:val="24"/>
          <w:szCs w:val="24"/>
        </w:rPr>
        <w:t>1</w:t>
      </w:r>
      <w:r>
        <w:rPr>
          <w:rFonts w:hint="eastAsia" w:ascii="宋体"/>
          <w:sz w:val="24"/>
          <w:szCs w:val="24"/>
        </w:rPr>
        <w:t>的内容向第三者转让。</w:t>
      </w:r>
    </w:p>
    <w:p>
      <w:pPr>
        <w:spacing w:line="360" w:lineRule="auto"/>
        <w:ind w:left="480" w:hanging="480" w:hangingChars="200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 xml:space="preserve">5. </w:t>
      </w:r>
      <w:r>
        <w:rPr>
          <w:rFonts w:hint="eastAsia" w:ascii="宋体"/>
          <w:sz w:val="24"/>
          <w:szCs w:val="24"/>
        </w:rPr>
        <w:t xml:space="preserve"> 需方按附件</w:t>
      </w:r>
      <w:r>
        <w:rPr>
          <w:rFonts w:ascii="宋体"/>
          <w:sz w:val="24"/>
          <w:szCs w:val="24"/>
        </w:rPr>
        <w:t>1</w:t>
      </w:r>
      <w:r>
        <w:rPr>
          <w:rFonts w:hint="eastAsia" w:ascii="宋体"/>
          <w:sz w:val="24"/>
          <w:szCs w:val="24"/>
        </w:rPr>
        <w:t>所规定的图纸及技术标准验收</w:t>
      </w:r>
      <w:r>
        <w:rPr>
          <w:rFonts w:ascii="宋体"/>
          <w:sz w:val="24"/>
          <w:szCs w:val="24"/>
        </w:rPr>
        <w:t>,</w:t>
      </w:r>
      <w:r>
        <w:rPr>
          <w:rFonts w:hint="eastAsia" w:ascii="宋体"/>
          <w:sz w:val="24"/>
          <w:szCs w:val="24"/>
        </w:rPr>
        <w:t>供方应提供给需方性能检测报告</w:t>
      </w:r>
      <w:r>
        <w:rPr>
          <w:rFonts w:ascii="宋体"/>
          <w:sz w:val="24"/>
          <w:szCs w:val="24"/>
        </w:rPr>
        <w:t>,</w:t>
      </w:r>
      <w:r>
        <w:rPr>
          <w:rFonts w:hint="eastAsia" w:ascii="宋体"/>
          <w:sz w:val="24"/>
          <w:szCs w:val="24"/>
        </w:rPr>
        <w:t>首批样品提供一份、</w:t>
      </w:r>
      <w:r>
        <w:rPr>
          <w:rFonts w:hint="eastAsia" w:ascii="宋体"/>
          <w:sz w:val="24"/>
          <w:szCs w:val="24"/>
          <w:lang w:eastAsia="zh-CN"/>
        </w:rPr>
        <w:t>后续根据实际需要或双方的约定定期</w:t>
      </w:r>
      <w:r>
        <w:rPr>
          <w:rFonts w:hint="eastAsia" w:ascii="宋体"/>
          <w:sz w:val="24"/>
          <w:szCs w:val="24"/>
        </w:rPr>
        <w:t>向需方提供性能</w:t>
      </w:r>
      <w:r>
        <w:rPr>
          <w:rFonts w:hint="eastAsia" w:ascii="宋体"/>
          <w:sz w:val="24"/>
          <w:szCs w:val="24"/>
          <w:lang w:eastAsia="zh-CN"/>
        </w:rPr>
        <w:t>检验</w:t>
      </w:r>
      <w:r>
        <w:rPr>
          <w:rFonts w:hint="eastAsia" w:ascii="宋体"/>
          <w:sz w:val="24"/>
          <w:szCs w:val="24"/>
        </w:rPr>
        <w:t>报告</w:t>
      </w:r>
      <w:r>
        <w:rPr>
          <w:rFonts w:ascii="宋体"/>
          <w:sz w:val="24"/>
          <w:szCs w:val="24"/>
        </w:rPr>
        <w:t xml:space="preserve">, </w:t>
      </w:r>
      <w:r>
        <w:rPr>
          <w:rFonts w:hint="eastAsia" w:ascii="宋体"/>
          <w:sz w:val="24"/>
          <w:szCs w:val="24"/>
        </w:rPr>
        <w:t>产品质量达不到要求</w:t>
      </w:r>
      <w:r>
        <w:rPr>
          <w:rFonts w:ascii="宋体"/>
          <w:sz w:val="24"/>
          <w:szCs w:val="24"/>
        </w:rPr>
        <w:t>,</w:t>
      </w:r>
      <w:r>
        <w:rPr>
          <w:rFonts w:hint="eastAsia" w:ascii="宋体"/>
          <w:sz w:val="24"/>
          <w:szCs w:val="24"/>
        </w:rPr>
        <w:t>需方</w:t>
      </w:r>
      <w:r>
        <w:rPr>
          <w:rFonts w:hint="eastAsia" w:ascii="宋体"/>
          <w:sz w:val="24"/>
          <w:szCs w:val="24"/>
          <w:lang w:eastAsia="zh-CN"/>
        </w:rPr>
        <w:t>可以</w:t>
      </w:r>
      <w:r>
        <w:rPr>
          <w:rFonts w:hint="eastAsia" w:ascii="宋体"/>
          <w:sz w:val="24"/>
          <w:szCs w:val="24"/>
        </w:rPr>
        <w:t>拒收。</w:t>
      </w:r>
    </w:p>
    <w:p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产品的包装箱</w:t>
      </w:r>
      <w:r>
        <w:rPr>
          <w:rFonts w:ascii="宋体"/>
          <w:sz w:val="24"/>
          <w:szCs w:val="24"/>
        </w:rPr>
        <w:t>(</w:t>
      </w:r>
      <w:r>
        <w:rPr>
          <w:rFonts w:hint="eastAsia" w:ascii="宋体"/>
          <w:sz w:val="24"/>
          <w:szCs w:val="24"/>
        </w:rPr>
        <w:t>盒、袋)</w:t>
      </w:r>
      <w:r>
        <w:rPr>
          <w:rFonts w:hint="eastAsia" w:ascii="宋体"/>
          <w:sz w:val="24"/>
          <w:szCs w:val="24"/>
          <w:lang w:eastAsia="zh-CN"/>
        </w:rPr>
        <w:t>按技术要求执行，或双方约定的形式执行</w:t>
      </w:r>
      <w:r>
        <w:rPr>
          <w:rFonts w:hint="eastAsia" w:ascii="宋体"/>
          <w:sz w:val="24"/>
          <w:szCs w:val="24"/>
        </w:rPr>
        <w:t>。</w:t>
      </w:r>
      <w:r>
        <w:rPr>
          <w:rFonts w:ascii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 xml:space="preserve">7. </w:t>
      </w:r>
      <w:r>
        <w:rPr>
          <w:rFonts w:hint="eastAsia" w:ascii="宋体"/>
          <w:sz w:val="24"/>
          <w:szCs w:val="24"/>
        </w:rPr>
        <w:t xml:space="preserve"> 产品必须有合格证，或出厂检验报告单。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 xml:space="preserve">8. </w:t>
      </w:r>
      <w:r>
        <w:rPr>
          <w:rFonts w:hint="eastAsia" w:ascii="宋体"/>
          <w:sz w:val="24"/>
          <w:szCs w:val="24"/>
        </w:rPr>
        <w:t xml:space="preserve"> </w:t>
      </w:r>
      <w:r>
        <w:rPr>
          <w:rFonts w:hint="eastAsia" w:ascii="宋体"/>
          <w:sz w:val="24"/>
          <w:szCs w:val="24"/>
          <w:lang w:eastAsia="zh-CN"/>
        </w:rPr>
        <w:t>产品上必须要有唯一的出厂编号，方便追溯。</w:t>
      </w:r>
    </w:p>
    <w:p>
      <w:pPr>
        <w:spacing w:line="360" w:lineRule="auto"/>
        <w:ind w:left="480" w:hanging="480" w:hangingChars="200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 xml:space="preserve">9. </w:t>
      </w:r>
      <w:r>
        <w:rPr>
          <w:rFonts w:hint="eastAsia" w:ascii="宋体"/>
          <w:sz w:val="24"/>
          <w:szCs w:val="24"/>
        </w:rPr>
        <w:t xml:space="preserve"> 本协议会签一式</w:t>
      </w:r>
      <w:r>
        <w:rPr>
          <w:rFonts w:hint="eastAsia" w:ascii="宋体"/>
          <w:sz w:val="24"/>
          <w:szCs w:val="24"/>
          <w:lang w:eastAsia="zh-CN"/>
        </w:rPr>
        <w:t>两</w:t>
      </w:r>
      <w:r>
        <w:rPr>
          <w:rFonts w:hint="eastAsia" w:ascii="宋体"/>
          <w:sz w:val="24"/>
          <w:szCs w:val="24"/>
        </w:rPr>
        <w:t>份</w:t>
      </w:r>
      <w:r>
        <w:rPr>
          <w:rFonts w:ascii="宋体"/>
          <w:sz w:val="24"/>
          <w:szCs w:val="24"/>
        </w:rPr>
        <w:t>,</w:t>
      </w:r>
      <w:r>
        <w:rPr>
          <w:rFonts w:hint="eastAsia" w:ascii="宋体"/>
          <w:sz w:val="24"/>
          <w:szCs w:val="24"/>
        </w:rPr>
        <w:t>并加盖供需双方红色印章</w:t>
      </w:r>
      <w:r>
        <w:rPr>
          <w:rFonts w:ascii="宋体"/>
          <w:sz w:val="24"/>
          <w:szCs w:val="24"/>
        </w:rPr>
        <w:t>,</w:t>
      </w:r>
      <w:r>
        <w:rPr>
          <w:rFonts w:hint="eastAsia" w:ascii="宋体"/>
          <w:sz w:val="24"/>
          <w:szCs w:val="24"/>
        </w:rPr>
        <w:t>供需双方各执一份</w:t>
      </w:r>
      <w:r>
        <w:rPr>
          <w:rFonts w:ascii="宋体"/>
          <w:sz w:val="24"/>
          <w:szCs w:val="24"/>
        </w:rPr>
        <w:t>,</w:t>
      </w:r>
      <w:r>
        <w:rPr>
          <w:rFonts w:hint="eastAsia" w:ascii="宋体"/>
          <w:sz w:val="24"/>
          <w:szCs w:val="24"/>
        </w:rPr>
        <w:t>自双方签字盖章之日起生效。</w:t>
      </w:r>
    </w:p>
    <w:p>
      <w:pPr>
        <w:spacing w:line="360" w:lineRule="auto"/>
        <w:ind w:left="480" w:hanging="480" w:hangingChars="200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10.</w:t>
      </w:r>
      <w:r>
        <w:rPr>
          <w:rFonts w:hint="eastAsia" w:ascii="宋体"/>
          <w:sz w:val="24"/>
          <w:szCs w:val="24"/>
        </w:rPr>
        <w:t xml:space="preserve"> 本协议所包括的零部件</w:t>
      </w:r>
      <w:r>
        <w:rPr>
          <w:rFonts w:ascii="宋体"/>
          <w:sz w:val="24"/>
          <w:szCs w:val="24"/>
        </w:rPr>
        <w:t>,</w:t>
      </w:r>
      <w:r>
        <w:rPr>
          <w:rFonts w:hint="eastAsia" w:ascii="宋体"/>
          <w:sz w:val="24"/>
          <w:szCs w:val="24"/>
        </w:rPr>
        <w:t>凡在本协议会签之前由其它协议所规定的有关图纸、技术文件及一切技术问题</w:t>
      </w:r>
      <w:r>
        <w:rPr>
          <w:rFonts w:ascii="宋体"/>
          <w:sz w:val="24"/>
          <w:szCs w:val="24"/>
        </w:rPr>
        <w:t>,</w:t>
      </w:r>
      <w:r>
        <w:rPr>
          <w:rFonts w:hint="eastAsia" w:ascii="宋体"/>
          <w:sz w:val="24"/>
          <w:szCs w:val="24"/>
        </w:rPr>
        <w:t>如与本协议不符</w:t>
      </w:r>
      <w:r>
        <w:rPr>
          <w:rFonts w:ascii="宋体"/>
          <w:sz w:val="24"/>
          <w:szCs w:val="24"/>
        </w:rPr>
        <w:t>,</w:t>
      </w:r>
      <w:r>
        <w:rPr>
          <w:rFonts w:hint="eastAsia" w:ascii="宋体"/>
          <w:sz w:val="24"/>
          <w:szCs w:val="24"/>
        </w:rPr>
        <w:t>则应以本协议为准。</w:t>
      </w:r>
    </w:p>
    <w:p>
      <w:pPr>
        <w:spacing w:line="360" w:lineRule="auto"/>
        <w:rPr>
          <w:rFonts w:hint="eastAsia" w:ascii="宋体"/>
          <w:sz w:val="24"/>
          <w:szCs w:val="24"/>
        </w:rPr>
      </w:pPr>
      <w:r>
        <w:rPr>
          <w:rFonts w:ascii="宋体"/>
          <w:sz w:val="24"/>
          <w:szCs w:val="24"/>
        </w:rPr>
        <w:t>11.</w:t>
      </w:r>
      <w:r>
        <w:rPr>
          <w:rFonts w:hint="eastAsia" w:ascii="宋体"/>
          <w:sz w:val="24"/>
          <w:szCs w:val="24"/>
        </w:rPr>
        <w:t xml:space="preserve"> 若有其它本协议未规定条款</w:t>
      </w:r>
      <w:r>
        <w:rPr>
          <w:rFonts w:ascii="宋体"/>
          <w:sz w:val="24"/>
          <w:szCs w:val="24"/>
        </w:rPr>
        <w:t>,</w:t>
      </w:r>
      <w:r>
        <w:rPr>
          <w:rFonts w:hint="eastAsia" w:ascii="宋体"/>
          <w:sz w:val="24"/>
          <w:szCs w:val="24"/>
        </w:rPr>
        <w:t>由双方协商议定。</w:t>
      </w:r>
    </w:p>
    <w:p>
      <w:pPr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需方</w:t>
      </w:r>
      <w:r>
        <w:rPr>
          <w:rFonts w:ascii="宋体"/>
          <w:sz w:val="24"/>
          <w:szCs w:val="24"/>
        </w:rPr>
        <w:t>:</w:t>
      </w:r>
      <w:r>
        <w:rPr>
          <w:rFonts w:hint="eastAsia" w:asci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/>
          <w:sz w:val="24"/>
          <w:szCs w:val="24"/>
        </w:rPr>
        <w:t>安路普（北京）汽车技术有限公司昌平分公司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 w:ascii="宋体"/>
          <w:sz w:val="24"/>
          <w:szCs w:val="24"/>
        </w:rPr>
        <w:t xml:space="preserve">    </w:t>
      </w:r>
      <w:r>
        <w:rPr>
          <w:rFonts w:ascii="宋体"/>
          <w:sz w:val="24"/>
          <w:szCs w:val="24"/>
        </w:rPr>
        <w:t xml:space="preserve"> </w:t>
      </w:r>
    </w:p>
    <w:p>
      <w:pPr>
        <w:rPr>
          <w:rFonts w:hint="eastAsia" w:ascii="宋体"/>
          <w:sz w:val="24"/>
          <w:szCs w:val="24"/>
        </w:rPr>
      </w:pPr>
    </w:p>
    <w:p>
      <w:pPr>
        <w:ind w:firstLine="1080" w:firstLineChars="45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年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 w:ascii="宋体"/>
          <w:sz w:val="24"/>
          <w:szCs w:val="24"/>
        </w:rPr>
        <w:t>月</w:t>
      </w:r>
      <w:r>
        <w:rPr>
          <w:rFonts w:ascii="宋体"/>
          <w:sz w:val="24"/>
          <w:szCs w:val="24"/>
        </w:rPr>
        <w:t xml:space="preserve">    </w:t>
      </w:r>
      <w:r>
        <w:rPr>
          <w:rFonts w:hint="eastAsia" w:ascii="宋体"/>
          <w:sz w:val="24"/>
          <w:szCs w:val="24"/>
        </w:rPr>
        <w:t>日</w:t>
      </w:r>
      <w:r>
        <w:rPr>
          <w:rFonts w:ascii="宋体"/>
          <w:sz w:val="24"/>
          <w:szCs w:val="24"/>
        </w:rPr>
        <w:t xml:space="preserve">   </w:t>
      </w:r>
    </w:p>
    <w:p>
      <w:pPr>
        <w:rPr>
          <w:rFonts w:hint="eastAsia" w:ascii="宋体"/>
          <w:sz w:val="24"/>
          <w:szCs w:val="24"/>
        </w:rPr>
      </w:pPr>
    </w:p>
    <w:p>
      <w:pPr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供方：</w:t>
      </w:r>
    </w:p>
    <w:p>
      <w:pPr>
        <w:rPr>
          <w:rFonts w:hint="eastAsia" w:ascii="宋体"/>
          <w:sz w:val="24"/>
          <w:szCs w:val="24"/>
        </w:rPr>
      </w:pPr>
    </w:p>
    <w:p>
      <w:pPr>
        <w:ind w:firstLine="1080" w:firstLineChars="450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年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 w:ascii="宋体"/>
          <w:sz w:val="24"/>
          <w:szCs w:val="24"/>
        </w:rPr>
        <w:t>月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 w:ascii="宋体"/>
          <w:sz w:val="24"/>
          <w:szCs w:val="24"/>
        </w:rPr>
        <w:t xml:space="preserve"> 日</w:t>
      </w:r>
      <w:r>
        <w:rPr>
          <w:rFonts w:ascii="宋体"/>
          <w:sz w:val="24"/>
          <w:szCs w:val="24"/>
        </w:rPr>
        <w:t xml:space="preserve">                      </w:t>
      </w:r>
    </w:p>
    <w:p>
      <w:pPr>
        <w:rPr>
          <w:rFonts w:hint="eastAsia" w:ascii="宋体"/>
          <w:sz w:val="28"/>
        </w:rPr>
        <w:sectPr>
          <w:headerReference r:id="rId5" w:type="default"/>
          <w:footerReference r:id="rId6" w:type="default"/>
          <w:pgSz w:w="11907" w:h="16840"/>
          <w:pgMar w:top="851" w:right="964" w:bottom="851" w:left="1304" w:header="851" w:footer="992" w:gutter="0"/>
          <w:pgNumType w:fmt="decimal" w:start="1"/>
          <w:cols w:space="720" w:num="1"/>
        </w:sectPr>
      </w:pPr>
    </w:p>
    <w:p>
      <w:pPr>
        <w:rPr>
          <w:rFonts w:hint="eastAsia" w:ascii="宋体"/>
          <w:sz w:val="28"/>
        </w:rPr>
      </w:pPr>
    </w:p>
    <w:p>
      <w:pPr>
        <w:rPr>
          <w:rFonts w:hint="eastAsia" w:ascii="宋体" w:eastAsia="宋体"/>
          <w:b/>
          <w:bCs/>
          <w:sz w:val="28"/>
          <w:lang w:eastAsia="zh-CN"/>
        </w:rPr>
      </w:pPr>
      <w:r>
        <w:rPr>
          <w:rFonts w:hint="eastAsia" w:ascii="宋体"/>
          <w:b/>
          <w:bCs/>
          <w:sz w:val="28"/>
        </w:rPr>
        <w:t>附件</w:t>
      </w:r>
      <w:r>
        <w:rPr>
          <w:rFonts w:hint="eastAsia" w:ascii="宋体"/>
          <w:b/>
          <w:bCs/>
          <w:sz w:val="28"/>
          <w:lang w:val="en-US" w:eastAsia="zh-CN"/>
        </w:rPr>
        <w:t>1</w:t>
      </w:r>
    </w:p>
    <w:p>
      <w:pPr>
        <w:rPr>
          <w:rFonts w:ascii="宋体"/>
          <w:sz w:val="28"/>
        </w:rPr>
      </w:pPr>
    </w:p>
    <w:p>
      <w:pPr>
        <w:ind w:left="0" w:leftChars="0" w:firstLine="0" w:firstLineChars="0"/>
        <w:jc w:val="center"/>
        <w:rPr>
          <w:rFonts w:hint="eastAsia" w:ascii="宋体"/>
          <w:b/>
          <w:bCs/>
          <w:sz w:val="30"/>
        </w:rPr>
      </w:pPr>
      <w:r>
        <w:rPr>
          <w:rFonts w:hint="eastAsia" w:ascii="宋体" w:hAnsi="宋体"/>
          <w:b/>
          <w:sz w:val="30"/>
          <w:szCs w:val="30"/>
        </w:rPr>
        <w:t>安路普（北京）汽车技术有限公司</w:t>
      </w:r>
      <w:r>
        <w:rPr>
          <w:rFonts w:hint="eastAsia" w:ascii="宋体"/>
          <w:b/>
          <w:bCs/>
          <w:sz w:val="30"/>
        </w:rPr>
        <w:t>技术资料清单</w:t>
      </w:r>
    </w:p>
    <w:p>
      <w:pPr>
        <w:ind w:firstLine="3935" w:firstLineChars="1400"/>
        <w:rPr>
          <w:rFonts w:hint="eastAsia" w:ascii="宋体"/>
          <w:b/>
          <w:bCs/>
          <w:sz w:val="28"/>
        </w:rPr>
      </w:pPr>
    </w:p>
    <w:tbl>
      <w:tblPr>
        <w:tblStyle w:val="8"/>
        <w:tblW w:w="90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4"/>
        <w:gridCol w:w="4223"/>
        <w:gridCol w:w="2439"/>
        <w:gridCol w:w="10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/>
                <w:position w:val="-36"/>
                <w:sz w:val="28"/>
              </w:rPr>
            </w:pPr>
            <w:r>
              <w:rPr>
                <w:rFonts w:hint="eastAsia" w:ascii="宋体"/>
                <w:position w:val="-36"/>
                <w:sz w:val="28"/>
              </w:rPr>
              <w:t>类</w:t>
            </w:r>
            <w:r>
              <w:rPr>
                <w:rFonts w:ascii="宋体"/>
                <w:position w:val="-36"/>
                <w:sz w:val="28"/>
              </w:rPr>
              <w:t xml:space="preserve">  </w:t>
            </w:r>
            <w:r>
              <w:rPr>
                <w:rFonts w:hint="eastAsia" w:ascii="宋体"/>
                <w:position w:val="-36"/>
                <w:sz w:val="28"/>
              </w:rPr>
              <w:t>别</w:t>
            </w:r>
          </w:p>
        </w:tc>
        <w:tc>
          <w:tcPr>
            <w:tcW w:w="422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/>
                <w:position w:val="-36"/>
                <w:sz w:val="28"/>
              </w:rPr>
            </w:pPr>
            <w:r>
              <w:rPr>
                <w:rFonts w:hint="eastAsia" w:ascii="宋体"/>
                <w:position w:val="-36"/>
                <w:sz w:val="28"/>
              </w:rPr>
              <w:t>编</w:t>
            </w:r>
            <w:r>
              <w:rPr>
                <w:rFonts w:ascii="宋体"/>
                <w:position w:val="-36"/>
                <w:sz w:val="28"/>
              </w:rPr>
              <w:t xml:space="preserve">     </w:t>
            </w:r>
            <w:r>
              <w:rPr>
                <w:rFonts w:hint="eastAsia" w:ascii="宋体"/>
                <w:position w:val="-36"/>
                <w:sz w:val="28"/>
              </w:rPr>
              <w:t>号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/>
                <w:position w:val="-36"/>
                <w:sz w:val="28"/>
              </w:rPr>
            </w:pPr>
            <w:r>
              <w:rPr>
                <w:rFonts w:hint="eastAsia" w:ascii="宋体"/>
                <w:position w:val="-36"/>
                <w:sz w:val="28"/>
              </w:rPr>
              <w:t>名</w:t>
            </w:r>
            <w:r>
              <w:rPr>
                <w:rFonts w:ascii="宋体"/>
                <w:position w:val="-36"/>
                <w:sz w:val="28"/>
              </w:rPr>
              <w:t xml:space="preserve">      </w:t>
            </w:r>
            <w:r>
              <w:rPr>
                <w:rFonts w:hint="eastAsia" w:ascii="宋体"/>
                <w:position w:val="-36"/>
                <w:sz w:val="28"/>
              </w:rPr>
              <w:t>称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宋体"/>
                <w:position w:val="-36"/>
                <w:sz w:val="28"/>
              </w:rPr>
            </w:pPr>
            <w:r>
              <w:rPr>
                <w:rFonts w:hint="eastAsia" w:ascii="宋体"/>
                <w:position w:val="-36"/>
                <w:sz w:val="28"/>
              </w:rPr>
              <w:t>数</w:t>
            </w:r>
            <w:r>
              <w:rPr>
                <w:rFonts w:ascii="宋体"/>
                <w:position w:val="-36"/>
                <w:sz w:val="28"/>
              </w:rPr>
              <w:t xml:space="preserve"> </w:t>
            </w:r>
            <w:r>
              <w:rPr>
                <w:rFonts w:hint="eastAsia" w:ascii="宋体"/>
                <w:position w:val="-36"/>
                <w:sz w:val="28"/>
              </w:rPr>
              <w:t>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图纸</w:t>
            </w:r>
          </w:p>
        </w:tc>
        <w:tc>
          <w:tcPr>
            <w:tcW w:w="42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C400540[A]AS301XC00247-A2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A型电磁阀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图纸</w:t>
            </w:r>
          </w:p>
        </w:tc>
        <w:tc>
          <w:tcPr>
            <w:tcW w:w="42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C400541[A]AS301XC00247-B2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B型电磁阀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exact"/>
        </w:trPr>
        <w:tc>
          <w:tcPr>
            <w:tcW w:w="13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bCs/>
                <w:sz w:val="28"/>
              </w:rPr>
            </w:pPr>
            <w:r>
              <w:rPr>
                <w:rFonts w:hint="eastAsia" w:ascii="宋体"/>
                <w:bCs/>
                <w:sz w:val="28"/>
              </w:rPr>
              <w:t>文档</w:t>
            </w:r>
          </w:p>
        </w:tc>
        <w:tc>
          <w:tcPr>
            <w:tcW w:w="42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J/ALP02.102-2017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widowControl/>
              <w:shd w:val="clear" w:color="auto" w:fill="FFFFFF"/>
              <w:adjustRightInd/>
              <w:spacing w:line="240" w:lineRule="auto"/>
              <w:jc w:val="center"/>
              <w:textAlignment w:val="auto"/>
              <w:outlineLvl w:val="0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商用车悬架电磁阀开发技术要求</w:t>
            </w:r>
          </w:p>
          <w:p>
            <w:pPr>
              <w:widowControl/>
              <w:shd w:val="clear" w:color="auto" w:fill="FFFFFF"/>
              <w:adjustRightInd/>
              <w:spacing w:line="240" w:lineRule="auto"/>
              <w:jc w:val="center"/>
              <w:textAlignment w:val="auto"/>
              <w:outlineLvl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(SOR)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/>
                <w:bCs/>
                <w:sz w:val="28"/>
              </w:rPr>
              <w:t>文档</w:t>
            </w:r>
          </w:p>
        </w:tc>
        <w:tc>
          <w:tcPr>
            <w:tcW w:w="42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/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4"/>
                <w:szCs w:val="24"/>
              </w:rPr>
              <w:t>供应商PPAP提交要求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b/>
                <w:bCs/>
                <w:sz w:val="28"/>
              </w:rPr>
            </w:pPr>
          </w:p>
        </w:tc>
        <w:tc>
          <w:tcPr>
            <w:tcW w:w="42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4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b/>
                <w:bCs/>
                <w:sz w:val="28"/>
              </w:rPr>
            </w:pPr>
          </w:p>
        </w:tc>
        <w:tc>
          <w:tcPr>
            <w:tcW w:w="42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4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 w:val="2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b/>
                <w:bCs/>
                <w:sz w:val="28"/>
              </w:rPr>
            </w:pPr>
          </w:p>
        </w:tc>
        <w:tc>
          <w:tcPr>
            <w:tcW w:w="42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4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b/>
                <w:bCs/>
                <w:sz w:val="28"/>
              </w:rPr>
            </w:pPr>
          </w:p>
        </w:tc>
        <w:tc>
          <w:tcPr>
            <w:tcW w:w="42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4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 w:val="28"/>
              </w:rPr>
            </w:pPr>
          </w:p>
        </w:tc>
        <w:tc>
          <w:tcPr>
            <w:tcW w:w="42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4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 w:val="2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4223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4223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4223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4223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4223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4223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4223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4223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4223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4223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1304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4223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2439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spacing w:line="240" w:lineRule="auto"/>
              <w:rPr>
                <w:rFonts w:ascii="宋体"/>
                <w:sz w:val="28"/>
              </w:rPr>
            </w:pPr>
          </w:p>
        </w:tc>
      </w:tr>
    </w:tbl>
    <w:p>
      <w:pPr>
        <w:rPr>
          <w:rFonts w:ascii="宋体"/>
          <w:sz w:val="28"/>
        </w:rPr>
      </w:pPr>
    </w:p>
    <w:p>
      <w:pPr>
        <w:rPr>
          <w:rFonts w:ascii="宋体"/>
          <w:sz w:val="28"/>
        </w:rPr>
      </w:pPr>
    </w:p>
    <w:p>
      <w:pPr>
        <w:rPr>
          <w:rFonts w:hint="eastAsia" w:ascii="宋体"/>
          <w:sz w:val="28"/>
        </w:rPr>
      </w:pPr>
    </w:p>
    <w:sectPr>
      <w:pgSz w:w="11907" w:h="16840"/>
      <w:pgMar w:top="284" w:right="851" w:bottom="851" w:left="1418" w:header="851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both"/>
      <w:rPr>
        <w:rFonts w:ascii="Arial" w:hAnsi="Arial" w:eastAsia="楷体_GB2312"/>
        <w:sz w:val="21"/>
      </w:rPr>
    </w:pPr>
    <w:r>
      <w:rPr>
        <w:rFonts w:hint="eastAsia"/>
      </w:rPr>
      <w:t>表单编号：</w:t>
    </w:r>
    <w:r>
      <w:t>GR-61-00-</w:t>
    </w:r>
    <w:r>
      <w:rPr>
        <w:rFonts w:hint="eastAsia"/>
      </w:rPr>
      <w:t>218</w:t>
    </w:r>
    <w:r>
      <w:t xml:space="preserve">(B/0)           </w:t>
    </w:r>
    <w:r>
      <w:rPr>
        <w:rFonts w:hint="eastAsia"/>
      </w:rPr>
      <w:t xml:space="preserve">                        </w:t>
    </w:r>
    <w:r>
      <w:t xml:space="preserve">             </w:t>
    </w:r>
    <w:r>
      <w:rPr>
        <w:rFonts w:hint="eastAsia"/>
      </w:rPr>
      <w:t xml:space="preserve">         纸张：</w:t>
    </w:r>
    <w:r>
      <w:t>A4</w:t>
    </w:r>
    <w:r>
      <w:rPr>
        <w:rFonts w:hint="eastAsia"/>
      </w:rPr>
      <w:t>（</w:t>
    </w:r>
    <w:r>
      <w:t>210</w:t>
    </w:r>
    <w:r>
      <w:rPr>
        <w:rFonts w:hint="eastAsia"/>
      </w:rPr>
      <w:t>×</w:t>
    </w:r>
    <w:r>
      <w:t>297</w:t>
    </w:r>
    <w:r>
      <w:rPr>
        <w:rFonts w:hint="eastAsia"/>
      </w:rPr>
      <w:t>）</w:t>
    </w:r>
  </w:p>
  <w:p>
    <w:pPr>
      <w:pStyle w:val="5"/>
    </w:pPr>
    <w:r>
      <w:rPr>
        <w:rFonts w:hint="eastAsia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both"/>
      <w:rPr>
        <w:rFonts w:ascii="Arial" w:hAnsi="Arial" w:eastAsia="楷体_GB2312"/>
        <w:sz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DvdI0YvQEAAGM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  <w:r>
      <w:rPr>
        <w:rFonts w:hint="eastAsia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000000" w:sz="4" w:space="0"/>
      </w:pBdr>
      <w:rPr>
        <w:rFonts w:hint="default" w:eastAsia="宋体"/>
        <w:lang w:val="en-US" w:eastAsia="zh-CN"/>
      </w:rPr>
    </w:pPr>
    <w:r>
      <w:rPr>
        <w:rFonts w:hint="eastAsia"/>
        <w:lang w:eastAsia="zh-CN"/>
      </w:rPr>
      <w:t>《技术协议书》</w:t>
    </w:r>
    <w:r>
      <w:rPr>
        <w:rFonts w:hint="eastAsia"/>
        <w:lang w:val="en-US" w:eastAsia="zh-CN"/>
      </w:rPr>
      <w:t xml:space="preserve">                                                                 </w:t>
    </w:r>
    <w:r>
      <w:rPr>
        <w:rFonts w:hint="eastAsia"/>
        <w:lang w:eastAsia="zh-CN"/>
      </w:rPr>
      <w:t>文件编号：</w:t>
    </w:r>
    <w:r>
      <w:rPr>
        <w:rFonts w:hint="eastAsia"/>
        <w:lang w:val="en-US" w:eastAsia="zh-CN"/>
      </w:rPr>
      <w:t>ALP-JSXY-02-2019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327A6"/>
    <w:multiLevelType w:val="singleLevel"/>
    <w:tmpl w:val="692327A6"/>
    <w:lvl w:ilvl="0" w:tentative="0">
      <w:start w:val="6"/>
      <w:numFmt w:val="decimal"/>
      <w:lvlText w:val="%1. "/>
      <w:legacy w:legacy="1" w:legacySpace="0" w:legacyIndent="425"/>
      <w:lvlJc w:val="left"/>
      <w:pPr>
        <w:ind w:left="425" w:hanging="425"/>
      </w:pPr>
      <w:rPr>
        <w:rFonts w:hint="eastAsia" w:ascii="宋体" w:hAnsi="宋体" w:eastAsia="宋体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20"/>
  <w:drawingGridVerticalSpacing w:val="104"/>
  <w:displayHorizontalDrawingGridEvery w:val="0"/>
  <w:displayVerticalDrawingGridEvery w:val="3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08"/>
    <w:rsid w:val="00016BF1"/>
    <w:rsid w:val="0003592D"/>
    <w:rsid w:val="000455D6"/>
    <w:rsid w:val="0007340E"/>
    <w:rsid w:val="000C7C6A"/>
    <w:rsid w:val="000D2F10"/>
    <w:rsid w:val="000F4338"/>
    <w:rsid w:val="00106944"/>
    <w:rsid w:val="00117AF9"/>
    <w:rsid w:val="00250556"/>
    <w:rsid w:val="002661F2"/>
    <w:rsid w:val="002720CA"/>
    <w:rsid w:val="002940F0"/>
    <w:rsid w:val="00315821"/>
    <w:rsid w:val="0034196A"/>
    <w:rsid w:val="00342422"/>
    <w:rsid w:val="003A16F5"/>
    <w:rsid w:val="003A2860"/>
    <w:rsid w:val="003B0E95"/>
    <w:rsid w:val="003B7701"/>
    <w:rsid w:val="003C6CDC"/>
    <w:rsid w:val="003E238B"/>
    <w:rsid w:val="0042583F"/>
    <w:rsid w:val="00440A7D"/>
    <w:rsid w:val="00494A21"/>
    <w:rsid w:val="004E20A6"/>
    <w:rsid w:val="004E5AB7"/>
    <w:rsid w:val="005127CF"/>
    <w:rsid w:val="0052520A"/>
    <w:rsid w:val="005420D2"/>
    <w:rsid w:val="005739C8"/>
    <w:rsid w:val="00594C35"/>
    <w:rsid w:val="005A27D1"/>
    <w:rsid w:val="005D1689"/>
    <w:rsid w:val="005E642F"/>
    <w:rsid w:val="006056A4"/>
    <w:rsid w:val="00613422"/>
    <w:rsid w:val="006729F3"/>
    <w:rsid w:val="00681602"/>
    <w:rsid w:val="00685AE0"/>
    <w:rsid w:val="006B3CB3"/>
    <w:rsid w:val="006C2FE9"/>
    <w:rsid w:val="006D0872"/>
    <w:rsid w:val="006D67AD"/>
    <w:rsid w:val="006E2DF1"/>
    <w:rsid w:val="006E3114"/>
    <w:rsid w:val="007241F9"/>
    <w:rsid w:val="007517F4"/>
    <w:rsid w:val="007539D1"/>
    <w:rsid w:val="00761E12"/>
    <w:rsid w:val="0077755D"/>
    <w:rsid w:val="007A05D6"/>
    <w:rsid w:val="007A1BB9"/>
    <w:rsid w:val="007D3E47"/>
    <w:rsid w:val="00830D1C"/>
    <w:rsid w:val="00846B9B"/>
    <w:rsid w:val="0088179C"/>
    <w:rsid w:val="00892318"/>
    <w:rsid w:val="008A5CC7"/>
    <w:rsid w:val="008C6971"/>
    <w:rsid w:val="008E426D"/>
    <w:rsid w:val="0092316C"/>
    <w:rsid w:val="00957ED1"/>
    <w:rsid w:val="00960D3A"/>
    <w:rsid w:val="009921DB"/>
    <w:rsid w:val="009C2484"/>
    <w:rsid w:val="00A032FD"/>
    <w:rsid w:val="00A07557"/>
    <w:rsid w:val="00A34C63"/>
    <w:rsid w:val="00A46589"/>
    <w:rsid w:val="00A62D1B"/>
    <w:rsid w:val="00A66326"/>
    <w:rsid w:val="00AC015A"/>
    <w:rsid w:val="00AC5AA4"/>
    <w:rsid w:val="00AC769C"/>
    <w:rsid w:val="00AD2253"/>
    <w:rsid w:val="00AD745A"/>
    <w:rsid w:val="00AF09BA"/>
    <w:rsid w:val="00B369DE"/>
    <w:rsid w:val="00B63E22"/>
    <w:rsid w:val="00B85752"/>
    <w:rsid w:val="00BC69F4"/>
    <w:rsid w:val="00C019AA"/>
    <w:rsid w:val="00C330B9"/>
    <w:rsid w:val="00C519D8"/>
    <w:rsid w:val="00C61659"/>
    <w:rsid w:val="00CE2C58"/>
    <w:rsid w:val="00CF262C"/>
    <w:rsid w:val="00D506BF"/>
    <w:rsid w:val="00D803A0"/>
    <w:rsid w:val="00D82FC9"/>
    <w:rsid w:val="00D91558"/>
    <w:rsid w:val="00DB3914"/>
    <w:rsid w:val="00DB47FE"/>
    <w:rsid w:val="00E26A5A"/>
    <w:rsid w:val="00E603C4"/>
    <w:rsid w:val="00E632AF"/>
    <w:rsid w:val="00E67664"/>
    <w:rsid w:val="00E72F50"/>
    <w:rsid w:val="00E73D00"/>
    <w:rsid w:val="00EC27B2"/>
    <w:rsid w:val="00EE4318"/>
    <w:rsid w:val="00F0714D"/>
    <w:rsid w:val="00F63408"/>
    <w:rsid w:val="00F639FA"/>
    <w:rsid w:val="00F766A8"/>
    <w:rsid w:val="016F7E6B"/>
    <w:rsid w:val="064F6ACF"/>
    <w:rsid w:val="0A1725FD"/>
    <w:rsid w:val="0C547749"/>
    <w:rsid w:val="11F30CFD"/>
    <w:rsid w:val="129E2066"/>
    <w:rsid w:val="1418574F"/>
    <w:rsid w:val="15F06787"/>
    <w:rsid w:val="1A007B71"/>
    <w:rsid w:val="1AA4629A"/>
    <w:rsid w:val="1C7D178F"/>
    <w:rsid w:val="21A12593"/>
    <w:rsid w:val="22A14966"/>
    <w:rsid w:val="25651962"/>
    <w:rsid w:val="2B5E6757"/>
    <w:rsid w:val="2C115DA9"/>
    <w:rsid w:val="30253502"/>
    <w:rsid w:val="33BA7881"/>
    <w:rsid w:val="397507D8"/>
    <w:rsid w:val="3FA84DE4"/>
    <w:rsid w:val="42A36081"/>
    <w:rsid w:val="43587D41"/>
    <w:rsid w:val="4B195174"/>
    <w:rsid w:val="4C64534A"/>
    <w:rsid w:val="512D2604"/>
    <w:rsid w:val="592B7D00"/>
    <w:rsid w:val="674B33F9"/>
    <w:rsid w:val="690E6DCE"/>
    <w:rsid w:val="6E3A6A28"/>
    <w:rsid w:val="719E50A7"/>
    <w:rsid w:val="75653A38"/>
    <w:rsid w:val="76274DA1"/>
    <w:rsid w:val="77050C86"/>
    <w:rsid w:val="7716685A"/>
    <w:rsid w:val="771713F2"/>
    <w:rsid w:val="774B7091"/>
    <w:rsid w:val="7FBC61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uiPriority w:val="99"/>
    <w:pPr>
      <w:jc w:val="left"/>
    </w:pPr>
  </w:style>
  <w:style w:type="paragraph" w:styleId="4">
    <w:name w:val="Balloon Text"/>
    <w:basedOn w:val="1"/>
    <w:link w:val="17"/>
    <w:unhideWhenUs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unhideWhenUsed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unhideWhenUsed/>
    <w:uiPriority w:val="99"/>
    <w:rPr>
      <w:sz w:val="21"/>
      <w:szCs w:val="21"/>
    </w:rPr>
  </w:style>
  <w:style w:type="character" w:customStyle="1" w:styleId="12">
    <w:name w:val="批注文字 Char"/>
    <w:basedOn w:val="9"/>
    <w:link w:val="3"/>
    <w:semiHidden/>
    <w:qFormat/>
    <w:uiPriority w:val="99"/>
    <w:rPr>
      <w:sz w:val="21"/>
    </w:rPr>
  </w:style>
  <w:style w:type="character" w:customStyle="1" w:styleId="13">
    <w:name w:val="批注主题 Char"/>
    <w:basedOn w:val="12"/>
    <w:link w:val="7"/>
    <w:semiHidden/>
    <w:uiPriority w:val="99"/>
    <w:rPr>
      <w:b/>
      <w:bCs/>
    </w:rPr>
  </w:style>
  <w:style w:type="character" w:customStyle="1" w:styleId="14">
    <w:name w:val="页脚 Char"/>
    <w:basedOn w:val="9"/>
    <w:link w:val="5"/>
    <w:semiHidden/>
    <w:uiPriority w:val="0"/>
    <w:rPr>
      <w:sz w:val="18"/>
      <w:szCs w:val="18"/>
    </w:rPr>
  </w:style>
  <w:style w:type="character" w:customStyle="1" w:styleId="15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zzzz</Company>
  <Pages>3</Pages>
  <Words>765</Words>
  <Characters>916</Characters>
  <Lines>9</Lines>
  <Paragraphs>2</Paragraphs>
  <TotalTime>0</TotalTime>
  <ScaleCrop>false</ScaleCrop>
  <LinksUpToDate>false</LinksUpToDate>
  <CharactersWithSpaces>1331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2004-12-27T05:50:00Z</dcterms:created>
  <dc:creator>yj</dc:creator>
  <cp:lastModifiedBy>BESOS</cp:lastModifiedBy>
  <cp:lastPrinted>2003-11-09T06:31:00Z</cp:lastPrinted>
  <dcterms:modified xsi:type="dcterms:W3CDTF">2019-09-12T03:07:52Z</dcterms:modified>
  <dc:title>                                                                                  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