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58" w:rsidRPr="00363209" w:rsidRDefault="009A3D8D" w:rsidP="00363209">
      <w:pPr>
        <w:jc w:val="center"/>
        <w:rPr>
          <w:rFonts w:hint="eastAsia"/>
          <w:sz w:val="32"/>
          <w:szCs w:val="32"/>
        </w:rPr>
      </w:pPr>
      <w:r w:rsidRPr="00363209">
        <w:rPr>
          <w:rFonts w:hint="eastAsia"/>
          <w:sz w:val="32"/>
          <w:szCs w:val="32"/>
        </w:rPr>
        <w:t>关于中车城</w:t>
      </w:r>
      <w:proofErr w:type="gramStart"/>
      <w:r w:rsidRPr="00363209">
        <w:rPr>
          <w:rFonts w:hint="eastAsia"/>
          <w:sz w:val="32"/>
          <w:szCs w:val="32"/>
        </w:rPr>
        <w:t>规</w:t>
      </w:r>
      <w:proofErr w:type="gramEnd"/>
      <w:r w:rsidRPr="00363209">
        <w:rPr>
          <w:rFonts w:hint="eastAsia"/>
          <w:sz w:val="32"/>
          <w:szCs w:val="32"/>
        </w:rPr>
        <w:t>事业部座椅涨价申请</w:t>
      </w:r>
    </w:p>
    <w:p w:rsidR="009A3D8D" w:rsidRPr="00363209" w:rsidRDefault="009A3D8D" w:rsidP="009A3D8D">
      <w:pPr>
        <w:rPr>
          <w:rFonts w:hint="eastAsia"/>
          <w:sz w:val="32"/>
          <w:szCs w:val="32"/>
        </w:rPr>
      </w:pPr>
      <w:r w:rsidRPr="00363209">
        <w:rPr>
          <w:rFonts w:hint="eastAsia"/>
          <w:sz w:val="32"/>
          <w:szCs w:val="32"/>
        </w:rPr>
        <w:t>尊敬的中铁物总公司领导好：</w:t>
      </w:r>
    </w:p>
    <w:p w:rsidR="009A3D8D" w:rsidRPr="00363209" w:rsidRDefault="009A3D8D" w:rsidP="009A3D8D">
      <w:pPr>
        <w:rPr>
          <w:rFonts w:hint="eastAsia"/>
          <w:sz w:val="32"/>
          <w:szCs w:val="32"/>
        </w:rPr>
      </w:pPr>
      <w:r w:rsidRPr="00363209">
        <w:rPr>
          <w:rFonts w:hint="eastAsia"/>
          <w:sz w:val="32"/>
          <w:szCs w:val="32"/>
        </w:rPr>
        <w:t xml:space="preserve">   </w:t>
      </w:r>
      <w:r w:rsidRPr="00363209">
        <w:rPr>
          <w:rFonts w:hint="eastAsia"/>
          <w:sz w:val="32"/>
          <w:szCs w:val="32"/>
        </w:rPr>
        <w:t>安路普（北京）汽车技术有限公司与贵</w:t>
      </w:r>
      <w:proofErr w:type="gramStart"/>
      <w:r w:rsidRPr="00363209">
        <w:rPr>
          <w:rFonts w:hint="eastAsia"/>
          <w:sz w:val="32"/>
          <w:szCs w:val="32"/>
        </w:rPr>
        <w:t>司合作</w:t>
      </w:r>
      <w:proofErr w:type="gramEnd"/>
      <w:r w:rsidRPr="00363209">
        <w:rPr>
          <w:rFonts w:hint="eastAsia"/>
          <w:sz w:val="32"/>
          <w:szCs w:val="32"/>
        </w:rPr>
        <w:t>多年。现因市场环境和物价变动，公司供货株洲城市轨道交通座椅产品成本压力</w:t>
      </w:r>
      <w:proofErr w:type="gramStart"/>
      <w:r w:rsidRPr="00363209">
        <w:rPr>
          <w:rFonts w:hint="eastAsia"/>
          <w:sz w:val="32"/>
          <w:szCs w:val="32"/>
        </w:rPr>
        <w:t>较大现</w:t>
      </w:r>
      <w:proofErr w:type="gramEnd"/>
      <w:r w:rsidRPr="00363209">
        <w:rPr>
          <w:rFonts w:hint="eastAsia"/>
          <w:sz w:val="32"/>
          <w:szCs w:val="32"/>
        </w:rPr>
        <w:t>申请价格上调。原因分析如下：</w:t>
      </w:r>
    </w:p>
    <w:p w:rsidR="009A3D8D" w:rsidRPr="00363209" w:rsidRDefault="009A3D8D" w:rsidP="009A3D8D">
      <w:pPr>
        <w:rPr>
          <w:rFonts w:hint="eastAsia"/>
          <w:sz w:val="32"/>
          <w:szCs w:val="32"/>
        </w:rPr>
      </w:pPr>
      <w:r w:rsidRPr="00363209">
        <w:rPr>
          <w:rFonts w:hint="eastAsia"/>
          <w:sz w:val="32"/>
          <w:szCs w:val="32"/>
        </w:rPr>
        <w:t>1</w:t>
      </w:r>
      <w:r w:rsidRPr="00363209">
        <w:rPr>
          <w:rFonts w:hint="eastAsia"/>
          <w:sz w:val="32"/>
          <w:szCs w:val="32"/>
        </w:rPr>
        <w:t>·现座椅供货产品其中核心件空气气囊·气阀·调节开关为瑞士</w:t>
      </w:r>
      <w:r w:rsidRPr="00363209">
        <w:rPr>
          <w:rFonts w:hint="eastAsia"/>
          <w:sz w:val="32"/>
          <w:szCs w:val="32"/>
        </w:rPr>
        <w:t>AR</w:t>
      </w:r>
      <w:r w:rsidRPr="00363209">
        <w:rPr>
          <w:rFonts w:hint="eastAsia"/>
          <w:sz w:val="32"/>
          <w:szCs w:val="32"/>
        </w:rPr>
        <w:t>（埃尔文特有限公司）进口产品。现在因关税问题产品价格上涨</w:t>
      </w:r>
      <w:r w:rsidRPr="00363209">
        <w:rPr>
          <w:rFonts w:hint="eastAsia"/>
          <w:sz w:val="32"/>
          <w:szCs w:val="32"/>
        </w:rPr>
        <w:t>15%</w:t>
      </w:r>
      <w:r w:rsidRPr="00363209">
        <w:rPr>
          <w:rFonts w:hint="eastAsia"/>
          <w:sz w:val="32"/>
          <w:szCs w:val="32"/>
        </w:rPr>
        <w:t>。</w:t>
      </w:r>
    </w:p>
    <w:p w:rsidR="009A3D8D" w:rsidRPr="00363209" w:rsidRDefault="009A3D8D" w:rsidP="009A3D8D">
      <w:pPr>
        <w:rPr>
          <w:rFonts w:hint="eastAsia"/>
          <w:sz w:val="32"/>
          <w:szCs w:val="32"/>
        </w:rPr>
      </w:pPr>
      <w:r w:rsidRPr="00363209">
        <w:rPr>
          <w:rFonts w:hint="eastAsia"/>
          <w:sz w:val="32"/>
          <w:szCs w:val="32"/>
        </w:rPr>
        <w:t>2</w:t>
      </w:r>
      <w:r w:rsidRPr="00363209">
        <w:rPr>
          <w:rFonts w:hint="eastAsia"/>
          <w:sz w:val="32"/>
          <w:szCs w:val="32"/>
        </w:rPr>
        <w:t>·产品皮革·发泡·</w:t>
      </w:r>
      <w:r w:rsidR="00E71D39" w:rsidRPr="00363209">
        <w:rPr>
          <w:rFonts w:hint="eastAsia"/>
          <w:sz w:val="32"/>
          <w:szCs w:val="32"/>
        </w:rPr>
        <w:t>注塑件·</w:t>
      </w:r>
      <w:proofErr w:type="gramStart"/>
      <w:r w:rsidR="00E71D39" w:rsidRPr="00363209">
        <w:rPr>
          <w:rFonts w:hint="eastAsia"/>
          <w:sz w:val="32"/>
          <w:szCs w:val="32"/>
        </w:rPr>
        <w:t>喷涂件因国内</w:t>
      </w:r>
      <w:proofErr w:type="gramEnd"/>
      <w:r w:rsidR="00E71D39" w:rsidRPr="00363209">
        <w:rPr>
          <w:rFonts w:hint="eastAsia"/>
          <w:sz w:val="32"/>
          <w:szCs w:val="32"/>
        </w:rPr>
        <w:t>环保执行标准上升，公司环保设备改造和相关技术升级造成成本增加</w:t>
      </w:r>
      <w:r w:rsidR="00363209" w:rsidRPr="00363209">
        <w:rPr>
          <w:rFonts w:hint="eastAsia"/>
          <w:sz w:val="32"/>
          <w:szCs w:val="32"/>
        </w:rPr>
        <w:t>10%</w:t>
      </w:r>
      <w:r w:rsidR="00E71D39" w:rsidRPr="00363209">
        <w:rPr>
          <w:rFonts w:hint="eastAsia"/>
          <w:sz w:val="32"/>
          <w:szCs w:val="32"/>
        </w:rPr>
        <w:t>。</w:t>
      </w:r>
    </w:p>
    <w:p w:rsidR="00E71D39" w:rsidRPr="00363209" w:rsidRDefault="00E71D39" w:rsidP="009A3D8D">
      <w:pPr>
        <w:rPr>
          <w:rFonts w:hint="eastAsia"/>
          <w:sz w:val="32"/>
          <w:szCs w:val="32"/>
        </w:rPr>
      </w:pPr>
      <w:r w:rsidRPr="00363209">
        <w:rPr>
          <w:rFonts w:hint="eastAsia"/>
          <w:sz w:val="32"/>
          <w:szCs w:val="32"/>
        </w:rPr>
        <w:t>以上所述情况属实，请贵司领导给予</w:t>
      </w:r>
      <w:r w:rsidR="00363209" w:rsidRPr="00363209">
        <w:rPr>
          <w:rFonts w:hint="eastAsia"/>
          <w:sz w:val="32"/>
          <w:szCs w:val="32"/>
        </w:rPr>
        <w:t>支持帮助！</w:t>
      </w:r>
    </w:p>
    <w:p w:rsidR="00363209" w:rsidRDefault="00363209" w:rsidP="009A3D8D">
      <w:pPr>
        <w:rPr>
          <w:sz w:val="32"/>
          <w:szCs w:val="32"/>
        </w:rPr>
      </w:pPr>
      <w:r w:rsidRPr="00363209">
        <w:rPr>
          <w:rFonts w:hint="eastAsia"/>
          <w:sz w:val="32"/>
          <w:szCs w:val="32"/>
        </w:rPr>
        <w:t>结论：公司现</w:t>
      </w:r>
      <w:proofErr w:type="gramStart"/>
      <w:r w:rsidRPr="00363209">
        <w:rPr>
          <w:rFonts w:hint="eastAsia"/>
          <w:sz w:val="32"/>
          <w:szCs w:val="32"/>
        </w:rPr>
        <w:t>供智轨项目</w:t>
      </w:r>
      <w:proofErr w:type="gramEnd"/>
      <w:r w:rsidRPr="00363209">
        <w:rPr>
          <w:rFonts w:hint="eastAsia"/>
          <w:sz w:val="32"/>
          <w:szCs w:val="32"/>
        </w:rPr>
        <w:t>座椅，本着互惠互利合作发展原则。现供货价格建议增加</w:t>
      </w:r>
      <w:r w:rsidRPr="00363209">
        <w:rPr>
          <w:rFonts w:hint="eastAsia"/>
          <w:sz w:val="32"/>
          <w:szCs w:val="32"/>
        </w:rPr>
        <w:t>5%</w:t>
      </w:r>
    </w:p>
    <w:p w:rsidR="00363209" w:rsidRPr="00363209" w:rsidRDefault="00363209" w:rsidP="00363209">
      <w:pPr>
        <w:rPr>
          <w:sz w:val="32"/>
          <w:szCs w:val="32"/>
        </w:rPr>
      </w:pPr>
    </w:p>
    <w:p w:rsidR="00363209" w:rsidRPr="00363209" w:rsidRDefault="00363209" w:rsidP="00363209">
      <w:pPr>
        <w:rPr>
          <w:sz w:val="32"/>
          <w:szCs w:val="32"/>
        </w:rPr>
      </w:pPr>
    </w:p>
    <w:p w:rsidR="00363209" w:rsidRPr="002A099C" w:rsidRDefault="00363209" w:rsidP="007E5A54">
      <w:pPr>
        <w:ind w:firstLineChars="1000" w:firstLine="3200"/>
        <w:rPr>
          <w:sz w:val="32"/>
          <w:szCs w:val="32"/>
        </w:rPr>
      </w:pPr>
      <w:r w:rsidRPr="002A099C">
        <w:rPr>
          <w:rFonts w:ascii="仿宋_GB2312" w:hAnsi="仿宋_GB2312"/>
          <w:sz w:val="32"/>
          <w:szCs w:val="32"/>
        </w:rPr>
        <w:t>安路普（北京）汽车技术有限公司</w:t>
      </w:r>
    </w:p>
    <w:p w:rsidR="00363209" w:rsidRPr="002A099C" w:rsidRDefault="00D945A3" w:rsidP="003632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日</w:t>
      </w:r>
    </w:p>
    <w:sectPr w:rsidR="00363209" w:rsidRPr="002A099C" w:rsidSect="002A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D8D"/>
    <w:rsid w:val="002A099C"/>
    <w:rsid w:val="002A6358"/>
    <w:rsid w:val="00363209"/>
    <w:rsid w:val="007E5A54"/>
    <w:rsid w:val="009A3D8D"/>
    <w:rsid w:val="00D945A3"/>
    <w:rsid w:val="00E7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4294966662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2019-11-12T15:36:00Z</dcterms:created>
  <dcterms:modified xsi:type="dcterms:W3CDTF">2019-11-12T05:02:00Z</dcterms:modified>
</cp:coreProperties>
</file>