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9B" w:rsidRPr="007267A9" w:rsidRDefault="00121D36" w:rsidP="00EE75DB">
      <w:pPr>
        <w:spacing w:beforeLines="100" w:afterLines="100"/>
        <w:jc w:val="center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出租房屋协议</w:t>
      </w:r>
    </w:p>
    <w:p w:rsidR="00121D36" w:rsidRPr="007267A9" w:rsidRDefault="00121D36" w:rsidP="00EE75DB">
      <w:pPr>
        <w:spacing w:beforeLines="100" w:afterLines="100"/>
        <w:rPr>
          <w:sz w:val="24"/>
          <w:szCs w:val="24"/>
          <w:u w:val="single"/>
        </w:rPr>
      </w:pPr>
      <w:r w:rsidRPr="007267A9">
        <w:rPr>
          <w:rFonts w:hint="eastAsia"/>
          <w:sz w:val="24"/>
          <w:szCs w:val="24"/>
        </w:rPr>
        <w:t>出租房（甲方）：</w:t>
      </w:r>
      <w:r w:rsidRPr="007267A9">
        <w:rPr>
          <w:rFonts w:hint="eastAsia"/>
          <w:sz w:val="24"/>
          <w:szCs w:val="24"/>
          <w:u w:val="single"/>
        </w:rPr>
        <w:t xml:space="preserve">                          </w:t>
      </w:r>
      <w:r w:rsidRPr="007267A9">
        <w:rPr>
          <w:rFonts w:hint="eastAsia"/>
          <w:sz w:val="24"/>
          <w:szCs w:val="24"/>
        </w:rPr>
        <w:t>身份证号：</w:t>
      </w:r>
      <w:r w:rsidRPr="007267A9">
        <w:rPr>
          <w:rFonts w:hint="eastAsia"/>
          <w:sz w:val="24"/>
          <w:szCs w:val="24"/>
          <w:u w:val="single"/>
        </w:rPr>
        <w:t xml:space="preserve">                        </w:t>
      </w:r>
    </w:p>
    <w:p w:rsidR="009A7A0A" w:rsidRPr="007267A9" w:rsidRDefault="009A7A0A" w:rsidP="00EE75DB">
      <w:pPr>
        <w:spacing w:beforeLines="100" w:afterLines="100"/>
        <w:rPr>
          <w:sz w:val="24"/>
          <w:szCs w:val="24"/>
          <w:u w:val="single"/>
        </w:rPr>
      </w:pPr>
      <w:r w:rsidRPr="007267A9">
        <w:rPr>
          <w:rFonts w:hint="eastAsia"/>
          <w:sz w:val="24"/>
          <w:szCs w:val="24"/>
        </w:rPr>
        <w:t>承租方（乙方）：</w:t>
      </w:r>
      <w:r w:rsidRPr="007267A9">
        <w:rPr>
          <w:rFonts w:hint="eastAsia"/>
          <w:sz w:val="24"/>
          <w:szCs w:val="24"/>
          <w:u w:val="single"/>
        </w:rPr>
        <w:t xml:space="preserve">  </w:t>
      </w:r>
      <w:r w:rsidRPr="007267A9">
        <w:rPr>
          <w:rFonts w:hint="eastAsia"/>
          <w:sz w:val="24"/>
          <w:szCs w:val="24"/>
          <w:u w:val="single"/>
        </w:rPr>
        <w:t>北京光华荣昌汽车部件有限公司</w:t>
      </w:r>
      <w:r w:rsidRPr="007267A9">
        <w:rPr>
          <w:rFonts w:hint="eastAsia"/>
          <w:sz w:val="24"/>
          <w:szCs w:val="24"/>
          <w:u w:val="single"/>
        </w:rPr>
        <w:t xml:space="preserve">  </w:t>
      </w:r>
    </w:p>
    <w:p w:rsidR="009A7A0A" w:rsidRPr="007267A9" w:rsidRDefault="009A7A0A" w:rsidP="00EE75DB">
      <w:pPr>
        <w:spacing w:beforeLines="100" w:afterLines="100"/>
        <w:ind w:firstLineChars="200" w:firstLine="48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经甲、乙双方友好协商，甲方将位于昌平区南口道北中区</w:t>
      </w:r>
      <w:r w:rsidRPr="007267A9">
        <w:rPr>
          <w:rFonts w:hint="eastAsia"/>
          <w:sz w:val="24"/>
          <w:szCs w:val="24"/>
        </w:rPr>
        <w:t>11</w:t>
      </w:r>
      <w:r w:rsidRPr="007267A9">
        <w:rPr>
          <w:rFonts w:hint="eastAsia"/>
          <w:sz w:val="24"/>
          <w:szCs w:val="24"/>
        </w:rPr>
        <w:t>号楼</w:t>
      </w:r>
      <w:r w:rsidRPr="007267A9">
        <w:rPr>
          <w:rFonts w:hint="eastAsia"/>
          <w:sz w:val="24"/>
          <w:szCs w:val="24"/>
        </w:rPr>
        <w:t>451</w:t>
      </w:r>
      <w:r w:rsidRPr="007267A9">
        <w:rPr>
          <w:rFonts w:hint="eastAsia"/>
          <w:sz w:val="24"/>
          <w:szCs w:val="24"/>
        </w:rPr>
        <w:t>号的房屋出租给乙方使用，租赁房屋的月租金总金额人民币</w:t>
      </w:r>
      <w:r w:rsidRPr="007267A9">
        <w:rPr>
          <w:rFonts w:hint="eastAsia"/>
          <w:sz w:val="24"/>
          <w:szCs w:val="24"/>
          <w:u w:val="single"/>
        </w:rPr>
        <w:t>1700</w:t>
      </w:r>
      <w:r w:rsidRPr="007267A9">
        <w:rPr>
          <w:rFonts w:hint="eastAsia"/>
          <w:sz w:val="24"/>
          <w:szCs w:val="24"/>
        </w:rPr>
        <w:t>元</w:t>
      </w:r>
      <w:r w:rsidRPr="007267A9">
        <w:rPr>
          <w:rFonts w:hint="eastAsia"/>
          <w:sz w:val="24"/>
          <w:szCs w:val="24"/>
        </w:rPr>
        <w:t>/</w:t>
      </w:r>
      <w:r w:rsidRPr="007267A9">
        <w:rPr>
          <w:rFonts w:hint="eastAsia"/>
          <w:sz w:val="24"/>
          <w:szCs w:val="24"/>
        </w:rPr>
        <w:t>月，付款方式：</w:t>
      </w:r>
      <w:r w:rsidRPr="007267A9">
        <w:rPr>
          <w:rFonts w:hint="eastAsia"/>
          <w:sz w:val="24"/>
          <w:szCs w:val="24"/>
          <w:u w:val="single"/>
        </w:rPr>
        <w:t>年付。</w:t>
      </w:r>
      <w:r w:rsidRPr="007267A9">
        <w:rPr>
          <w:rFonts w:hint="eastAsia"/>
          <w:sz w:val="24"/>
          <w:szCs w:val="24"/>
        </w:rPr>
        <w:t>具体协商内容如下：</w:t>
      </w:r>
    </w:p>
    <w:p w:rsidR="009A7A0A" w:rsidRPr="007267A9" w:rsidRDefault="009A7A0A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1.</w:t>
      </w:r>
      <w:r w:rsidRPr="007267A9">
        <w:rPr>
          <w:rFonts w:hint="eastAsia"/>
          <w:sz w:val="24"/>
          <w:szCs w:val="24"/>
        </w:rPr>
        <w:t>乙方在承租期内不得擅自将房屋转租、转借或转让，更不能转卖；</w:t>
      </w:r>
    </w:p>
    <w:p w:rsidR="009A7A0A" w:rsidRPr="007267A9" w:rsidRDefault="009A7A0A" w:rsidP="00EE75DB">
      <w:pPr>
        <w:spacing w:beforeLines="100" w:afterLines="100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2.</w:t>
      </w:r>
      <w:r w:rsidRPr="007267A9">
        <w:rPr>
          <w:rFonts w:hint="eastAsia"/>
          <w:sz w:val="24"/>
          <w:szCs w:val="24"/>
        </w:rPr>
        <w:t>乙方在承租期内不得在租赁房屋内从事违法行为；</w:t>
      </w:r>
    </w:p>
    <w:p w:rsidR="009A7A0A" w:rsidRPr="007267A9" w:rsidRDefault="009A7A0A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3.</w:t>
      </w:r>
      <w:r w:rsidRPr="007267A9">
        <w:rPr>
          <w:rFonts w:hint="eastAsia"/>
          <w:sz w:val="24"/>
          <w:szCs w:val="24"/>
        </w:rPr>
        <w:t>乙方需要提前</w:t>
      </w:r>
      <w:r w:rsidRPr="007267A9">
        <w:rPr>
          <w:rFonts w:hint="eastAsia"/>
          <w:sz w:val="24"/>
          <w:szCs w:val="24"/>
        </w:rPr>
        <w:t>10</w:t>
      </w:r>
      <w:r w:rsidRPr="007267A9">
        <w:rPr>
          <w:rFonts w:hint="eastAsia"/>
          <w:sz w:val="24"/>
          <w:szCs w:val="24"/>
        </w:rPr>
        <w:t>日向甲方交纳下年度的租金；</w:t>
      </w:r>
    </w:p>
    <w:p w:rsidR="009A7A0A" w:rsidRPr="007267A9" w:rsidRDefault="009A7A0A" w:rsidP="00EE75DB">
      <w:pPr>
        <w:spacing w:beforeLines="100" w:afterLines="100"/>
        <w:ind w:left="240" w:hangingChars="100" w:hanging="24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4.</w:t>
      </w:r>
      <w:r w:rsidRPr="007267A9">
        <w:rPr>
          <w:rFonts w:hint="eastAsia"/>
          <w:sz w:val="24"/>
          <w:szCs w:val="24"/>
        </w:rPr>
        <w:t>乙方如违反上述三项规定，甲方有权终止协议并回收已出租的该套房屋，乙方承担违约责任，并赔偿甲方违约金（违约金以月租金为准）；</w:t>
      </w:r>
    </w:p>
    <w:p w:rsidR="009A7A0A" w:rsidRPr="007267A9" w:rsidRDefault="009A7A0A" w:rsidP="00EE75DB">
      <w:pPr>
        <w:spacing w:beforeLines="100" w:afterLines="100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5.</w:t>
      </w:r>
      <w:r w:rsidRPr="007267A9">
        <w:rPr>
          <w:rFonts w:hint="eastAsia"/>
          <w:sz w:val="24"/>
          <w:szCs w:val="24"/>
        </w:rPr>
        <w:t>租期自</w:t>
      </w:r>
      <w:r w:rsidRPr="007267A9">
        <w:rPr>
          <w:rFonts w:hint="eastAsia"/>
          <w:sz w:val="24"/>
          <w:szCs w:val="24"/>
        </w:rPr>
        <w:t>201</w:t>
      </w:r>
      <w:r w:rsidR="00EE75DB">
        <w:rPr>
          <w:rFonts w:hint="eastAsia"/>
          <w:sz w:val="24"/>
          <w:szCs w:val="24"/>
        </w:rPr>
        <w:t>9</w:t>
      </w:r>
      <w:r w:rsidRPr="007267A9">
        <w:rPr>
          <w:rFonts w:hint="eastAsia"/>
          <w:sz w:val="24"/>
          <w:szCs w:val="24"/>
        </w:rPr>
        <w:t>年</w:t>
      </w:r>
      <w:r w:rsidRPr="007267A9">
        <w:rPr>
          <w:rFonts w:hint="eastAsia"/>
          <w:sz w:val="24"/>
          <w:szCs w:val="24"/>
        </w:rPr>
        <w:t>12</w:t>
      </w:r>
      <w:r w:rsidRPr="007267A9">
        <w:rPr>
          <w:rFonts w:hint="eastAsia"/>
          <w:sz w:val="24"/>
          <w:szCs w:val="24"/>
        </w:rPr>
        <w:t>月</w:t>
      </w:r>
      <w:r w:rsidRPr="007267A9">
        <w:rPr>
          <w:rFonts w:hint="eastAsia"/>
          <w:sz w:val="24"/>
          <w:szCs w:val="24"/>
        </w:rPr>
        <w:t>8</w:t>
      </w:r>
      <w:r w:rsidRPr="007267A9">
        <w:rPr>
          <w:rFonts w:hint="eastAsia"/>
          <w:sz w:val="24"/>
          <w:szCs w:val="24"/>
        </w:rPr>
        <w:t>日至</w:t>
      </w:r>
      <w:r w:rsidRPr="007267A9">
        <w:rPr>
          <w:rFonts w:hint="eastAsia"/>
          <w:sz w:val="24"/>
          <w:szCs w:val="24"/>
        </w:rPr>
        <w:t>20</w:t>
      </w:r>
      <w:r w:rsidR="00EE75DB">
        <w:rPr>
          <w:rFonts w:hint="eastAsia"/>
          <w:sz w:val="24"/>
          <w:szCs w:val="24"/>
        </w:rPr>
        <w:t>20</w:t>
      </w:r>
      <w:r w:rsidRPr="007267A9">
        <w:rPr>
          <w:rFonts w:hint="eastAsia"/>
          <w:sz w:val="24"/>
          <w:szCs w:val="24"/>
        </w:rPr>
        <w:t>年</w:t>
      </w:r>
      <w:r w:rsidRPr="007267A9">
        <w:rPr>
          <w:rFonts w:hint="eastAsia"/>
          <w:sz w:val="24"/>
          <w:szCs w:val="24"/>
        </w:rPr>
        <w:t>12</w:t>
      </w:r>
      <w:r w:rsidRPr="007267A9">
        <w:rPr>
          <w:rFonts w:hint="eastAsia"/>
          <w:sz w:val="24"/>
          <w:szCs w:val="24"/>
        </w:rPr>
        <w:t>月</w:t>
      </w:r>
      <w:r w:rsidRPr="007267A9">
        <w:rPr>
          <w:rFonts w:hint="eastAsia"/>
          <w:sz w:val="24"/>
          <w:szCs w:val="24"/>
        </w:rPr>
        <w:t>8</w:t>
      </w:r>
      <w:r w:rsidRPr="007267A9">
        <w:rPr>
          <w:rFonts w:hint="eastAsia"/>
          <w:sz w:val="24"/>
          <w:szCs w:val="24"/>
        </w:rPr>
        <w:t>日止；</w:t>
      </w:r>
    </w:p>
    <w:p w:rsidR="009A7A0A" w:rsidRPr="007267A9" w:rsidRDefault="009A7A0A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6.</w:t>
      </w:r>
      <w:r w:rsidRPr="007267A9">
        <w:rPr>
          <w:rFonts w:hint="eastAsia"/>
          <w:sz w:val="24"/>
          <w:szCs w:val="24"/>
        </w:rPr>
        <w:t>甲方室内物品见备注。以上物品乙方在承租期内如人为损坏或丢失，应按原价赔偿，如自然使用损坏，乙方应及时通知甲方修复或更换；</w:t>
      </w:r>
    </w:p>
    <w:p w:rsidR="009A7A0A" w:rsidRPr="007267A9" w:rsidRDefault="009A7A0A" w:rsidP="00EE75DB">
      <w:pPr>
        <w:spacing w:beforeLines="100" w:afterLines="100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7.</w:t>
      </w:r>
      <w:r w:rsidRPr="007267A9">
        <w:rPr>
          <w:rFonts w:hint="eastAsia"/>
          <w:sz w:val="24"/>
          <w:szCs w:val="24"/>
        </w:rPr>
        <w:t>甲方收取乙方物品押金人民币</w:t>
      </w:r>
      <w:r w:rsidRPr="007267A9">
        <w:rPr>
          <w:rFonts w:hint="eastAsia"/>
          <w:sz w:val="24"/>
          <w:szCs w:val="24"/>
          <w:u w:val="single"/>
        </w:rPr>
        <w:t xml:space="preserve"> 0 </w:t>
      </w:r>
      <w:r w:rsidRPr="007267A9">
        <w:rPr>
          <w:rFonts w:hint="eastAsia"/>
          <w:sz w:val="24"/>
          <w:szCs w:val="24"/>
        </w:rPr>
        <w:t>元；</w:t>
      </w:r>
    </w:p>
    <w:p w:rsidR="009A7A0A" w:rsidRPr="007267A9" w:rsidRDefault="009A7A0A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8.</w:t>
      </w:r>
      <w:r w:rsidRPr="007267A9">
        <w:rPr>
          <w:rFonts w:hint="eastAsia"/>
          <w:sz w:val="24"/>
          <w:szCs w:val="24"/>
        </w:rPr>
        <w:t>甲乙双方因租房协议有变动，应提前</w:t>
      </w:r>
      <w:r w:rsidRPr="007267A9">
        <w:rPr>
          <w:rFonts w:hint="eastAsia"/>
          <w:sz w:val="24"/>
          <w:szCs w:val="24"/>
        </w:rPr>
        <w:t>30</w:t>
      </w:r>
      <w:r w:rsidRPr="007267A9">
        <w:rPr>
          <w:rFonts w:hint="eastAsia"/>
          <w:sz w:val="24"/>
          <w:szCs w:val="24"/>
        </w:rPr>
        <w:t>天互相通知对方，</w:t>
      </w:r>
      <w:r w:rsidRPr="007267A9">
        <w:rPr>
          <w:rFonts w:hint="eastAsia"/>
          <w:sz w:val="24"/>
          <w:szCs w:val="24"/>
        </w:rPr>
        <w:t>30</w:t>
      </w:r>
      <w:r w:rsidRPr="007267A9">
        <w:rPr>
          <w:rFonts w:hint="eastAsia"/>
          <w:sz w:val="24"/>
          <w:szCs w:val="24"/>
        </w:rPr>
        <w:t>天后自</w:t>
      </w:r>
      <w:r w:rsidRPr="007267A9">
        <w:rPr>
          <w:rFonts w:hint="eastAsia"/>
          <w:sz w:val="24"/>
          <w:szCs w:val="24"/>
        </w:rPr>
        <w:t>31</w:t>
      </w:r>
      <w:r w:rsidRPr="007267A9">
        <w:rPr>
          <w:rFonts w:hint="eastAsia"/>
          <w:sz w:val="24"/>
          <w:szCs w:val="24"/>
        </w:rPr>
        <w:t>天</w:t>
      </w:r>
      <w:r w:rsidR="007267A9" w:rsidRPr="007267A9">
        <w:rPr>
          <w:rFonts w:hint="eastAsia"/>
          <w:sz w:val="24"/>
          <w:szCs w:val="24"/>
        </w:rPr>
        <w:t>起合同自动解除；</w:t>
      </w:r>
    </w:p>
    <w:p w:rsidR="007267A9" w:rsidRPr="007267A9" w:rsidRDefault="007267A9" w:rsidP="00EE75DB">
      <w:pPr>
        <w:spacing w:beforeLines="100" w:afterLines="100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9.</w:t>
      </w:r>
      <w:r w:rsidRPr="007267A9">
        <w:rPr>
          <w:rFonts w:hint="eastAsia"/>
          <w:sz w:val="24"/>
          <w:szCs w:val="24"/>
        </w:rPr>
        <w:t>甲乙双方中有一方违约需向另一方赔偿违约金；</w:t>
      </w:r>
    </w:p>
    <w:p w:rsidR="007267A9" w:rsidRPr="007267A9" w:rsidRDefault="007267A9" w:rsidP="00EE75DB">
      <w:pPr>
        <w:spacing w:beforeLines="100" w:afterLines="100"/>
        <w:ind w:firstLineChars="100" w:firstLine="24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9.1</w:t>
      </w:r>
      <w:r w:rsidRPr="007267A9">
        <w:rPr>
          <w:rFonts w:hint="eastAsia"/>
          <w:sz w:val="24"/>
          <w:szCs w:val="24"/>
        </w:rPr>
        <w:t>如甲方需提前收回房屋，应提前</w:t>
      </w:r>
      <w:r w:rsidRPr="007267A9">
        <w:rPr>
          <w:rFonts w:hint="eastAsia"/>
          <w:sz w:val="24"/>
          <w:szCs w:val="24"/>
        </w:rPr>
        <w:t>30</w:t>
      </w:r>
      <w:r w:rsidRPr="007267A9">
        <w:rPr>
          <w:rFonts w:hint="eastAsia"/>
          <w:sz w:val="24"/>
          <w:szCs w:val="24"/>
        </w:rPr>
        <w:t>天向乙方提出，并赔偿乙方违约金；</w:t>
      </w:r>
    </w:p>
    <w:p w:rsidR="007267A9" w:rsidRPr="007267A9" w:rsidRDefault="007267A9" w:rsidP="00EE75DB">
      <w:pPr>
        <w:spacing w:beforeLines="100" w:afterLines="100"/>
        <w:ind w:leftChars="100" w:left="570" w:hangingChars="150" w:hanging="36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9.2</w:t>
      </w:r>
      <w:r w:rsidRPr="007267A9">
        <w:rPr>
          <w:rFonts w:hint="eastAsia"/>
          <w:sz w:val="24"/>
          <w:szCs w:val="24"/>
        </w:rPr>
        <w:t>如乙方需提前退租，应提前</w:t>
      </w:r>
      <w:r w:rsidRPr="007267A9">
        <w:rPr>
          <w:rFonts w:hint="eastAsia"/>
          <w:sz w:val="24"/>
          <w:szCs w:val="24"/>
        </w:rPr>
        <w:t>30</w:t>
      </w:r>
      <w:r w:rsidRPr="007267A9">
        <w:rPr>
          <w:rFonts w:hint="eastAsia"/>
          <w:sz w:val="24"/>
          <w:szCs w:val="24"/>
        </w:rPr>
        <w:t>天向甲方提出，并赔偿甲方违约金，甲方应退还乙方剩余房租；</w:t>
      </w:r>
    </w:p>
    <w:p w:rsidR="007267A9" w:rsidRPr="007267A9" w:rsidRDefault="007267A9" w:rsidP="00EE75DB">
      <w:pPr>
        <w:spacing w:beforeLines="100" w:afterLines="100"/>
        <w:ind w:firstLineChars="100" w:firstLine="240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9.3</w:t>
      </w:r>
      <w:r w:rsidRPr="007267A9">
        <w:rPr>
          <w:rFonts w:hint="eastAsia"/>
          <w:sz w:val="24"/>
          <w:szCs w:val="24"/>
        </w:rPr>
        <w:t>备注：违约金以月租金</w:t>
      </w:r>
      <w:r w:rsidRPr="007267A9">
        <w:rPr>
          <w:rFonts w:hint="eastAsia"/>
          <w:sz w:val="24"/>
          <w:szCs w:val="24"/>
        </w:rPr>
        <w:t>1300</w:t>
      </w:r>
      <w:r w:rsidRPr="007267A9">
        <w:rPr>
          <w:rFonts w:hint="eastAsia"/>
          <w:sz w:val="24"/>
          <w:szCs w:val="24"/>
        </w:rPr>
        <w:t>元为准；</w:t>
      </w:r>
    </w:p>
    <w:p w:rsidR="007267A9" w:rsidRPr="007267A9" w:rsidRDefault="007267A9" w:rsidP="00EE75DB">
      <w:pPr>
        <w:spacing w:beforeLines="100" w:afterLines="100"/>
        <w:ind w:left="240" w:hangingChars="100" w:hanging="24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10.</w:t>
      </w:r>
      <w:r w:rsidRPr="007267A9">
        <w:rPr>
          <w:rFonts w:hint="eastAsia"/>
          <w:sz w:val="24"/>
          <w:szCs w:val="24"/>
        </w:rPr>
        <w:t>如在本协议履行中发生争议，甲乙双方应通过协商解决；如协商不成的，可向有关部门申请调解或仲裁，也可向人民法院起诉；</w:t>
      </w:r>
    </w:p>
    <w:p w:rsidR="007267A9" w:rsidRPr="007267A9" w:rsidRDefault="007267A9" w:rsidP="00EE75DB">
      <w:pPr>
        <w:spacing w:beforeLines="100" w:afterLines="100"/>
        <w:ind w:left="240" w:hangingChars="100" w:hanging="24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11.</w:t>
      </w:r>
      <w:r w:rsidRPr="007267A9">
        <w:rPr>
          <w:rFonts w:hint="eastAsia"/>
          <w:sz w:val="24"/>
          <w:szCs w:val="24"/>
        </w:rPr>
        <w:t>租赁双方必须遵守国家法律和各种管理规定，如因有一方违反，而造成的后果，有违约方负责；</w:t>
      </w: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lastRenderedPageBreak/>
        <w:t>12.</w:t>
      </w:r>
      <w:r w:rsidRPr="007267A9">
        <w:rPr>
          <w:rFonts w:hint="eastAsia"/>
          <w:sz w:val="24"/>
          <w:szCs w:val="24"/>
        </w:rPr>
        <w:t>备注：</w:t>
      </w:r>
    </w:p>
    <w:p w:rsidR="007267A9" w:rsidRPr="007267A9" w:rsidRDefault="007267A9" w:rsidP="00EE75DB">
      <w:pPr>
        <w:spacing w:beforeLines="100" w:afterLines="100"/>
        <w:outlineLvl w:val="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12.1</w:t>
      </w:r>
      <w:r w:rsidRPr="007267A9">
        <w:rPr>
          <w:rFonts w:hint="eastAsia"/>
          <w:sz w:val="24"/>
          <w:szCs w:val="24"/>
        </w:rPr>
        <w:t>租房水电由乙方按月自行交纳；</w:t>
      </w: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12.2</w:t>
      </w:r>
      <w:r w:rsidRPr="007267A9">
        <w:rPr>
          <w:rFonts w:hint="eastAsia"/>
          <w:sz w:val="24"/>
          <w:szCs w:val="24"/>
        </w:rPr>
        <w:t>甲方室内物品有：冰箱、热水器、床、抽油烟机等；</w:t>
      </w: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13.</w:t>
      </w:r>
      <w:r w:rsidRPr="007267A9">
        <w:rPr>
          <w:rFonts w:hint="eastAsia"/>
          <w:sz w:val="24"/>
          <w:szCs w:val="24"/>
        </w:rPr>
        <w:t>本协议一式两份，甲乙双方各执一份，双方签字后立即生效。</w:t>
      </w: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甲方签字：</w:t>
      </w:r>
      <w:r>
        <w:rPr>
          <w:rFonts w:hint="eastAsia"/>
          <w:sz w:val="24"/>
          <w:szCs w:val="24"/>
        </w:rPr>
        <w:t xml:space="preserve">                                   </w:t>
      </w:r>
      <w:r w:rsidRPr="007267A9">
        <w:rPr>
          <w:rFonts w:hint="eastAsia"/>
          <w:sz w:val="24"/>
          <w:szCs w:val="24"/>
        </w:rPr>
        <w:t>乙方签章：</w:t>
      </w: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                                  </w:t>
      </w:r>
      <w:r w:rsidRPr="007267A9">
        <w:rPr>
          <w:rFonts w:hint="eastAsia"/>
          <w:sz w:val="24"/>
          <w:szCs w:val="24"/>
        </w:rPr>
        <w:t>联系电话：</w:t>
      </w:r>
    </w:p>
    <w:p w:rsidR="007267A9" w:rsidRPr="007267A9" w:rsidRDefault="007267A9" w:rsidP="00EE75DB">
      <w:pPr>
        <w:spacing w:beforeLines="100" w:afterLines="100"/>
        <w:rPr>
          <w:sz w:val="24"/>
          <w:szCs w:val="24"/>
        </w:rPr>
      </w:pPr>
      <w:r w:rsidRPr="007267A9"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</w:t>
      </w:r>
      <w:r w:rsidRPr="007267A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 w:rsidRPr="007267A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 w:rsidRPr="007267A9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  </w:t>
      </w:r>
      <w:r w:rsidRPr="007267A9"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</w:t>
      </w:r>
      <w:r w:rsidRPr="007267A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 w:rsidRPr="007267A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 w:rsidRPr="007267A9">
        <w:rPr>
          <w:rFonts w:hint="eastAsia"/>
          <w:sz w:val="24"/>
          <w:szCs w:val="24"/>
        </w:rPr>
        <w:t>日</w:t>
      </w:r>
      <w:bookmarkStart w:id="0" w:name="_GoBack"/>
      <w:bookmarkEnd w:id="0"/>
    </w:p>
    <w:p w:rsidR="007267A9" w:rsidRPr="007267A9" w:rsidRDefault="007267A9" w:rsidP="008072A2">
      <w:pPr>
        <w:spacing w:beforeLines="100" w:afterLines="100"/>
        <w:rPr>
          <w:sz w:val="24"/>
          <w:szCs w:val="24"/>
        </w:rPr>
      </w:pPr>
    </w:p>
    <w:sectPr w:rsidR="007267A9" w:rsidRPr="007267A9" w:rsidSect="008D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4EC" w:rsidRDefault="001134EC" w:rsidP="00EA4E7A">
      <w:r>
        <w:separator/>
      </w:r>
    </w:p>
  </w:endnote>
  <w:endnote w:type="continuationSeparator" w:id="1">
    <w:p w:rsidR="001134EC" w:rsidRDefault="001134EC" w:rsidP="00EA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4EC" w:rsidRDefault="001134EC" w:rsidP="00EA4E7A">
      <w:r>
        <w:separator/>
      </w:r>
    </w:p>
  </w:footnote>
  <w:footnote w:type="continuationSeparator" w:id="1">
    <w:p w:rsidR="001134EC" w:rsidRDefault="001134EC" w:rsidP="00EA4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E7A"/>
    <w:rsid w:val="001134EC"/>
    <w:rsid w:val="00121D36"/>
    <w:rsid w:val="003347BB"/>
    <w:rsid w:val="005C439B"/>
    <w:rsid w:val="007267A9"/>
    <w:rsid w:val="008072A2"/>
    <w:rsid w:val="008D38B3"/>
    <w:rsid w:val="009A7A0A"/>
    <w:rsid w:val="00EA4E7A"/>
    <w:rsid w:val="00EE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E7A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EE75D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EE75D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>ylmfeng.com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</dc:creator>
  <cp:keywords/>
  <dc:description/>
  <cp:lastModifiedBy>ylmfeng</cp:lastModifiedBy>
  <cp:revision>2</cp:revision>
  <cp:lastPrinted>2018-12-24T05:38:00Z</cp:lastPrinted>
  <dcterms:created xsi:type="dcterms:W3CDTF">2019-11-14T07:49:00Z</dcterms:created>
  <dcterms:modified xsi:type="dcterms:W3CDTF">2019-11-14T07:49:00Z</dcterms:modified>
</cp:coreProperties>
</file>