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eastAsia="zh-CN"/>
              </w:rPr>
              <w:t>工装委外维修申请</w:t>
            </w: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2019年11月30日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电梯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HBGH-ZZ-JQ-014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3000KG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  <w:vAlign w:val="top"/>
          </w:tcPr>
          <w:p>
            <w:pPr>
              <w:numPr>
                <w:ilvl w:val="0"/>
                <w:numId w:val="0"/>
              </w:numPr>
              <w:spacing w:before="120" w:line="360" w:lineRule="auto"/>
              <w:jc w:val="left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现电梯对讲系统模块故障，已不能正常使用，当发生意外情况，或维修电梯时，电梯内部无法与外部正常通联，存在安全隐患，需及时处理，经联系原电梯安装厂家，对讲系统更换费用为1450元，含13%税。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设备科负责人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:                    使用部门负责人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both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部门主管：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河北美杭电梯安装有限公司</w:t>
            </w:r>
            <w:r>
              <w:rPr>
                <w:rFonts w:hint="eastAsia"/>
                <w:sz w:val="24"/>
                <w:lang w:val="en-US" w:eastAsia="zh-CN"/>
              </w:rPr>
              <w:t>/13833779555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1450元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1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签字：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年   月   日</w:t>
            </w:r>
          </w:p>
        </w:tc>
      </w:tr>
    </w:tbl>
    <w:p>
      <w:pPr>
        <w:spacing w:before="120" w:line="360" w:lineRule="auto"/>
        <w:ind w:firstLine="207" w:firstLineChars="98"/>
      </w:pPr>
      <w:r>
        <w:rPr>
          <w:rFonts w:hint="eastAsia" w:asciiTheme="minorEastAsia" w:hAnsiTheme="minorEastAsia"/>
          <w:b/>
          <w:color w:val="000000"/>
          <w:szCs w:val="21"/>
        </w:rPr>
        <w:t>表单NO.GR-52-00-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>02</w:t>
      </w:r>
      <w:r>
        <w:rPr>
          <w:rFonts w:hint="eastAsia"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河北</w:t>
      </w:r>
      <w:r>
        <w:rPr>
          <w:rFonts w:hint="eastAsia" w:asciiTheme="minorEastAsia" w:hAnsiTheme="minorEastAsia"/>
          <w:color w:val="000000"/>
          <w:szCs w:val="21"/>
        </w:rPr>
        <w:t>光华荣昌汽车部件有限公司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3C32"/>
    <w:rsid w:val="006F5B41"/>
    <w:rsid w:val="008C1E9A"/>
    <w:rsid w:val="00921800"/>
    <w:rsid w:val="00B43C32"/>
    <w:rsid w:val="00C364F3"/>
    <w:rsid w:val="00CC3094"/>
    <w:rsid w:val="00D74D59"/>
    <w:rsid w:val="00EB0987"/>
    <w:rsid w:val="00ED719B"/>
    <w:rsid w:val="00F832D8"/>
    <w:rsid w:val="01D14335"/>
    <w:rsid w:val="063527D9"/>
    <w:rsid w:val="089E48D4"/>
    <w:rsid w:val="08B23412"/>
    <w:rsid w:val="091553A8"/>
    <w:rsid w:val="0961389F"/>
    <w:rsid w:val="09E42B75"/>
    <w:rsid w:val="0B57291C"/>
    <w:rsid w:val="0B5C3CA9"/>
    <w:rsid w:val="0C2A0778"/>
    <w:rsid w:val="0C801117"/>
    <w:rsid w:val="0D234E63"/>
    <w:rsid w:val="0F787C57"/>
    <w:rsid w:val="11080F08"/>
    <w:rsid w:val="11DC5438"/>
    <w:rsid w:val="12EA3711"/>
    <w:rsid w:val="12FD5C61"/>
    <w:rsid w:val="13CC1D48"/>
    <w:rsid w:val="14A538C6"/>
    <w:rsid w:val="14B06F9F"/>
    <w:rsid w:val="15BF5CB1"/>
    <w:rsid w:val="198A4263"/>
    <w:rsid w:val="1BC16917"/>
    <w:rsid w:val="1C165E08"/>
    <w:rsid w:val="1E4F27E6"/>
    <w:rsid w:val="1E501F1C"/>
    <w:rsid w:val="1E7E5AD2"/>
    <w:rsid w:val="1F46148F"/>
    <w:rsid w:val="1F4F2434"/>
    <w:rsid w:val="1F6D17B4"/>
    <w:rsid w:val="20464127"/>
    <w:rsid w:val="21B4705D"/>
    <w:rsid w:val="21F850FE"/>
    <w:rsid w:val="22047E6A"/>
    <w:rsid w:val="223463AD"/>
    <w:rsid w:val="24527100"/>
    <w:rsid w:val="269C65E0"/>
    <w:rsid w:val="2C08158C"/>
    <w:rsid w:val="2D9938D5"/>
    <w:rsid w:val="3017579F"/>
    <w:rsid w:val="31AC150D"/>
    <w:rsid w:val="31C02AB4"/>
    <w:rsid w:val="32084033"/>
    <w:rsid w:val="32685495"/>
    <w:rsid w:val="330D7F2C"/>
    <w:rsid w:val="33DE0FE9"/>
    <w:rsid w:val="35063BB7"/>
    <w:rsid w:val="372F69B7"/>
    <w:rsid w:val="37E66513"/>
    <w:rsid w:val="3846362B"/>
    <w:rsid w:val="3865385D"/>
    <w:rsid w:val="393E2304"/>
    <w:rsid w:val="394221EB"/>
    <w:rsid w:val="39BB4562"/>
    <w:rsid w:val="39F352A1"/>
    <w:rsid w:val="3B2D209B"/>
    <w:rsid w:val="3C7C25E4"/>
    <w:rsid w:val="3D990586"/>
    <w:rsid w:val="3E6C2E9B"/>
    <w:rsid w:val="3E984A38"/>
    <w:rsid w:val="3EE53226"/>
    <w:rsid w:val="46BA335E"/>
    <w:rsid w:val="49170EA3"/>
    <w:rsid w:val="4D5F35B9"/>
    <w:rsid w:val="4E0E2756"/>
    <w:rsid w:val="4F2C34C9"/>
    <w:rsid w:val="505B6B09"/>
    <w:rsid w:val="51C12B24"/>
    <w:rsid w:val="535218B3"/>
    <w:rsid w:val="542242AB"/>
    <w:rsid w:val="567E3F8E"/>
    <w:rsid w:val="56DB6450"/>
    <w:rsid w:val="5821570C"/>
    <w:rsid w:val="597F534E"/>
    <w:rsid w:val="5B720DA2"/>
    <w:rsid w:val="5B902CA4"/>
    <w:rsid w:val="60AD0EC7"/>
    <w:rsid w:val="6197591F"/>
    <w:rsid w:val="65205B12"/>
    <w:rsid w:val="66CC37EC"/>
    <w:rsid w:val="68436452"/>
    <w:rsid w:val="696346AE"/>
    <w:rsid w:val="6AD7294F"/>
    <w:rsid w:val="6DE36C79"/>
    <w:rsid w:val="6E5508E6"/>
    <w:rsid w:val="6F1C28F9"/>
    <w:rsid w:val="703B24CA"/>
    <w:rsid w:val="713F71D0"/>
    <w:rsid w:val="716056B4"/>
    <w:rsid w:val="72C024B5"/>
    <w:rsid w:val="73DE1578"/>
    <w:rsid w:val="73EA07F6"/>
    <w:rsid w:val="75F55420"/>
    <w:rsid w:val="77DD1092"/>
    <w:rsid w:val="78341B71"/>
    <w:rsid w:val="797D1763"/>
    <w:rsid w:val="7B0E60F5"/>
    <w:rsid w:val="7D955C45"/>
    <w:rsid w:val="7DA34630"/>
    <w:rsid w:val="7DE22A43"/>
    <w:rsid w:val="7DF52776"/>
    <w:rsid w:val="7E471233"/>
    <w:rsid w:val="7F021CB1"/>
    <w:rsid w:val="7F9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李润之</cp:lastModifiedBy>
  <cp:lastPrinted>2019-09-26T03:17:00Z</cp:lastPrinted>
  <dcterms:modified xsi:type="dcterms:W3CDTF">2019-11-30T03:00:19Z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