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Theme="minorEastAsia" w:hAnsiTheme="minorEastAsia" w:cstheme="minorEastAsia"/>
          <w:sz w:val="36"/>
          <w:szCs w:val="36"/>
        </w:rPr>
      </w:pPr>
    </w:p>
    <w:p>
      <w:pPr>
        <w:pStyle w:val="3"/>
        <w:jc w:val="center"/>
        <w:rPr>
          <w:rFonts w:asciiTheme="minorEastAsia" w:hAnsiTheme="minorEastAsia" w:cstheme="minorEastAsia"/>
          <w:sz w:val="36"/>
          <w:szCs w:val="36"/>
        </w:rPr>
      </w:pPr>
    </w:p>
    <w:p>
      <w:pPr>
        <w:pStyle w:val="3"/>
        <w:jc w:val="center"/>
        <w:rPr>
          <w:rFonts w:asciiTheme="minorEastAsia" w:hAnsiTheme="minorEastAsia" w:cstheme="minorEastAsia"/>
          <w:sz w:val="48"/>
          <w:szCs w:val="48"/>
        </w:rPr>
      </w:pPr>
    </w:p>
    <w:p>
      <w:pPr>
        <w:pStyle w:val="3"/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  <w:lang w:eastAsia="zh-CN"/>
        </w:rPr>
        <w:t>河北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光华荣昌汽车部件</w:t>
      </w:r>
      <w:r>
        <w:rPr>
          <w:rFonts w:hint="eastAsia" w:asciiTheme="minorEastAsia" w:hAnsiTheme="minorEastAsia" w:cstheme="minorEastAsia"/>
          <w:sz w:val="48"/>
          <w:szCs w:val="48"/>
        </w:rPr>
        <w:t>有限公司</w:t>
      </w:r>
    </w:p>
    <w:p>
      <w:pPr>
        <w:pStyle w:val="3"/>
        <w:jc w:val="center"/>
        <w:rPr>
          <w:rFonts w:asciiTheme="minorEastAsia" w:hAnsiTheme="minorEastAsia" w:cstheme="minorEastAsia"/>
          <w:sz w:val="36"/>
          <w:szCs w:val="36"/>
        </w:rPr>
      </w:pPr>
    </w:p>
    <w:p>
      <w:pPr>
        <w:pStyle w:val="3"/>
        <w:jc w:val="center"/>
        <w:rPr>
          <w:rFonts w:asciiTheme="minorEastAsia" w:hAnsiTheme="minorEastAsia" w:cstheme="minorEastAsia"/>
          <w:sz w:val="56"/>
          <w:szCs w:val="56"/>
        </w:rPr>
      </w:pPr>
      <w:r>
        <w:rPr>
          <w:rFonts w:hint="eastAsia" w:asciiTheme="minorEastAsia" w:hAnsiTheme="minorEastAsia" w:cstheme="minorEastAsia"/>
          <w:sz w:val="56"/>
          <w:szCs w:val="56"/>
          <w:lang w:eastAsia="zh-CN"/>
        </w:rPr>
        <w:t>突发环境事件</w:t>
      </w:r>
      <w:r>
        <w:rPr>
          <w:rFonts w:hint="eastAsia" w:asciiTheme="minorEastAsia" w:hAnsiTheme="minorEastAsia" w:cstheme="minorEastAsia"/>
          <w:sz w:val="56"/>
          <w:szCs w:val="56"/>
        </w:rPr>
        <w:t>应急演练方案</w:t>
      </w: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36"/>
          <w:szCs w:val="36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8"/>
        <w:shd w:val="clear" w:color="auto" w:fill="FFFFFF"/>
        <w:adjustRightInd w:val="0"/>
        <w:snapToGrid w:val="0"/>
        <w:jc w:val="center"/>
        <w:rPr>
          <w:rFonts w:hint="default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</w:rPr>
        <w:t>编制人：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王秀坤</w:t>
      </w:r>
    </w:p>
    <w:p>
      <w:pPr>
        <w:pStyle w:val="8"/>
        <w:shd w:val="clear" w:color="auto" w:fill="FFFFFF"/>
        <w:adjustRightInd w:val="0"/>
        <w:snapToGrid w:val="0"/>
        <w:jc w:val="center"/>
        <w:rPr>
          <w:rFonts w:hint="default"/>
          <w:b/>
          <w:bCs/>
          <w:color w:val="000000"/>
          <w:sz w:val="28"/>
          <w:szCs w:val="28"/>
          <w:lang w:val="en-US"/>
        </w:rPr>
      </w:pPr>
      <w:r>
        <w:rPr>
          <w:rFonts w:hint="eastAsia"/>
          <w:b/>
          <w:bCs/>
          <w:color w:val="000000"/>
          <w:sz w:val="28"/>
          <w:szCs w:val="28"/>
        </w:rPr>
        <w:t>审核人：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刘建轮</w:t>
      </w:r>
    </w:p>
    <w:p>
      <w:pPr>
        <w:pStyle w:val="8"/>
        <w:shd w:val="clear" w:color="auto" w:fill="FFFFFF"/>
        <w:adjustRightInd w:val="0"/>
        <w:snapToGrid w:val="0"/>
        <w:jc w:val="center"/>
        <w:rPr>
          <w:rFonts w:hint="eastAsia" w:eastAsia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</w:rPr>
        <w:t>批准人：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刘东明</w:t>
      </w:r>
    </w:p>
    <w:p>
      <w:pPr>
        <w:pStyle w:val="3"/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jc w:val="center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jc w:val="center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河北光华荣昌汽车部件有限公司</w:t>
      </w:r>
    </w:p>
    <w:p>
      <w:pPr>
        <w:pStyle w:val="3"/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二零一九年十月</w:t>
      </w: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spacing w:after="120" w:afterLines="50" w:line="360" w:lineRule="auto"/>
        <w:rPr>
          <w:rFonts w:asciiTheme="minorEastAsia" w:hAnsiTheme="minorEastAsia" w:cstheme="minorEastAsia"/>
          <w:sz w:val="28"/>
          <w:szCs w:val="28"/>
        </w:rPr>
      </w:pP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一、应急演练目的：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通过生产安全事故应急演练，检验公司事故应急救援预案的可行性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及应急工作的协调性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，提高公司应急队伍及员工在突发事故情况下的应急处置能力，持续完善公司生产事故应急预案。</w:t>
      </w:r>
    </w:p>
    <w:p>
      <w:pPr>
        <w:pStyle w:val="3"/>
        <w:numPr>
          <w:ilvl w:val="0"/>
          <w:numId w:val="1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应急演练时间和地点：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演练时间：201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月 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日 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点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整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演练地点：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液体罐区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假拟风向：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东南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风</w:t>
      </w:r>
    </w:p>
    <w:p>
      <w:pPr>
        <w:pStyle w:val="3"/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指挥部地点：研发楼钢瓶间门前</w:t>
      </w:r>
    </w:p>
    <w:p>
      <w:pPr>
        <w:pStyle w:val="3"/>
        <w:numPr>
          <w:ilvl w:val="0"/>
          <w:numId w:val="1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参加人员：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公司全体员工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应急组织机构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及职责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（一）应急指挥领导小组及职责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应急总指挥：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刘东明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职责：根据事故情况，负责指挥各相关部门做好应急救援与抢修，检验应急预案效果。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应急副总指挥：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张黎明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李君 葛雁宇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刘建轮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职责：配合总指挥做好现场调度、指挥工作。</w:t>
      </w:r>
    </w:p>
    <w:p>
      <w:pPr>
        <w:pStyle w:val="3"/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指挥部成员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：杨锴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杨震 刘新杰 陈伟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职责：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按照应急职责，做好各应急组的指挥工作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应急技术专家：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刘建轮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韩丙村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职责：为生产安全事故应急抢修提供技术支持。</w:t>
      </w:r>
    </w:p>
    <w:p>
      <w:pPr>
        <w:pStyle w:val="3"/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现场协调： 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王秀坤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王杰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职责：负责协调好各部门做好演练的准备工作及现场调度工作。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（二）各专业小组职责分工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1.应急抢险组：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组长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：车间安全生产第一责任人，负责对事故逐级上报，作为应急抢险组组长，负责组织抢险组对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火情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进行扑救。</w:t>
      </w:r>
    </w:p>
    <w:p>
      <w:pPr>
        <w:pStyle w:val="3"/>
        <w:spacing w:after="120" w:afterLines="50" w:line="276" w:lineRule="auto"/>
        <w:ind w:left="720" w:hanging="720" w:hanging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成员：一组：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古帅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王亚洲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（使用现场干粉灭火器对初起火情进行灭火）</w:t>
      </w:r>
    </w:p>
    <w:p>
      <w:pPr>
        <w:pStyle w:val="3"/>
        <w:spacing w:after="120" w:afterLines="50" w:line="276" w:lineRule="auto"/>
        <w:ind w:left="720" w:hanging="720" w:hanging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二组：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刘海旺 孙金海 王家兴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穿消防服，带报警灯，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火情扩大后使用消防水带连接消火栓，前两人拿水带、后一人开消火栓阀门）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应急处置组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组长：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薛维新；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成员：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张世松、</w:t>
      </w:r>
      <w:r>
        <w:rPr>
          <w:rFonts w:ascii="宋体" w:hAnsi="宋体" w:eastAsia="宋体" w:cs="宋体"/>
          <w:sz w:val="24"/>
          <w:szCs w:val="24"/>
        </w:rPr>
        <w:t>王彦风</w:t>
      </w:r>
      <w:r>
        <w:rPr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郭志强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负责对事故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设施的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紧急抢修工作。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治安警戒组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组长：张亚霖；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组员：</w:t>
      </w:r>
      <w:r>
        <w:rPr>
          <w:rFonts w:ascii="宋体" w:hAnsi="宋体" w:eastAsia="宋体" w:cs="宋体"/>
          <w:sz w:val="24"/>
          <w:szCs w:val="24"/>
        </w:rPr>
        <w:t>谷晓博</w:t>
      </w:r>
      <w:r>
        <w:rPr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马益恒</w:t>
      </w:r>
      <w:r>
        <w:rPr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李硕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负责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事故现场区域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的警戒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阻止无关人员进入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事故区域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环境监测组</w:t>
      </w:r>
    </w:p>
    <w:p>
      <w:pPr>
        <w:pStyle w:val="3"/>
        <w:spacing w:after="120" w:afterLines="50" w:line="276" w:lineRule="auto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组长：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刘璐璐；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组员：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李洪强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 曹慧聪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携带气体检测仪负责对事故现场周围大气环境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检测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(携带戴防毒面具)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后勤保障组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组长：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陈浩；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组员：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王乐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杨振国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负责带领组员准备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移动式泡沫车、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干粉灭火器、消防水带等应急物资赶赴现场做好物资保障工作。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火警播报</w:t>
      </w:r>
    </w:p>
    <w:p>
      <w:pPr>
        <w:pStyle w:val="3"/>
        <w:spacing w:after="120" w:afterLines="50" w:line="276" w:lineRule="auto"/>
        <w:ind w:left="720" w:hanging="720" w:hanging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王兴达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：在发生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火情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报警时，负责全厂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消防广播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系统运行，并播报着火位置与疏散集合点。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.应急疏散组：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.1.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王建彪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：根据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向标辨识风向，指挥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金属件厂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疏散工作。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.2.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韩建发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：根据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向标辨识风向，指挥污水站人员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疏散工作。</w:t>
      </w:r>
    </w:p>
    <w:p>
      <w:pPr>
        <w:pStyle w:val="3"/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7.3.王一博：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根据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向标辨识风向，指挥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总装厂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疏散工作。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7.4滕丰伟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负责根据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在综合办公楼前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指挥综合楼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食堂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人员的应急疏散工作。</w:t>
      </w:r>
    </w:p>
    <w:p>
      <w:pPr>
        <w:pStyle w:val="3"/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拍照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摄像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：综合办公室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委派4名人员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负责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危废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处理、应急指挥部领导小组现场协调、生产区人员疏散、厂前区人员疏散的拍照和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摄像。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.现场解说：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蔺元元：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负责对事故背景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、发展过程、处置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结果进行解说。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模拟事故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背景：</w:t>
      </w:r>
    </w:p>
    <w:p>
      <w:pPr>
        <w:pStyle w:val="3"/>
        <w:tabs>
          <w:tab w:val="left" w:pos="4200"/>
        </w:tabs>
        <w:spacing w:after="120" w:afterLines="50" w:line="276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喷涂生产线生产过程中产生部分漆渣，因漆渣属于危险废物，在车间内暂存之后需转移至为废暂存间，在经过安环科同意之后向为废暂存间转移过程中，由于转移器械摩擦火花引起漆渣着火燃烧。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安排转移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人员发现后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立即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向当班车间主任通报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，同时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当班车间主任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通知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安排转移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隔离未燃烧漆渣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，因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漆渣暂存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过多，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燃烧面积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面积加大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，并引发火情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安排转移人员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立即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用对讲机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车间主任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事故情况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同时按响事故警报。</w:t>
      </w:r>
    </w:p>
    <w:p>
      <w:pPr>
        <w:pStyle w:val="3"/>
        <w:numPr>
          <w:ilvl w:val="0"/>
          <w:numId w:val="2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应急演练</w:t>
      </w:r>
      <w:r>
        <w:rPr>
          <w:rFonts w:hint="eastAsia" w:hAnsi="宋体" w:eastAsia="宋体" w:cs="宋体"/>
          <w:b/>
          <w:bCs/>
          <w:color w:val="auto"/>
          <w:sz w:val="30"/>
          <w:szCs w:val="30"/>
          <w:lang w:eastAsia="zh-CN"/>
        </w:rPr>
        <w:t>现场实施方案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：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   古帅等2名人员在进行危废转移，王杰在现场拉开演练模拟烟雾弹。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古帅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（对讲机）：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主任！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主任！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漆渣转移过程中发生漆渣泄露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已经引起火灾，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现场无人员被困和伤亡，请求支援。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（对讲机）：收到，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班长！组织人员利用现场干粉灭火器扑救初期火情。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古帅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（对讲机）：收到。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（对讲机）：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漆渣转移过程中发生漆渣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泄漏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并引发火情，火情目前未能控制。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（对讲机）：好，知道了，继续控制火情。各部室负责人注意，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漆渣转移过程中发生漆渣泄露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并引发火情，现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启动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突发环境事件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应急预案，各应急救援小组带队立即到达事故现场。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立即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疏散无关人员。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抢险组到达现场，请指示。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4名人员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：迅速组织抢险人员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干粉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灭火装置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对现场进行灭火，一定要注意个人安全。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陈进东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：是，保证完成任务。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（跑赴现场，先模拟用推车式干粉灭火器灭火，连接消火栓、水带，模拟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消防水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喷射）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陈浩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应急物资已到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，请指示！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（带两名人员及应急物资）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迅速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消防应急物资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运至现场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，并随时保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证供应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陈浩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（将消防水带、推车式干粉灭火器送到事故现场区域）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刘建轮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，技术专家组到达现场，请指示。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请专家组迅速分析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漆渣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泄漏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情况，制定抢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方案。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刘建轮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是。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（在指挥部旁的桌子处，用图纸模拟抢修方案商讨）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薛维新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，抢修组人员已到位，请指示；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（带张世松等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3名人员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抢修组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迅速组织人员做好防护措施与应急专家确定抢修方案。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薛维新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张亚霖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，警戒组已到达现场，请指示！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（带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3名人员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立即进行现场警戒，禁止无关人员进入事故现场，疏散周边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米范围内所有无关人员！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张亚霖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是，保证完成任务！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刘璐璐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报告总指挥，环境监测组到达现场，请指示！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（带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2名检测人员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请对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事故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现场周围环境进行监测，有异常随时报告！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刘璐璐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：是！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（两名检测人员佩戴防毒面具，持气体检测仪对事故周围不同区域进行检测）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（用对讲机）：各部门疏散组，立即汇报疏散情况！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王建彪（对讲机）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报告总指挥，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金属件厂疏散组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**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实际疏散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**人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，已全部到达安全地带。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韩建发（对讲机）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报告总指挥，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污水站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人员应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疏散**人，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实际疏散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**人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，已到达安全地带。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王一博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（对讲机）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报告总指挥，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总装厂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疏散**人，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实际疏散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**人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，已全部到达安全地带。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滕丰伟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（对讲机）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报告总指挥，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厂前区人员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疏散**人，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实际疏散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**人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，已全部到达安全地带。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刘东明（对讲机）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好，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各疏散组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原地待命！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，现场火情已经扑灭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，漆渣的泄漏仍在继续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辛苦了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，请原地待命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专家组将收集方案向抢修组张世松进行交代，并向刘总汇报，刘总对方案认可。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应急处置组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薛维新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到！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请立即按照专家的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危险废物收集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方案进行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收集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工作，一定要注意个人安全！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薛维新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是，保证完成任务！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（抢修人员戴空气呼吸器，携带堵漏工具、防爆工具跑赴现场进行收集作业）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：抢险组！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陈进东：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到！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：请派两名人员携带消防器材，配合抢修组做好</w:t>
      </w:r>
      <w:bookmarkStart w:id="0" w:name="_GoBack"/>
      <w:bookmarkEnd w:id="0"/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防护工作。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陈进东：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是！（派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2名人员戴防毒面具，持灭火器与抢修组共同跑赴现场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张世松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，现场泄漏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已成功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收集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完毕！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好，辛苦了！请原地休息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张世松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应急抢险组！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到！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请派人查看现场有无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其他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泄漏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有无余火复燃。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：是！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报告刘总，</w:t>
      </w:r>
      <w:r>
        <w:rPr>
          <w:rFonts w:hint="eastAsia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现场危险废物收集成功，无剩余危险废物，周围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无任何余火！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好，辛苦了，请原地休息！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环境检测组！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李洪强：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到！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事故现场周围大气环境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有污染情况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？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李洪强：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刘总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，事故现场大气环境正常，未造成污染！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刘东明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好，辛苦了，请归队！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李洪强：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在对讲机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通报：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各应急队伍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，事故现场已处理完毕，警戒可以解除，抢险组组织人员清理现场，并准备恢复生产。各应急分队到指挥部集合。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陈进东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报告总指挥，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应急抢险组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完毕，5名队员已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全部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归队。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薛维新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报告总指挥，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应急处置组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任务完毕，3名队员已全部归队。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default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张亚霖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报告总指挥，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警戒组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4名队员已全部归队。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刘璐璐：报告总指挥，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环境检测组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3名队员已全部归队。</w:t>
      </w:r>
    </w:p>
    <w:p>
      <w:pPr>
        <w:pStyle w:val="3"/>
        <w:spacing w:after="120" w:afterLines="50" w:line="276" w:lineRule="auto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val="en-US" w:eastAsia="zh-CN"/>
        </w:rPr>
        <w:t>刘总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好，辛苦了，请归队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！</w:t>
      </w:r>
    </w:p>
    <w:p>
      <w:pPr>
        <w:pStyle w:val="3"/>
        <w:numPr>
          <w:ilvl w:val="0"/>
          <w:numId w:val="0"/>
        </w:numPr>
        <w:spacing w:after="120" w:afterLines="50" w:line="276" w:lineRule="auto"/>
        <w:ind w:leftChars="0" w:firstLine="480" w:firstLineChars="200"/>
        <w:rPr>
          <w:rFonts w:hint="eastAsia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参战人员全部集合，副总指挥韩总负责整队，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向总指挥报告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董岗生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：报告总指挥，参加演习队伍现已集合完毕，请指示！</w:t>
      </w:r>
    </w:p>
    <w:p>
      <w:pPr>
        <w:pStyle w:val="3"/>
        <w:numPr>
          <w:ilvl w:val="0"/>
          <w:numId w:val="0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color w:val="auto"/>
          <w:sz w:val="24"/>
          <w:szCs w:val="24"/>
          <w:lang w:eastAsia="zh-CN"/>
        </w:rPr>
        <w:t>刘总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：大家辛苦了！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做演练总结评价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，最后宣布此次生产安全事故应急演练圆满结束！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、应急演习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物资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3"/>
        <w:numPr>
          <w:ilvl w:val="0"/>
          <w:numId w:val="0"/>
        </w:numPr>
        <w:spacing w:after="120" w:afterLines="50" w:line="276" w:lineRule="auto"/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推车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灭火器2台、手持式灭火器2个、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消防水带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卷、水枪1个、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事故模拟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空桶1个、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防爆工具1套、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收集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工具1套、警戒带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盘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、消防服3套、气体检测仪2台、对讲机若干、烟雾弹1个、应急医药箱1个。</w:t>
      </w:r>
    </w:p>
    <w:p>
      <w:pPr>
        <w:pStyle w:val="3"/>
        <w:numPr>
          <w:ilvl w:val="0"/>
          <w:numId w:val="0"/>
        </w:numPr>
        <w:spacing w:after="120" w:afterLines="50" w:line="276" w:lineRule="auto"/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办公室准备：话筒，音响设备，摄像机，照相机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部（抢险堵漏、指挥部、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现场疏散及厂前区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应急疏散</w:t>
      </w: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个机位）。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、演习注意事项：</w:t>
      </w:r>
    </w:p>
    <w:p>
      <w:pPr>
        <w:pStyle w:val="3"/>
        <w:numPr>
          <w:ilvl w:val="0"/>
          <w:numId w:val="3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员工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应重视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本次演习的重要性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、严肃性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，参加演习人员必须统一听从指挥。</w:t>
      </w:r>
    </w:p>
    <w:p>
      <w:pPr>
        <w:pStyle w:val="3"/>
        <w:numPr>
          <w:ilvl w:val="0"/>
          <w:numId w:val="3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演习涉及到的部室车间人员应列队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按时到场。</w:t>
      </w:r>
    </w:p>
    <w:p>
      <w:pPr>
        <w:pStyle w:val="3"/>
        <w:numPr>
          <w:ilvl w:val="0"/>
          <w:numId w:val="3"/>
        </w:numPr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参加演习女员工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禁止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穿高跟鞋，演习全体人员必须穿工作服。</w:t>
      </w:r>
    </w:p>
    <w:p>
      <w:pPr>
        <w:pStyle w:val="3"/>
        <w:spacing w:after="120" w:afterLines="50" w:line="276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</w:t>
      </w:r>
      <w:r>
        <w:rPr>
          <w:rFonts w:hint="eastAsia" w:hAnsi="宋体" w:eastAsia="宋体" w:cs="宋体"/>
          <w:color w:val="auto"/>
          <w:sz w:val="24"/>
          <w:szCs w:val="24"/>
          <w:lang w:eastAsia="zh-CN"/>
        </w:rPr>
        <w:t>演习过程中正确使用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消防灭火器材，避免器材损坏，使用消防器材时注意选择上风向喷射，以免人员受伤。             </w:t>
      </w:r>
    </w:p>
    <w:sectPr>
      <w:headerReference r:id="rId3" w:type="default"/>
      <w:footerReference r:id="rId4" w:type="default"/>
      <w:pgSz w:w="12240" w:h="15840"/>
      <w:pgMar w:top="1440" w:right="1418" w:bottom="1247" w:left="1418" w:header="720" w:footer="720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5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6600" w:firstLineChars="3000"/>
    </w:pPr>
    <w:r>
      <w:rPr>
        <w:rFonts w:hint="eastAsia" w:ascii="微软雅黑" w:hAnsi="微软雅黑" w:eastAsia="微软雅黑" w:cs="微软雅黑"/>
        <w:color w:val="000000"/>
        <w:sz w:val="22"/>
        <w:szCs w:val="28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-415925</wp:posOffset>
          </wp:positionH>
          <wp:positionV relativeFrom="paragraph">
            <wp:posOffset>-278765</wp:posOffset>
          </wp:positionV>
          <wp:extent cx="809625" cy="671195"/>
          <wp:effectExtent l="0" t="0" r="9525" b="14605"/>
          <wp:wrapNone/>
          <wp:docPr id="1" name="图片 1" descr="图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河北光华荣昌汽车部件有限公司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145B"/>
    <w:multiLevelType w:val="singleLevel"/>
    <w:tmpl w:val="59681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6820C4"/>
    <w:multiLevelType w:val="singleLevel"/>
    <w:tmpl w:val="596820C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BB82FF"/>
    <w:multiLevelType w:val="singleLevel"/>
    <w:tmpl w:val="5FBB82F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36"/>
    <w:rsid w:val="001A41CF"/>
    <w:rsid w:val="00235940"/>
    <w:rsid w:val="00366E58"/>
    <w:rsid w:val="003C5807"/>
    <w:rsid w:val="00433713"/>
    <w:rsid w:val="00457994"/>
    <w:rsid w:val="004A6DB6"/>
    <w:rsid w:val="004B5DD3"/>
    <w:rsid w:val="005D6C5C"/>
    <w:rsid w:val="006D4FDD"/>
    <w:rsid w:val="009679F8"/>
    <w:rsid w:val="009A5036"/>
    <w:rsid w:val="009D4DBD"/>
    <w:rsid w:val="00A9677F"/>
    <w:rsid w:val="00B24D36"/>
    <w:rsid w:val="00B52E64"/>
    <w:rsid w:val="00BD2CF6"/>
    <w:rsid w:val="00C33085"/>
    <w:rsid w:val="00DB6E55"/>
    <w:rsid w:val="00DF6554"/>
    <w:rsid w:val="00E22F3F"/>
    <w:rsid w:val="00F31E99"/>
    <w:rsid w:val="00FA00C5"/>
    <w:rsid w:val="00FF1F03"/>
    <w:rsid w:val="02C64195"/>
    <w:rsid w:val="097855A8"/>
    <w:rsid w:val="0E5E48B3"/>
    <w:rsid w:val="0FEA7ABB"/>
    <w:rsid w:val="12875AD4"/>
    <w:rsid w:val="240055F7"/>
    <w:rsid w:val="244A5BCD"/>
    <w:rsid w:val="28E86C6A"/>
    <w:rsid w:val="3BBD43E9"/>
    <w:rsid w:val="3F060A58"/>
    <w:rsid w:val="474036CB"/>
    <w:rsid w:val="4E6808B0"/>
    <w:rsid w:val="4FB0274F"/>
    <w:rsid w:val="537B3F6E"/>
    <w:rsid w:val="5E4B1446"/>
    <w:rsid w:val="6A7F5AD9"/>
    <w:rsid w:val="6C49747A"/>
    <w:rsid w:val="6C7D0C27"/>
    <w:rsid w:val="6FF95AFF"/>
    <w:rsid w:val="7102787B"/>
    <w:rsid w:val="76AE3156"/>
    <w:rsid w:val="78A00844"/>
    <w:rsid w:val="7C0F3EAF"/>
    <w:rsid w:val="7E8C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宋体" w:hAnsi="宋体" w:eastAsia="宋体"/>
      <w:sz w:val="42"/>
      <w:szCs w:val="4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476</Words>
  <Characters>2715</Characters>
  <Lines>22</Lines>
  <Paragraphs>6</Paragraphs>
  <TotalTime>8</TotalTime>
  <ScaleCrop>false</ScaleCrop>
  <LinksUpToDate>false</LinksUpToDate>
  <CharactersWithSpaces>3185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2017-07-14T13:55:00Z</dcterms:created>
  <dc:creator>yushusen</dc:creator>
  <cp:lastModifiedBy>Administrator</cp:lastModifiedBy>
  <dcterms:modified xsi:type="dcterms:W3CDTF">2019-12-12T06:17:14Z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