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numPr>
          <w:ilvl w:val="0"/>
          <w:numId w:val="0"/>
        </w:numPr>
        <w:rPr>
          <w:rFonts w:ascii="黑体" w:hAnsi="黑体" w:eastAsia="黑体"/>
          <w:b/>
          <w:color w:val="0000FF"/>
          <w:sz w:val="30"/>
          <w:szCs w:val="30"/>
        </w:rPr>
      </w:pPr>
      <w:r>
        <w:rPr>
          <w:rFonts w:hint="eastAsia" w:ascii="黑体" w:hAnsi="黑体" w:eastAsia="黑体"/>
          <w:b/>
          <w:color w:val="0000FF"/>
          <w:sz w:val="30"/>
          <w:szCs w:val="30"/>
          <w:lang w:eastAsia="zh-CN"/>
        </w:rPr>
        <w:t>担保公司签约准备资料及来人：</w:t>
      </w:r>
    </w:p>
    <w:p>
      <w:pPr>
        <w:pStyle w:val="10"/>
        <w:numPr>
          <w:ilvl w:val="0"/>
          <w:numId w:val="0"/>
        </w:numPr>
        <w:ind w:firstLine="562" w:firstLineChars="200"/>
        <w:rPr>
          <w:rFonts w:hint="eastAsia" w:ascii="黑体" w:hAnsi="黑体" w:eastAsia="黑体"/>
          <w:b/>
          <w:color w:val="0000FF"/>
          <w:sz w:val="28"/>
          <w:szCs w:val="28"/>
          <w:highlight w:val="darkYellow"/>
        </w:rPr>
      </w:pPr>
      <w:r>
        <w:rPr>
          <w:rFonts w:hint="eastAsia" w:ascii="黑体" w:hAnsi="黑体" w:eastAsia="黑体"/>
          <w:b/>
          <w:color w:val="0000FF"/>
          <w:sz w:val="28"/>
          <w:szCs w:val="28"/>
          <w:highlight w:val="darkYellow"/>
          <w:lang w:val="en-US" w:eastAsia="zh-CN"/>
        </w:rPr>
        <w:t>1、</w:t>
      </w:r>
      <w:r>
        <w:rPr>
          <w:rFonts w:hint="eastAsia" w:ascii="黑体" w:hAnsi="黑体" w:eastAsia="黑体"/>
          <w:b/>
          <w:color w:val="0000FF"/>
          <w:sz w:val="28"/>
          <w:szCs w:val="28"/>
          <w:highlight w:val="darkYellow"/>
          <w:lang w:eastAsia="zh-CN"/>
        </w:rPr>
        <w:t>赵月强、张如香</w:t>
      </w:r>
      <w:r>
        <w:rPr>
          <w:rFonts w:hint="eastAsia" w:ascii="黑体" w:hAnsi="黑体" w:eastAsia="黑体"/>
          <w:b/>
          <w:color w:val="0000FF"/>
          <w:sz w:val="28"/>
          <w:szCs w:val="28"/>
          <w:highlight w:val="darkYellow"/>
        </w:rPr>
        <w:t>（身份证、户口本、结婚证原件</w:t>
      </w:r>
      <w:r>
        <w:rPr>
          <w:rFonts w:hint="eastAsia" w:ascii="黑体" w:hAnsi="黑体" w:eastAsia="黑体"/>
          <w:b/>
          <w:color w:val="0000FF"/>
          <w:sz w:val="28"/>
          <w:szCs w:val="28"/>
          <w:highlight w:val="darkYellow"/>
          <w:lang w:eastAsia="zh-CN"/>
        </w:rPr>
        <w:t>及复印件</w:t>
      </w:r>
      <w:r>
        <w:rPr>
          <w:rFonts w:hint="eastAsia" w:ascii="黑体" w:hAnsi="黑体" w:eastAsia="黑体"/>
          <w:b/>
          <w:color w:val="0000FF"/>
          <w:sz w:val="28"/>
          <w:szCs w:val="28"/>
          <w:highlight w:val="darkYellow"/>
          <w:lang w:val="en-US" w:eastAsia="zh-CN"/>
        </w:rPr>
        <w:t>2份</w:t>
      </w:r>
      <w:r>
        <w:rPr>
          <w:rFonts w:hint="eastAsia" w:ascii="黑体" w:hAnsi="黑体" w:eastAsia="黑体"/>
          <w:b/>
          <w:color w:val="0000FF"/>
          <w:sz w:val="28"/>
          <w:szCs w:val="28"/>
          <w:highlight w:val="darkYellow"/>
          <w:lang w:eastAsia="zh-CN"/>
        </w:rPr>
        <w:t>，</w:t>
      </w:r>
      <w:r>
        <w:rPr>
          <w:rFonts w:hint="eastAsia" w:ascii="黑体" w:hAnsi="黑体" w:eastAsia="黑体"/>
          <w:b/>
          <w:color w:val="0000FF"/>
          <w:sz w:val="28"/>
          <w:szCs w:val="28"/>
          <w:highlight w:val="darkYellow"/>
          <w:lang w:val="en-US" w:eastAsia="zh-CN"/>
        </w:rPr>
        <w:t>1.5*1.5不带“印”字的名章</w:t>
      </w:r>
      <w:r>
        <w:rPr>
          <w:rFonts w:hint="eastAsia" w:ascii="黑体" w:hAnsi="黑体" w:eastAsia="黑体"/>
          <w:b/>
          <w:color w:val="0000FF"/>
          <w:sz w:val="28"/>
          <w:szCs w:val="28"/>
          <w:highlight w:val="darkYellow"/>
        </w:rPr>
        <w:t>）</w:t>
      </w:r>
    </w:p>
    <w:p>
      <w:pPr>
        <w:pStyle w:val="10"/>
        <w:numPr>
          <w:ilvl w:val="0"/>
          <w:numId w:val="0"/>
        </w:numPr>
        <w:ind w:firstLine="562" w:firstLineChars="200"/>
        <w:rPr>
          <w:rFonts w:hint="eastAsia" w:ascii="黑体" w:hAnsi="黑体" w:eastAsia="黑体"/>
          <w:b/>
          <w:color w:val="0000FF"/>
          <w:sz w:val="28"/>
          <w:szCs w:val="28"/>
          <w:highlight w:val="darkYellow"/>
        </w:rPr>
      </w:pPr>
      <w:r>
        <w:rPr>
          <w:rFonts w:hint="eastAsia" w:ascii="黑体" w:hAnsi="黑体" w:eastAsia="黑体"/>
          <w:b/>
          <w:color w:val="0000FF"/>
          <w:sz w:val="28"/>
          <w:szCs w:val="28"/>
          <w:highlight w:val="darkYellow"/>
          <w:lang w:val="en-US" w:eastAsia="zh-CN"/>
        </w:rPr>
        <w:t>2、</w:t>
      </w:r>
      <w:r>
        <w:rPr>
          <w:rFonts w:hint="eastAsia" w:ascii="黑体" w:hAnsi="黑体" w:eastAsia="黑体"/>
          <w:b/>
          <w:color w:val="0000FF"/>
          <w:sz w:val="28"/>
          <w:szCs w:val="28"/>
          <w:highlight w:val="darkYellow"/>
          <w:lang w:eastAsia="zh-CN"/>
        </w:rPr>
        <w:t>严春来、李谦（</w:t>
      </w:r>
      <w:r>
        <w:rPr>
          <w:rFonts w:hint="eastAsia" w:ascii="黑体" w:hAnsi="黑体" w:eastAsia="黑体"/>
          <w:b/>
          <w:color w:val="0000FF"/>
          <w:sz w:val="28"/>
          <w:szCs w:val="28"/>
          <w:highlight w:val="darkYellow"/>
        </w:rPr>
        <w:t>身份证、户口本原件</w:t>
      </w:r>
      <w:r>
        <w:rPr>
          <w:rFonts w:hint="eastAsia" w:ascii="黑体" w:hAnsi="黑体" w:eastAsia="黑体"/>
          <w:b/>
          <w:color w:val="0000FF"/>
          <w:sz w:val="28"/>
          <w:szCs w:val="28"/>
          <w:highlight w:val="darkYellow"/>
          <w:lang w:eastAsia="zh-CN"/>
        </w:rPr>
        <w:t>及复印件</w:t>
      </w:r>
      <w:r>
        <w:rPr>
          <w:rFonts w:hint="eastAsia" w:ascii="黑体" w:hAnsi="黑体" w:eastAsia="黑体"/>
          <w:b/>
          <w:color w:val="0000FF"/>
          <w:sz w:val="28"/>
          <w:szCs w:val="28"/>
          <w:highlight w:val="darkYellow"/>
          <w:lang w:val="en-US" w:eastAsia="zh-CN"/>
        </w:rPr>
        <w:t>2份</w:t>
      </w:r>
      <w:r>
        <w:rPr>
          <w:rFonts w:hint="eastAsia" w:ascii="黑体" w:hAnsi="黑体" w:eastAsia="黑体"/>
          <w:b/>
          <w:color w:val="0000FF"/>
          <w:sz w:val="28"/>
          <w:szCs w:val="28"/>
          <w:highlight w:val="darkYellow"/>
          <w:lang w:eastAsia="zh-CN"/>
        </w:rPr>
        <w:t>，</w:t>
      </w:r>
      <w:r>
        <w:rPr>
          <w:rFonts w:hint="eastAsia" w:ascii="黑体" w:hAnsi="黑体" w:eastAsia="黑体"/>
          <w:b/>
          <w:color w:val="0000FF"/>
          <w:sz w:val="28"/>
          <w:szCs w:val="28"/>
          <w:highlight w:val="darkYellow"/>
          <w:lang w:val="en-US" w:eastAsia="zh-CN"/>
        </w:rPr>
        <w:t>1.5*1.5不带“印”字的名章</w:t>
      </w:r>
      <w:r>
        <w:rPr>
          <w:rFonts w:hint="eastAsia" w:ascii="黑体" w:hAnsi="黑体" w:eastAsia="黑体"/>
          <w:b/>
          <w:color w:val="0000FF"/>
          <w:sz w:val="28"/>
          <w:szCs w:val="28"/>
          <w:highlight w:val="darkYellow"/>
        </w:rPr>
        <w:t>）</w:t>
      </w:r>
    </w:p>
    <w:p>
      <w:pPr>
        <w:pStyle w:val="10"/>
        <w:numPr>
          <w:ilvl w:val="0"/>
          <w:numId w:val="0"/>
        </w:numPr>
        <w:ind w:firstLine="562" w:firstLineChars="200"/>
        <w:rPr>
          <w:rFonts w:ascii="黑体" w:hAnsi="黑体" w:eastAsia="黑体"/>
          <w:b/>
          <w:color w:val="0000FF"/>
          <w:sz w:val="28"/>
          <w:szCs w:val="28"/>
        </w:rPr>
      </w:pPr>
      <w:r>
        <w:rPr>
          <w:rFonts w:hint="eastAsia" w:ascii="黑体" w:hAnsi="黑体" w:eastAsia="黑体"/>
          <w:b/>
          <w:color w:val="0000FF"/>
          <w:sz w:val="28"/>
          <w:szCs w:val="28"/>
          <w:lang w:val="en-US" w:eastAsia="zh-CN"/>
        </w:rPr>
        <w:t>3、</w:t>
      </w:r>
      <w:r>
        <w:rPr>
          <w:rFonts w:hint="eastAsia" w:ascii="黑体" w:hAnsi="黑体" w:eastAsia="黑体"/>
          <w:b/>
          <w:color w:val="0000FF"/>
          <w:sz w:val="28"/>
          <w:szCs w:val="28"/>
          <w:lang w:eastAsia="zh-CN"/>
        </w:rPr>
        <w:t>河北荣昌、北京荣昌、西安荣昌三家公司：</w:t>
      </w:r>
    </w:p>
    <w:p>
      <w:pPr>
        <w:pStyle w:val="10"/>
        <w:numPr>
          <w:ilvl w:val="0"/>
          <w:numId w:val="0"/>
        </w:numPr>
        <w:ind w:leftChars="0" w:firstLine="843" w:firstLineChars="300"/>
        <w:rPr>
          <w:rFonts w:ascii="黑体" w:hAnsi="黑体" w:eastAsia="黑体"/>
          <w:b/>
          <w:color w:val="0000FF"/>
          <w:sz w:val="28"/>
          <w:szCs w:val="28"/>
        </w:rPr>
      </w:pPr>
      <w:r>
        <w:rPr>
          <w:rFonts w:hint="eastAsia" w:ascii="黑体" w:hAnsi="黑体" w:eastAsia="黑体"/>
          <w:b/>
          <w:color w:val="0000FF"/>
          <w:sz w:val="28"/>
          <w:szCs w:val="28"/>
          <w:lang w:eastAsia="zh-CN"/>
        </w:rPr>
        <w:t>公章、法人章；</w:t>
      </w:r>
    </w:p>
    <w:p>
      <w:pPr>
        <w:pStyle w:val="10"/>
        <w:numPr>
          <w:ilvl w:val="0"/>
          <w:numId w:val="0"/>
        </w:numPr>
        <w:ind w:leftChars="0" w:firstLine="843" w:firstLineChars="300"/>
        <w:rPr>
          <w:rFonts w:hint="eastAsia" w:ascii="黑体" w:hAnsi="黑体" w:eastAsia="黑体"/>
          <w:b/>
          <w:color w:val="0000FF"/>
          <w:sz w:val="28"/>
          <w:szCs w:val="28"/>
          <w:lang w:val="en-US" w:eastAsia="zh-CN"/>
        </w:rPr>
      </w:pPr>
      <w:r>
        <w:rPr>
          <w:rFonts w:hint="eastAsia" w:ascii="黑体" w:hAnsi="黑体" w:eastAsia="黑体"/>
          <w:b/>
          <w:color w:val="0000FF"/>
          <w:sz w:val="28"/>
          <w:szCs w:val="28"/>
          <w:lang w:eastAsia="zh-CN"/>
        </w:rPr>
        <w:t>营业执照正、副本，开户许可证，机构信用代码证（原件及复印件</w:t>
      </w:r>
      <w:r>
        <w:rPr>
          <w:rFonts w:hint="eastAsia" w:ascii="黑体" w:hAnsi="黑体" w:eastAsia="黑体"/>
          <w:b/>
          <w:color w:val="0000FF"/>
          <w:sz w:val="28"/>
          <w:szCs w:val="28"/>
          <w:lang w:val="en-US" w:eastAsia="zh-CN"/>
        </w:rPr>
        <w:t>2份</w:t>
      </w:r>
      <w:r>
        <w:rPr>
          <w:rFonts w:hint="eastAsia" w:ascii="黑体" w:hAnsi="黑体" w:eastAsia="黑体"/>
          <w:b/>
          <w:color w:val="0000FF"/>
          <w:sz w:val="28"/>
          <w:szCs w:val="28"/>
          <w:lang w:eastAsia="zh-CN"/>
        </w:rPr>
        <w:t>）</w:t>
      </w:r>
      <w:r>
        <w:rPr>
          <w:rFonts w:hint="eastAsia" w:ascii="黑体" w:hAnsi="黑体" w:eastAsia="黑体"/>
          <w:b/>
          <w:color w:val="0000FF"/>
          <w:sz w:val="28"/>
          <w:szCs w:val="28"/>
          <w:lang w:val="en-US" w:eastAsia="zh-CN"/>
        </w:rPr>
        <w:t>；</w:t>
      </w:r>
    </w:p>
    <w:p>
      <w:pPr>
        <w:pStyle w:val="10"/>
        <w:numPr>
          <w:ilvl w:val="0"/>
          <w:numId w:val="0"/>
        </w:numPr>
        <w:ind w:leftChars="0" w:firstLine="843" w:firstLineChars="300"/>
        <w:rPr>
          <w:rFonts w:hint="eastAsia" w:ascii="黑体" w:hAnsi="黑体" w:eastAsia="黑体"/>
          <w:b/>
          <w:color w:val="0000FF"/>
          <w:sz w:val="28"/>
          <w:szCs w:val="28"/>
          <w:lang w:val="en-US" w:eastAsia="zh-CN"/>
        </w:rPr>
      </w:pPr>
      <w:r>
        <w:rPr>
          <w:rFonts w:hint="eastAsia" w:ascii="黑体" w:hAnsi="黑体" w:eastAsia="黑体"/>
          <w:b/>
          <w:color w:val="0000FF"/>
          <w:sz w:val="28"/>
          <w:szCs w:val="28"/>
          <w:lang w:val="en-US" w:eastAsia="zh-CN"/>
        </w:rPr>
        <w:t>工商查档信息（可由各地工商信息网直接打印）盖章2份；</w:t>
      </w:r>
      <w:bookmarkStart w:id="0" w:name="_GoBack"/>
      <w:bookmarkEnd w:id="0"/>
    </w:p>
    <w:p>
      <w:pPr>
        <w:pStyle w:val="10"/>
        <w:numPr>
          <w:ilvl w:val="0"/>
          <w:numId w:val="0"/>
        </w:numPr>
        <w:ind w:leftChars="0" w:firstLine="843" w:firstLineChars="300"/>
        <w:rPr>
          <w:rFonts w:hint="default" w:ascii="黑体" w:hAnsi="黑体" w:eastAsia="黑体"/>
          <w:b/>
          <w:color w:val="0000FF"/>
          <w:sz w:val="28"/>
          <w:szCs w:val="28"/>
          <w:lang w:val="en-US" w:eastAsia="zh-CN"/>
        </w:rPr>
      </w:pPr>
      <w:r>
        <w:rPr>
          <w:rFonts w:hint="eastAsia" w:ascii="黑体" w:hAnsi="黑体" w:eastAsia="黑体"/>
          <w:b/>
          <w:color w:val="0000FF"/>
          <w:sz w:val="28"/>
          <w:szCs w:val="28"/>
          <w:lang w:val="en-US" w:eastAsia="zh-CN"/>
        </w:rPr>
        <w:t>公司章程最终版或公司章程及历次修正案2份；</w:t>
      </w:r>
    </w:p>
    <w:p>
      <w:pPr>
        <w:pStyle w:val="10"/>
        <w:numPr>
          <w:ilvl w:val="0"/>
          <w:numId w:val="0"/>
        </w:numPr>
        <w:ind w:left="838" w:leftChars="399" w:firstLine="0" w:firstLineChars="0"/>
        <w:rPr>
          <w:rFonts w:hint="eastAsia" w:ascii="黑体" w:hAnsi="黑体" w:eastAsia="黑体"/>
          <w:b/>
          <w:color w:val="0000FF"/>
          <w:sz w:val="28"/>
          <w:szCs w:val="28"/>
          <w:lang w:eastAsia="zh-CN"/>
        </w:rPr>
      </w:pPr>
      <w:r>
        <w:rPr>
          <w:rFonts w:hint="eastAsia" w:ascii="黑体" w:hAnsi="黑体" w:eastAsia="黑体"/>
          <w:b/>
          <w:color w:val="0000FF"/>
          <w:sz w:val="28"/>
          <w:szCs w:val="28"/>
        </w:rPr>
        <w:t>股东会</w:t>
      </w:r>
      <w:r>
        <w:rPr>
          <w:rFonts w:hint="eastAsia" w:ascii="黑体" w:hAnsi="黑体" w:eastAsia="黑体"/>
          <w:b/>
          <w:color w:val="0000FF"/>
          <w:sz w:val="28"/>
          <w:szCs w:val="28"/>
          <w:lang w:val="en-US" w:eastAsia="zh-CN"/>
        </w:rPr>
        <w:t>/董事会</w:t>
      </w:r>
      <w:r>
        <w:rPr>
          <w:rFonts w:hint="eastAsia" w:ascii="黑体" w:hAnsi="黑体" w:eastAsia="黑体"/>
          <w:b/>
          <w:color w:val="0000FF"/>
          <w:sz w:val="28"/>
          <w:szCs w:val="28"/>
        </w:rPr>
        <w:t>决议</w:t>
      </w:r>
      <w:r>
        <w:rPr>
          <w:rFonts w:hint="eastAsia" w:ascii="黑体" w:hAnsi="黑体" w:eastAsia="黑体"/>
          <w:b/>
          <w:color w:val="0000FF"/>
          <w:sz w:val="28"/>
          <w:szCs w:val="28"/>
          <w:lang w:eastAsia="zh-CN"/>
        </w:rPr>
        <w:t>（模板核对信息后打印）每个</w:t>
      </w:r>
      <w:r>
        <w:rPr>
          <w:rFonts w:hint="eastAsia" w:ascii="黑体" w:hAnsi="黑体" w:eastAsia="黑体"/>
          <w:b/>
          <w:color w:val="0000FF"/>
          <w:sz w:val="28"/>
          <w:szCs w:val="28"/>
        </w:rPr>
        <w:t>一式</w:t>
      </w:r>
      <w:r>
        <w:rPr>
          <w:rFonts w:hint="eastAsia" w:ascii="黑体" w:hAnsi="黑体" w:eastAsia="黑体"/>
          <w:b/>
          <w:color w:val="0000FF"/>
          <w:sz w:val="28"/>
          <w:szCs w:val="28"/>
          <w:lang w:val="en-US" w:eastAsia="zh-CN"/>
        </w:rPr>
        <w:t>2</w:t>
      </w:r>
      <w:r>
        <w:rPr>
          <w:rFonts w:hint="eastAsia" w:ascii="黑体" w:hAnsi="黑体" w:eastAsia="黑体"/>
          <w:b/>
          <w:color w:val="0000FF"/>
          <w:sz w:val="28"/>
          <w:szCs w:val="28"/>
        </w:rPr>
        <w:t>份</w:t>
      </w:r>
      <w:r>
        <w:rPr>
          <w:rFonts w:hint="eastAsia" w:ascii="黑体" w:hAnsi="黑体" w:eastAsia="黑体"/>
          <w:b/>
          <w:color w:val="0000FF"/>
          <w:sz w:val="28"/>
          <w:szCs w:val="28"/>
          <w:lang w:eastAsia="zh-CN"/>
        </w:rPr>
        <w:t>；</w:t>
      </w:r>
      <w:r>
        <w:rPr>
          <w:rFonts w:hint="eastAsia" w:ascii="黑体" w:hAnsi="黑体" w:eastAsia="黑体"/>
          <w:b/>
          <w:color w:val="0000FF"/>
          <w:sz w:val="28"/>
          <w:szCs w:val="28"/>
          <w:lang w:val="en-US" w:eastAsia="zh-CN"/>
        </w:rPr>
        <w:t>股东出资证明、股东名册（格式后附，每个公司各2份）</w:t>
      </w:r>
    </w:p>
    <w:p>
      <w:pPr>
        <w:pStyle w:val="10"/>
        <w:numPr>
          <w:ilvl w:val="0"/>
          <w:numId w:val="1"/>
        </w:numPr>
        <w:ind w:left="562" w:leftChars="0" w:firstLine="0" w:firstLineChars="0"/>
        <w:rPr>
          <w:rFonts w:hint="eastAsia" w:ascii="黑体" w:hAnsi="黑体" w:eastAsia="黑体"/>
          <w:b/>
          <w:color w:val="0000FF"/>
          <w:sz w:val="28"/>
          <w:szCs w:val="28"/>
          <w:lang w:val="en-US" w:eastAsia="zh-CN"/>
        </w:rPr>
      </w:pPr>
      <w:r>
        <w:rPr>
          <w:rFonts w:hint="eastAsia" w:ascii="黑体" w:hAnsi="黑体" w:eastAsia="黑体"/>
          <w:b/>
          <w:color w:val="0000FF"/>
          <w:sz w:val="28"/>
          <w:szCs w:val="28"/>
          <w:lang w:val="en-US" w:eastAsia="zh-CN"/>
        </w:rPr>
        <w:t>西安荣昌：2份实用新型专利证书及1份发明专利证书（原件及复印件2份）；</w:t>
      </w:r>
    </w:p>
    <w:p>
      <w:pPr>
        <w:pStyle w:val="10"/>
        <w:numPr>
          <w:ilvl w:val="0"/>
          <w:numId w:val="1"/>
        </w:numPr>
        <w:ind w:left="562" w:leftChars="0" w:firstLine="0" w:firstLineChars="0"/>
        <w:rPr>
          <w:rFonts w:hint="eastAsia" w:ascii="黑体" w:hAnsi="黑体" w:eastAsia="黑体"/>
          <w:b/>
          <w:color w:val="0000FF"/>
          <w:sz w:val="28"/>
          <w:szCs w:val="28"/>
          <w:lang w:val="en-US" w:eastAsia="zh-CN"/>
        </w:rPr>
      </w:pPr>
      <w:r>
        <w:rPr>
          <w:rFonts w:hint="eastAsia" w:ascii="黑体" w:hAnsi="黑体" w:eastAsia="黑体"/>
          <w:b/>
          <w:color w:val="0000FF"/>
          <w:sz w:val="28"/>
          <w:szCs w:val="28"/>
          <w:lang w:val="en-US" w:eastAsia="zh-CN"/>
        </w:rPr>
        <w:t>西安市科技局推荐函原件。</w:t>
      </w:r>
    </w:p>
    <w:p>
      <w:pPr>
        <w:tabs>
          <w:tab w:val="center" w:pos="4153"/>
          <w:tab w:val="right" w:pos="8306"/>
        </w:tabs>
        <w:jc w:val="center"/>
        <w:rPr>
          <w:rFonts w:hint="eastAsia" w:ascii="仿宋_GB2312" w:eastAsia="仿宋_GB2312"/>
          <w:b/>
          <w:sz w:val="36"/>
          <w:szCs w:val="36"/>
          <w:lang w:val="en-US" w:eastAsia="zh-CN"/>
        </w:rPr>
      </w:pPr>
      <w:r>
        <w:rPr>
          <w:rFonts w:hint="eastAsia" w:ascii="仿宋_GB2312" w:eastAsia="仿宋_GB2312"/>
          <w:b/>
          <w:sz w:val="36"/>
          <w:szCs w:val="36"/>
          <w:lang w:val="en-US" w:eastAsia="zh-CN"/>
        </w:rPr>
        <w:t xml:space="preserve">    </w:t>
      </w:r>
    </w:p>
    <w:p>
      <w:pPr>
        <w:tabs>
          <w:tab w:val="center" w:pos="4153"/>
          <w:tab w:val="right" w:pos="8306"/>
        </w:tabs>
        <w:jc w:val="center"/>
        <w:rPr>
          <w:rFonts w:hint="eastAsia" w:ascii="仿宋_GB2312" w:eastAsia="仿宋_GB2312"/>
          <w:b/>
          <w:sz w:val="36"/>
          <w:szCs w:val="36"/>
          <w:lang w:val="en-US" w:eastAsia="zh-CN"/>
        </w:rPr>
      </w:pPr>
    </w:p>
    <w:p>
      <w:pPr>
        <w:tabs>
          <w:tab w:val="center" w:pos="4153"/>
          <w:tab w:val="right" w:pos="8306"/>
        </w:tabs>
        <w:jc w:val="center"/>
        <w:rPr>
          <w:rFonts w:hint="eastAsia" w:ascii="仿宋_GB2312" w:eastAsia="仿宋_GB2312"/>
          <w:b/>
          <w:sz w:val="36"/>
          <w:szCs w:val="36"/>
          <w:lang w:val="en-US" w:eastAsia="zh-CN"/>
        </w:rPr>
      </w:pPr>
    </w:p>
    <w:p>
      <w:pPr>
        <w:tabs>
          <w:tab w:val="center" w:pos="4153"/>
          <w:tab w:val="right" w:pos="8306"/>
        </w:tabs>
        <w:jc w:val="center"/>
        <w:rPr>
          <w:rFonts w:hint="eastAsia" w:ascii="仿宋_GB2312" w:eastAsia="仿宋_GB2312"/>
          <w:b/>
          <w:sz w:val="36"/>
          <w:szCs w:val="36"/>
          <w:lang w:val="en-US" w:eastAsia="zh-CN"/>
        </w:rPr>
      </w:pPr>
    </w:p>
    <w:p>
      <w:pPr>
        <w:tabs>
          <w:tab w:val="center" w:pos="4153"/>
          <w:tab w:val="right" w:pos="8306"/>
        </w:tabs>
        <w:jc w:val="center"/>
        <w:rPr>
          <w:rFonts w:hint="eastAsia" w:ascii="仿宋_GB2312" w:eastAsia="仿宋_GB2312"/>
          <w:b/>
          <w:sz w:val="36"/>
          <w:szCs w:val="36"/>
          <w:lang w:val="en-US" w:eastAsia="zh-CN"/>
        </w:rPr>
      </w:pPr>
    </w:p>
    <w:p>
      <w:pPr>
        <w:tabs>
          <w:tab w:val="center" w:pos="4153"/>
          <w:tab w:val="right" w:pos="8306"/>
        </w:tabs>
        <w:jc w:val="center"/>
        <w:rPr>
          <w:rFonts w:hint="eastAsia" w:ascii="仿宋_GB2312" w:eastAsia="仿宋_GB2312"/>
          <w:b/>
          <w:sz w:val="36"/>
          <w:szCs w:val="36"/>
          <w:lang w:val="en-US" w:eastAsia="zh-CN"/>
        </w:rPr>
      </w:pPr>
    </w:p>
    <w:p>
      <w:pPr>
        <w:tabs>
          <w:tab w:val="center" w:pos="4153"/>
          <w:tab w:val="right" w:pos="8306"/>
        </w:tabs>
        <w:jc w:val="center"/>
        <w:rPr>
          <w:rFonts w:hint="eastAsia" w:ascii="仿宋_GB2312" w:eastAsia="仿宋_GB2312"/>
          <w:b/>
          <w:sz w:val="36"/>
          <w:szCs w:val="36"/>
          <w:lang w:val="en-US" w:eastAsia="zh-CN"/>
        </w:rPr>
      </w:pPr>
    </w:p>
    <w:p>
      <w:pPr>
        <w:tabs>
          <w:tab w:val="center" w:pos="4153"/>
          <w:tab w:val="right" w:pos="8306"/>
        </w:tabs>
        <w:jc w:val="center"/>
        <w:rPr>
          <w:rFonts w:hint="eastAsia" w:ascii="仿宋_GB2312" w:eastAsia="仿宋_GB2312"/>
          <w:b/>
          <w:sz w:val="36"/>
          <w:szCs w:val="36"/>
        </w:rPr>
      </w:pPr>
      <w:r>
        <w:rPr>
          <w:rFonts w:hint="eastAsia" w:ascii="仿宋_GB2312" w:eastAsia="仿宋_GB2312"/>
          <w:b/>
          <w:sz w:val="36"/>
          <w:szCs w:val="36"/>
          <w:u w:val="single"/>
          <w:lang w:val="en-US" w:eastAsia="zh-CN"/>
        </w:rPr>
        <w:t xml:space="preserve"> 西安光华荣昌汽车部件有限公司</w:t>
      </w:r>
      <w:r>
        <w:rPr>
          <w:rFonts w:hint="eastAsia" w:ascii="仿宋_GB2312" w:eastAsia="仿宋_GB2312"/>
          <w:b/>
          <w:sz w:val="36"/>
          <w:szCs w:val="36"/>
        </w:rPr>
        <w:t>公司股东出资证明</w:t>
      </w:r>
    </w:p>
    <w:p>
      <w:pPr>
        <w:tabs>
          <w:tab w:val="center" w:pos="4153"/>
          <w:tab w:val="right" w:pos="8306"/>
        </w:tabs>
        <w:jc w:val="right"/>
        <w:rPr>
          <w:rFonts w:ascii="仿宋_GB2312" w:eastAsia="仿宋_GB2312"/>
          <w:b/>
          <w:sz w:val="28"/>
          <w:szCs w:val="28"/>
        </w:rPr>
      </w:pPr>
      <w:r>
        <w:rPr>
          <w:rFonts w:hint="eastAsia" w:ascii="仿宋_GB2312" w:eastAsia="仿宋_GB2312"/>
          <w:b/>
          <w:sz w:val="28"/>
          <w:szCs w:val="28"/>
        </w:rPr>
        <w:t>单位：万元</w:t>
      </w:r>
    </w:p>
    <w:tbl>
      <w:tblPr>
        <w:tblStyle w:val="4"/>
        <w:tblW w:w="10972" w:type="dxa"/>
        <w:tblInd w:w="-1168" w:type="dxa"/>
        <w:tblLayout w:type="fixed"/>
        <w:tblCellMar>
          <w:top w:w="0" w:type="dxa"/>
          <w:left w:w="108" w:type="dxa"/>
          <w:bottom w:w="0" w:type="dxa"/>
          <w:right w:w="108" w:type="dxa"/>
        </w:tblCellMar>
      </w:tblPr>
      <w:tblGrid>
        <w:gridCol w:w="850"/>
        <w:gridCol w:w="3184"/>
        <w:gridCol w:w="3300"/>
        <w:gridCol w:w="1163"/>
        <w:gridCol w:w="1636"/>
        <w:gridCol w:w="839"/>
      </w:tblGrid>
      <w:tr>
        <w:tblPrEx>
          <w:tblCellMar>
            <w:top w:w="0" w:type="dxa"/>
            <w:left w:w="108" w:type="dxa"/>
            <w:bottom w:w="0" w:type="dxa"/>
            <w:right w:w="108" w:type="dxa"/>
          </w:tblCellMar>
        </w:tblPrEx>
        <w:trPr>
          <w:trHeight w:val="845" w:hRule="atLeast"/>
        </w:trPr>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Arial"/>
                <w:kern w:val="0"/>
                <w:sz w:val="28"/>
                <w:szCs w:val="28"/>
              </w:rPr>
            </w:pPr>
            <w:r>
              <w:rPr>
                <w:rFonts w:hint="eastAsia" w:ascii="黑体" w:hAnsi="黑体" w:eastAsia="黑体" w:cs="Arial"/>
                <w:kern w:val="0"/>
                <w:sz w:val="28"/>
                <w:szCs w:val="28"/>
              </w:rPr>
              <w:t>序号</w:t>
            </w:r>
          </w:p>
        </w:tc>
        <w:tc>
          <w:tcPr>
            <w:tcW w:w="3184" w:type="dxa"/>
            <w:tcBorders>
              <w:top w:val="single" w:color="auto" w:sz="4" w:space="0"/>
              <w:left w:val="nil"/>
              <w:bottom w:val="single" w:color="auto" w:sz="4" w:space="0"/>
              <w:right w:val="single" w:color="auto" w:sz="4" w:space="0"/>
            </w:tcBorders>
            <w:noWrap/>
            <w:vAlign w:val="bottom"/>
          </w:tcPr>
          <w:p>
            <w:pPr>
              <w:widowControl/>
              <w:jc w:val="center"/>
              <w:rPr>
                <w:rFonts w:ascii="黑体" w:hAnsi="黑体" w:eastAsia="黑体" w:cs="Arial"/>
                <w:kern w:val="0"/>
                <w:sz w:val="28"/>
                <w:szCs w:val="28"/>
              </w:rPr>
            </w:pPr>
            <w:r>
              <w:rPr>
                <w:rFonts w:hint="eastAsia" w:ascii="黑体" w:hAnsi="黑体" w:eastAsia="黑体" w:cs="Arial"/>
                <w:kern w:val="0"/>
                <w:sz w:val="28"/>
                <w:szCs w:val="28"/>
              </w:rPr>
              <w:t>股东姓名</w:t>
            </w:r>
          </w:p>
          <w:p>
            <w:pPr>
              <w:widowControl/>
              <w:jc w:val="center"/>
              <w:rPr>
                <w:rFonts w:ascii="黑体" w:hAnsi="黑体" w:eastAsia="黑体" w:cs="Arial"/>
                <w:kern w:val="0"/>
                <w:sz w:val="28"/>
                <w:szCs w:val="28"/>
              </w:rPr>
            </w:pPr>
            <w:r>
              <w:rPr>
                <w:rFonts w:hint="eastAsia" w:ascii="黑体" w:hAnsi="黑体" w:eastAsia="黑体" w:cs="Arial"/>
                <w:kern w:val="0"/>
                <w:sz w:val="28"/>
                <w:szCs w:val="28"/>
              </w:rPr>
              <w:t>（或名称）</w:t>
            </w:r>
          </w:p>
        </w:tc>
        <w:tc>
          <w:tcPr>
            <w:tcW w:w="3300" w:type="dxa"/>
            <w:tcBorders>
              <w:top w:val="single" w:color="auto" w:sz="4" w:space="0"/>
              <w:left w:val="nil"/>
              <w:bottom w:val="single" w:color="auto" w:sz="4" w:space="0"/>
              <w:right w:val="single" w:color="auto" w:sz="4" w:space="0"/>
            </w:tcBorders>
            <w:noWrap/>
            <w:vAlign w:val="center"/>
          </w:tcPr>
          <w:p>
            <w:pPr>
              <w:widowControl/>
              <w:jc w:val="center"/>
              <w:rPr>
                <w:rFonts w:hint="eastAsia"/>
                <w:sz w:val="28"/>
                <w:szCs w:val="28"/>
              </w:rPr>
            </w:pPr>
            <w:r>
              <w:rPr>
                <w:rFonts w:hint="eastAsia"/>
                <w:sz w:val="28"/>
                <w:szCs w:val="28"/>
              </w:rPr>
              <w:t>身份证号码</w:t>
            </w:r>
          </w:p>
          <w:p>
            <w:pPr>
              <w:widowControl/>
              <w:jc w:val="center"/>
              <w:rPr>
                <w:rFonts w:ascii="黑体" w:hAnsi="黑体" w:eastAsia="黑体" w:cs="Arial"/>
                <w:kern w:val="0"/>
                <w:sz w:val="28"/>
                <w:szCs w:val="28"/>
              </w:rPr>
            </w:pPr>
            <w:r>
              <w:rPr>
                <w:rFonts w:hint="eastAsia"/>
                <w:sz w:val="28"/>
                <w:szCs w:val="28"/>
              </w:rPr>
              <w:t>（营业执照注册号）</w:t>
            </w:r>
          </w:p>
        </w:tc>
        <w:tc>
          <w:tcPr>
            <w:tcW w:w="1163"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Arial"/>
                <w:kern w:val="0"/>
                <w:sz w:val="28"/>
                <w:szCs w:val="28"/>
              </w:rPr>
            </w:pPr>
            <w:r>
              <w:rPr>
                <w:rFonts w:hint="eastAsia"/>
                <w:sz w:val="28"/>
                <w:szCs w:val="28"/>
              </w:rPr>
              <w:t>认缴金额</w:t>
            </w:r>
          </w:p>
        </w:tc>
        <w:tc>
          <w:tcPr>
            <w:tcW w:w="1636"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Arial"/>
                <w:kern w:val="0"/>
                <w:sz w:val="28"/>
                <w:szCs w:val="28"/>
              </w:rPr>
            </w:pPr>
            <w:r>
              <w:rPr>
                <w:rFonts w:hint="eastAsia"/>
                <w:sz w:val="28"/>
                <w:szCs w:val="28"/>
              </w:rPr>
              <w:t>所占比例</w:t>
            </w:r>
          </w:p>
        </w:tc>
        <w:tc>
          <w:tcPr>
            <w:tcW w:w="839" w:type="dxa"/>
            <w:tcBorders>
              <w:top w:val="single" w:color="auto" w:sz="4" w:space="0"/>
              <w:left w:val="nil"/>
              <w:bottom w:val="single" w:color="auto" w:sz="4" w:space="0"/>
              <w:right w:val="single" w:color="auto" w:sz="4" w:space="0"/>
            </w:tcBorders>
            <w:noWrap w:val="0"/>
            <w:vAlign w:val="center"/>
          </w:tcPr>
          <w:p>
            <w:pPr>
              <w:widowControl/>
              <w:jc w:val="center"/>
              <w:rPr>
                <w:sz w:val="28"/>
                <w:szCs w:val="28"/>
              </w:rPr>
            </w:pPr>
            <w:r>
              <w:rPr>
                <w:rFonts w:hint="eastAsia"/>
                <w:sz w:val="28"/>
                <w:szCs w:val="28"/>
              </w:rPr>
              <w:t>实缴金额</w:t>
            </w:r>
          </w:p>
        </w:tc>
      </w:tr>
      <w:tr>
        <w:tblPrEx>
          <w:tblCellMar>
            <w:top w:w="0" w:type="dxa"/>
            <w:left w:w="108" w:type="dxa"/>
            <w:bottom w:w="0" w:type="dxa"/>
            <w:right w:w="108" w:type="dxa"/>
          </w:tblCellMar>
        </w:tblPrEx>
        <w:trPr>
          <w:trHeight w:val="722" w:hRule="atLeast"/>
        </w:trPr>
        <w:tc>
          <w:tcPr>
            <w:tcW w:w="850" w:type="dxa"/>
            <w:tcBorders>
              <w:top w:val="nil"/>
              <w:left w:val="single" w:color="auto" w:sz="4" w:space="0"/>
              <w:bottom w:val="single" w:color="auto" w:sz="4" w:space="0"/>
              <w:right w:val="single" w:color="auto" w:sz="4" w:space="0"/>
            </w:tcBorders>
            <w:noWrap/>
            <w:vAlign w:val="bottom"/>
          </w:tcPr>
          <w:p>
            <w:pPr>
              <w:widowControl/>
              <w:jc w:val="center"/>
              <w:rPr>
                <w:rFonts w:ascii="Arial" w:hAnsi="Arial" w:cs="Arial"/>
                <w:kern w:val="0"/>
                <w:sz w:val="28"/>
                <w:szCs w:val="28"/>
              </w:rPr>
            </w:pPr>
            <w:r>
              <w:rPr>
                <w:rFonts w:ascii="Arial" w:hAnsi="Arial" w:cs="Arial"/>
                <w:kern w:val="0"/>
                <w:sz w:val="28"/>
                <w:szCs w:val="28"/>
              </w:rPr>
              <w:t>1</w:t>
            </w:r>
          </w:p>
        </w:tc>
        <w:tc>
          <w:tcPr>
            <w:tcW w:w="3184"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Arial"/>
                <w:kern w:val="0"/>
                <w:sz w:val="28"/>
                <w:szCs w:val="28"/>
                <w:lang w:eastAsia="zh-CN"/>
              </w:rPr>
            </w:pPr>
            <w:r>
              <w:rPr>
                <w:rFonts w:hint="eastAsia" w:ascii="宋体" w:hAnsi="宋体" w:cs="Arial"/>
                <w:kern w:val="0"/>
                <w:sz w:val="28"/>
                <w:szCs w:val="28"/>
                <w:lang w:eastAsia="zh-CN"/>
              </w:rPr>
              <w:t>北京光华荣昌汽车部件有限公司</w:t>
            </w:r>
          </w:p>
        </w:tc>
        <w:tc>
          <w:tcPr>
            <w:tcW w:w="3300"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91110114801184540U</w:t>
            </w:r>
          </w:p>
        </w:tc>
        <w:tc>
          <w:tcPr>
            <w:tcW w:w="1163" w:type="dxa"/>
            <w:tcBorders>
              <w:top w:val="nil"/>
              <w:left w:val="nil"/>
              <w:bottom w:val="single" w:color="auto" w:sz="4" w:space="0"/>
              <w:right w:val="single" w:color="auto" w:sz="4" w:space="0"/>
            </w:tcBorders>
            <w:noWrap/>
            <w:vAlign w:val="bottom"/>
          </w:tcPr>
          <w:p>
            <w:pPr>
              <w:widowControl/>
              <w:ind w:firstLine="280" w:firstLineChars="100"/>
              <w:jc w:val="both"/>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3000</w:t>
            </w:r>
          </w:p>
        </w:tc>
        <w:tc>
          <w:tcPr>
            <w:tcW w:w="1636"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100%</w:t>
            </w:r>
          </w:p>
        </w:tc>
        <w:tc>
          <w:tcPr>
            <w:tcW w:w="839" w:type="dxa"/>
            <w:tcBorders>
              <w:top w:val="nil"/>
              <w:left w:val="nil"/>
              <w:bottom w:val="single" w:color="auto" w:sz="4" w:space="0"/>
              <w:right w:val="single" w:color="auto" w:sz="4" w:space="0"/>
            </w:tcBorders>
            <w:noWrap w:val="0"/>
            <w:vAlign w:val="center"/>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50</w:t>
            </w:r>
          </w:p>
        </w:tc>
      </w:tr>
      <w:tr>
        <w:tblPrEx>
          <w:tblCellMar>
            <w:top w:w="0" w:type="dxa"/>
            <w:left w:w="108" w:type="dxa"/>
            <w:bottom w:w="0" w:type="dxa"/>
            <w:right w:w="108" w:type="dxa"/>
          </w:tblCellMar>
        </w:tblPrEx>
        <w:trPr>
          <w:trHeight w:val="722" w:hRule="atLeast"/>
        </w:trPr>
        <w:tc>
          <w:tcPr>
            <w:tcW w:w="850"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ascii="Arial" w:hAnsi="Arial" w:cs="Arial"/>
                <w:kern w:val="0"/>
                <w:sz w:val="28"/>
                <w:szCs w:val="28"/>
              </w:rPr>
            </w:pPr>
            <w:r>
              <w:rPr>
                <w:rFonts w:ascii="Arial" w:hAnsi="Arial" w:cs="Arial"/>
                <w:kern w:val="0"/>
                <w:sz w:val="28"/>
                <w:szCs w:val="28"/>
              </w:rPr>
              <w:t>2</w:t>
            </w:r>
          </w:p>
        </w:tc>
        <w:tc>
          <w:tcPr>
            <w:tcW w:w="3184" w:type="dxa"/>
            <w:tcBorders>
              <w:top w:val="single" w:color="auto" w:sz="4" w:space="0"/>
              <w:left w:val="nil"/>
              <w:bottom w:val="single" w:color="auto" w:sz="4" w:space="0"/>
              <w:right w:val="single" w:color="auto" w:sz="4" w:space="0"/>
            </w:tcBorders>
            <w:noWrap/>
            <w:vAlign w:val="bottom"/>
          </w:tcPr>
          <w:p>
            <w:pPr>
              <w:widowControl/>
              <w:jc w:val="center"/>
              <w:rPr>
                <w:rFonts w:hint="eastAsia" w:ascii="宋体" w:hAnsi="宋体" w:cs="Arial"/>
                <w:kern w:val="0"/>
                <w:sz w:val="28"/>
                <w:szCs w:val="28"/>
              </w:rPr>
            </w:pPr>
          </w:p>
        </w:tc>
        <w:tc>
          <w:tcPr>
            <w:tcW w:w="3300" w:type="dxa"/>
            <w:tcBorders>
              <w:top w:val="single" w:color="auto" w:sz="4" w:space="0"/>
              <w:left w:val="nil"/>
              <w:bottom w:val="single" w:color="auto" w:sz="4" w:space="0"/>
              <w:right w:val="single" w:color="auto" w:sz="4" w:space="0"/>
            </w:tcBorders>
            <w:noWrap/>
            <w:vAlign w:val="bottom"/>
          </w:tcPr>
          <w:p>
            <w:pPr>
              <w:widowControl/>
              <w:jc w:val="center"/>
              <w:rPr>
                <w:rFonts w:hint="eastAsia" w:ascii="Arial" w:hAnsi="Arial" w:cs="Arial"/>
                <w:kern w:val="0"/>
                <w:sz w:val="28"/>
                <w:szCs w:val="28"/>
              </w:rPr>
            </w:pPr>
          </w:p>
        </w:tc>
        <w:tc>
          <w:tcPr>
            <w:tcW w:w="1163" w:type="dxa"/>
            <w:tcBorders>
              <w:top w:val="single" w:color="auto" w:sz="4" w:space="0"/>
              <w:left w:val="nil"/>
              <w:bottom w:val="single" w:color="auto" w:sz="4" w:space="0"/>
              <w:right w:val="single" w:color="auto" w:sz="4" w:space="0"/>
            </w:tcBorders>
            <w:noWrap/>
            <w:vAlign w:val="bottom"/>
          </w:tcPr>
          <w:p>
            <w:pPr>
              <w:widowControl/>
              <w:jc w:val="center"/>
              <w:rPr>
                <w:rFonts w:hint="eastAsia" w:ascii="Arial" w:hAnsi="Arial" w:cs="Arial"/>
                <w:kern w:val="0"/>
                <w:sz w:val="28"/>
                <w:szCs w:val="28"/>
              </w:rPr>
            </w:pPr>
          </w:p>
        </w:tc>
        <w:tc>
          <w:tcPr>
            <w:tcW w:w="1636" w:type="dxa"/>
            <w:tcBorders>
              <w:top w:val="single" w:color="auto" w:sz="4" w:space="0"/>
              <w:left w:val="nil"/>
              <w:bottom w:val="single" w:color="auto" w:sz="4" w:space="0"/>
              <w:right w:val="single" w:color="auto" w:sz="4" w:space="0"/>
            </w:tcBorders>
            <w:noWrap/>
            <w:vAlign w:val="bottom"/>
          </w:tcPr>
          <w:p>
            <w:pPr>
              <w:widowControl/>
              <w:jc w:val="center"/>
              <w:rPr>
                <w:rFonts w:hint="eastAsia" w:ascii="Arial" w:hAnsi="Arial" w:cs="Arial"/>
                <w:kern w:val="0"/>
                <w:sz w:val="28"/>
                <w:szCs w:val="28"/>
              </w:rPr>
            </w:pPr>
          </w:p>
        </w:tc>
        <w:tc>
          <w:tcPr>
            <w:tcW w:w="8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Arial" w:hAnsi="Arial" w:cs="Arial"/>
                <w:kern w:val="0"/>
                <w:sz w:val="28"/>
                <w:szCs w:val="28"/>
              </w:rPr>
            </w:pPr>
          </w:p>
        </w:tc>
      </w:tr>
      <w:tr>
        <w:tblPrEx>
          <w:tblCellMar>
            <w:top w:w="0" w:type="dxa"/>
            <w:left w:w="108" w:type="dxa"/>
            <w:bottom w:w="0" w:type="dxa"/>
            <w:right w:w="108" w:type="dxa"/>
          </w:tblCellMar>
        </w:tblPrEx>
        <w:trPr>
          <w:trHeight w:val="498" w:hRule="atLeast"/>
        </w:trPr>
        <w:tc>
          <w:tcPr>
            <w:tcW w:w="850" w:type="dxa"/>
            <w:tcBorders>
              <w:top w:val="nil"/>
              <w:left w:val="single" w:color="auto" w:sz="4" w:space="0"/>
              <w:bottom w:val="single" w:color="auto" w:sz="4" w:space="0"/>
              <w:right w:val="single" w:color="auto" w:sz="4" w:space="0"/>
            </w:tcBorders>
            <w:noWrap/>
            <w:vAlign w:val="bottom"/>
          </w:tcPr>
          <w:p>
            <w:pPr>
              <w:widowControl/>
              <w:jc w:val="center"/>
              <w:rPr>
                <w:rFonts w:ascii="Arial" w:hAnsi="Arial" w:cs="Arial"/>
                <w:kern w:val="0"/>
                <w:sz w:val="28"/>
                <w:szCs w:val="28"/>
              </w:rPr>
            </w:pPr>
            <w:r>
              <w:rPr>
                <w:rFonts w:ascii="Arial" w:hAnsi="Arial" w:cs="Arial"/>
                <w:kern w:val="0"/>
                <w:sz w:val="28"/>
                <w:szCs w:val="28"/>
              </w:rPr>
              <w:t>3</w:t>
            </w:r>
          </w:p>
        </w:tc>
        <w:tc>
          <w:tcPr>
            <w:tcW w:w="3184" w:type="dxa"/>
            <w:tcBorders>
              <w:top w:val="nil"/>
              <w:left w:val="nil"/>
              <w:bottom w:val="single" w:color="auto" w:sz="4" w:space="0"/>
              <w:right w:val="single" w:color="auto" w:sz="4" w:space="0"/>
            </w:tcBorders>
            <w:noWrap/>
            <w:vAlign w:val="bottom"/>
          </w:tcPr>
          <w:p>
            <w:pPr>
              <w:widowControl/>
              <w:jc w:val="center"/>
              <w:rPr>
                <w:rFonts w:hint="eastAsia" w:ascii="宋体" w:hAnsi="宋体" w:cs="Arial"/>
                <w:kern w:val="0"/>
                <w:sz w:val="28"/>
                <w:szCs w:val="28"/>
              </w:rPr>
            </w:pPr>
          </w:p>
        </w:tc>
        <w:tc>
          <w:tcPr>
            <w:tcW w:w="3300" w:type="dxa"/>
            <w:tcBorders>
              <w:top w:val="nil"/>
              <w:left w:val="nil"/>
              <w:bottom w:val="single" w:color="auto" w:sz="4" w:space="0"/>
              <w:right w:val="single" w:color="auto" w:sz="4" w:space="0"/>
            </w:tcBorders>
            <w:noWrap/>
            <w:vAlign w:val="bottom"/>
          </w:tcPr>
          <w:p>
            <w:pPr>
              <w:widowControl/>
              <w:jc w:val="center"/>
              <w:rPr>
                <w:rFonts w:hint="eastAsia" w:ascii="Arial" w:hAnsi="Arial" w:cs="Arial"/>
                <w:kern w:val="0"/>
                <w:sz w:val="28"/>
                <w:szCs w:val="28"/>
              </w:rPr>
            </w:pPr>
          </w:p>
        </w:tc>
        <w:tc>
          <w:tcPr>
            <w:tcW w:w="1163" w:type="dxa"/>
            <w:tcBorders>
              <w:top w:val="nil"/>
              <w:left w:val="nil"/>
              <w:bottom w:val="single" w:color="auto" w:sz="4" w:space="0"/>
              <w:right w:val="single" w:color="auto" w:sz="4" w:space="0"/>
            </w:tcBorders>
            <w:noWrap/>
            <w:vAlign w:val="bottom"/>
          </w:tcPr>
          <w:p>
            <w:pPr>
              <w:widowControl/>
              <w:jc w:val="center"/>
              <w:rPr>
                <w:rFonts w:hint="eastAsia" w:ascii="Arial" w:hAnsi="Arial" w:cs="Arial"/>
                <w:kern w:val="0"/>
                <w:sz w:val="28"/>
                <w:szCs w:val="28"/>
              </w:rPr>
            </w:pPr>
          </w:p>
        </w:tc>
        <w:tc>
          <w:tcPr>
            <w:tcW w:w="1636" w:type="dxa"/>
            <w:tcBorders>
              <w:top w:val="nil"/>
              <w:left w:val="nil"/>
              <w:bottom w:val="single" w:color="auto" w:sz="4" w:space="0"/>
              <w:right w:val="single" w:color="auto" w:sz="4" w:space="0"/>
            </w:tcBorders>
            <w:noWrap/>
            <w:vAlign w:val="bottom"/>
          </w:tcPr>
          <w:p>
            <w:pPr>
              <w:widowControl/>
              <w:jc w:val="center"/>
              <w:rPr>
                <w:rFonts w:hint="eastAsia" w:ascii="Arial" w:hAnsi="Arial" w:cs="Arial"/>
                <w:kern w:val="0"/>
                <w:sz w:val="28"/>
                <w:szCs w:val="28"/>
              </w:rPr>
            </w:pPr>
          </w:p>
        </w:tc>
        <w:tc>
          <w:tcPr>
            <w:tcW w:w="839" w:type="dxa"/>
            <w:tcBorders>
              <w:top w:val="nil"/>
              <w:left w:val="nil"/>
              <w:bottom w:val="single" w:color="auto" w:sz="4" w:space="0"/>
              <w:right w:val="single" w:color="auto" w:sz="4" w:space="0"/>
            </w:tcBorders>
            <w:noWrap w:val="0"/>
            <w:vAlign w:val="center"/>
          </w:tcPr>
          <w:p>
            <w:pPr>
              <w:widowControl/>
              <w:jc w:val="center"/>
              <w:rPr>
                <w:rFonts w:hint="eastAsia" w:ascii="Arial" w:hAnsi="Arial" w:cs="Arial"/>
                <w:kern w:val="0"/>
                <w:sz w:val="28"/>
                <w:szCs w:val="28"/>
              </w:rPr>
            </w:pPr>
          </w:p>
        </w:tc>
      </w:tr>
      <w:tr>
        <w:tblPrEx>
          <w:tblCellMar>
            <w:top w:w="0" w:type="dxa"/>
            <w:left w:w="108" w:type="dxa"/>
            <w:bottom w:w="0" w:type="dxa"/>
            <w:right w:w="108" w:type="dxa"/>
          </w:tblCellMar>
        </w:tblPrEx>
        <w:trPr>
          <w:trHeight w:val="120" w:hRule="atLeast"/>
        </w:trPr>
        <w:tc>
          <w:tcPr>
            <w:tcW w:w="850"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ascii="Arial" w:hAnsi="Arial" w:cs="Arial"/>
                <w:kern w:val="0"/>
                <w:sz w:val="28"/>
                <w:szCs w:val="28"/>
              </w:rPr>
            </w:pPr>
          </w:p>
        </w:tc>
        <w:tc>
          <w:tcPr>
            <w:tcW w:w="3184" w:type="dxa"/>
            <w:tcBorders>
              <w:top w:val="single" w:color="auto" w:sz="4" w:space="0"/>
              <w:left w:val="nil"/>
              <w:bottom w:val="single" w:color="auto" w:sz="4" w:space="0"/>
              <w:right w:val="single" w:color="auto" w:sz="4" w:space="0"/>
            </w:tcBorders>
            <w:noWrap/>
            <w:vAlign w:val="bottom"/>
          </w:tcPr>
          <w:p>
            <w:pPr>
              <w:jc w:val="center"/>
              <w:rPr>
                <w:rFonts w:hint="eastAsia" w:ascii="宋体" w:hAnsi="宋体" w:cs="Arial"/>
                <w:kern w:val="0"/>
                <w:sz w:val="28"/>
                <w:szCs w:val="28"/>
              </w:rPr>
            </w:pPr>
            <w:r>
              <w:rPr>
                <w:rFonts w:hint="eastAsia" w:ascii="宋体" w:hAnsi="宋体" w:cs="Arial"/>
                <w:kern w:val="0"/>
                <w:sz w:val="28"/>
                <w:szCs w:val="28"/>
              </w:rPr>
              <w:t>合计</w:t>
            </w:r>
          </w:p>
        </w:tc>
        <w:tc>
          <w:tcPr>
            <w:tcW w:w="3300" w:type="dxa"/>
            <w:tcBorders>
              <w:top w:val="single" w:color="auto" w:sz="4" w:space="0"/>
              <w:left w:val="nil"/>
              <w:bottom w:val="single" w:color="auto" w:sz="4" w:space="0"/>
              <w:right w:val="single" w:color="auto" w:sz="4" w:space="0"/>
            </w:tcBorders>
            <w:noWrap/>
            <w:vAlign w:val="bottom"/>
          </w:tcPr>
          <w:p>
            <w:pPr>
              <w:widowControl/>
              <w:jc w:val="center"/>
              <w:rPr>
                <w:rFonts w:ascii="Arial" w:hAnsi="Arial" w:cs="Arial"/>
                <w:kern w:val="0"/>
                <w:sz w:val="28"/>
                <w:szCs w:val="28"/>
              </w:rPr>
            </w:pPr>
          </w:p>
        </w:tc>
        <w:tc>
          <w:tcPr>
            <w:tcW w:w="1163" w:type="dxa"/>
            <w:tcBorders>
              <w:top w:val="single" w:color="auto" w:sz="4" w:space="0"/>
              <w:left w:val="nil"/>
              <w:bottom w:val="single" w:color="auto" w:sz="4" w:space="0"/>
              <w:right w:val="single" w:color="auto" w:sz="4" w:space="0"/>
            </w:tcBorders>
            <w:noWrap/>
            <w:vAlign w:val="bottom"/>
          </w:tcPr>
          <w:p>
            <w:pPr>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3000</w:t>
            </w:r>
          </w:p>
        </w:tc>
        <w:tc>
          <w:tcPr>
            <w:tcW w:w="1636" w:type="dxa"/>
            <w:tcBorders>
              <w:top w:val="single" w:color="auto" w:sz="4" w:space="0"/>
              <w:left w:val="nil"/>
              <w:bottom w:val="single" w:color="auto" w:sz="4" w:space="0"/>
              <w:right w:val="single" w:color="auto" w:sz="4" w:space="0"/>
            </w:tcBorders>
            <w:noWrap/>
            <w:vAlign w:val="bottom"/>
          </w:tcPr>
          <w:p>
            <w:pPr>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100%</w:t>
            </w:r>
          </w:p>
        </w:tc>
        <w:tc>
          <w:tcPr>
            <w:tcW w:w="839" w:type="dxa"/>
            <w:tcBorders>
              <w:top w:val="single" w:color="auto" w:sz="4" w:space="0"/>
              <w:left w:val="nil"/>
              <w:bottom w:val="single" w:color="auto" w:sz="4" w:space="0"/>
              <w:right w:val="single" w:color="auto" w:sz="4" w:space="0"/>
            </w:tcBorders>
            <w:noWrap w:val="0"/>
            <w:vAlign w:val="center"/>
          </w:tcPr>
          <w:p>
            <w:pPr>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50</w:t>
            </w:r>
          </w:p>
        </w:tc>
      </w:tr>
    </w:tbl>
    <w:p>
      <w:pPr>
        <w:pStyle w:val="10"/>
        <w:numPr>
          <w:ilvl w:val="0"/>
          <w:numId w:val="0"/>
        </w:numPr>
        <w:ind w:left="562" w:leftChars="0"/>
        <w:rPr>
          <w:rFonts w:hint="default" w:ascii="黑体" w:hAnsi="黑体" w:eastAsia="黑体"/>
          <w:b/>
          <w:color w:val="0000FF"/>
          <w:sz w:val="28"/>
          <w:szCs w:val="28"/>
          <w:lang w:val="en-US" w:eastAsia="zh-CN"/>
        </w:rPr>
      </w:pPr>
    </w:p>
    <w:p>
      <w:pPr>
        <w:tabs>
          <w:tab w:val="center" w:pos="4153"/>
          <w:tab w:val="right" w:pos="8306"/>
        </w:tabs>
        <w:jc w:val="center"/>
        <w:rPr>
          <w:rFonts w:hint="default" w:ascii="Times New Roman" w:hAnsi="Times New Roman" w:eastAsia="黑体" w:cs="Times New Roman"/>
          <w:b/>
          <w:color w:val="131313"/>
          <w:sz w:val="32"/>
          <w:szCs w:val="32"/>
          <w:shd w:val="clear" w:color="auto" w:fill="FFFFFF"/>
          <w:lang w:val="en-US" w:eastAsia="zh-CN"/>
        </w:rPr>
      </w:pPr>
      <w:r>
        <w:rPr>
          <w:rFonts w:hint="eastAsia" w:ascii="仿宋_GB2312" w:eastAsia="仿宋_GB2312"/>
          <w:b/>
          <w:sz w:val="36"/>
          <w:szCs w:val="36"/>
          <w:u w:val="single"/>
          <w:lang w:val="en-US" w:eastAsia="zh-CN"/>
        </w:rPr>
        <w:t xml:space="preserve"> 西安光华荣昌汽车部件有限公司</w:t>
      </w:r>
      <w:r>
        <w:rPr>
          <w:rFonts w:hint="default" w:ascii="Times New Roman" w:hAnsi="Times New Roman" w:eastAsia="黑体" w:cs="Times New Roman"/>
          <w:b/>
          <w:color w:val="131313"/>
          <w:sz w:val="32"/>
          <w:szCs w:val="32"/>
          <w:shd w:val="clear" w:color="auto" w:fill="FFFFFF"/>
          <w:lang w:val="en-US" w:eastAsia="zh-CN"/>
        </w:rPr>
        <w:t>股东名册</w:t>
      </w:r>
    </w:p>
    <w:p>
      <w:pPr>
        <w:tabs>
          <w:tab w:val="center" w:pos="4153"/>
          <w:tab w:val="right" w:pos="8306"/>
        </w:tabs>
        <w:ind w:firstLine="3348" w:firstLineChars="1191"/>
        <w:rPr>
          <w:rFonts w:hint="default" w:ascii="Times New Roman" w:hAnsi="Times New Roman" w:cs="Times New Roman"/>
          <w:b/>
          <w:sz w:val="28"/>
          <w:szCs w:val="28"/>
        </w:rPr>
      </w:pPr>
    </w:p>
    <w:p>
      <w:pPr>
        <w:tabs>
          <w:tab w:val="center" w:pos="4153"/>
          <w:tab w:val="right" w:pos="8306"/>
        </w:tabs>
        <w:ind w:firstLine="3348" w:firstLineChars="1191"/>
        <w:jc w:val="right"/>
        <w:rPr>
          <w:rFonts w:hint="default" w:ascii="Times New Roman" w:hAnsi="Times New Roman" w:cs="Times New Roman"/>
          <w:b/>
          <w:sz w:val="18"/>
          <w:szCs w:val="18"/>
        </w:rPr>
      </w:pPr>
      <w:r>
        <w:rPr>
          <w:rFonts w:hint="default" w:ascii="Times New Roman" w:hAnsi="Times New Roman" w:cs="Times New Roman"/>
          <w:b/>
          <w:sz w:val="28"/>
          <w:szCs w:val="28"/>
        </w:rPr>
        <w:t xml:space="preserve"> </w:t>
      </w:r>
      <w:r>
        <w:rPr>
          <w:rFonts w:hint="default" w:ascii="Times New Roman" w:hAnsi="Times New Roman" w:cs="Times New Roman"/>
          <w:b/>
          <w:sz w:val="18"/>
          <w:szCs w:val="18"/>
        </w:rPr>
        <w:t xml:space="preserve"> </w:t>
      </w:r>
      <w:r>
        <w:rPr>
          <w:rFonts w:hint="eastAsia" w:ascii="仿宋" w:hAnsi="仿宋" w:eastAsia="仿宋" w:cs="仿宋"/>
          <w:b/>
          <w:sz w:val="18"/>
          <w:szCs w:val="18"/>
        </w:rPr>
        <w:t>单位：万元</w:t>
      </w:r>
    </w:p>
    <w:tbl>
      <w:tblPr>
        <w:tblStyle w:val="4"/>
        <w:tblW w:w="8518" w:type="dxa"/>
        <w:jc w:val="center"/>
        <w:tblLayout w:type="fixed"/>
        <w:tblCellMar>
          <w:top w:w="0" w:type="dxa"/>
          <w:left w:w="108" w:type="dxa"/>
          <w:bottom w:w="0" w:type="dxa"/>
          <w:right w:w="108" w:type="dxa"/>
        </w:tblCellMar>
      </w:tblPr>
      <w:tblGrid>
        <w:gridCol w:w="727"/>
        <w:gridCol w:w="2493"/>
        <w:gridCol w:w="1092"/>
        <w:gridCol w:w="1556"/>
        <w:gridCol w:w="1325"/>
        <w:gridCol w:w="1325"/>
      </w:tblGrid>
      <w:tr>
        <w:tblPrEx>
          <w:tblCellMar>
            <w:top w:w="0" w:type="dxa"/>
            <w:left w:w="108" w:type="dxa"/>
            <w:bottom w:w="0" w:type="dxa"/>
            <w:right w:w="108" w:type="dxa"/>
          </w:tblCellMar>
        </w:tblPrEx>
        <w:trPr>
          <w:trHeight w:val="49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序号</w:t>
            </w:r>
          </w:p>
        </w:tc>
        <w:tc>
          <w:tcPr>
            <w:tcW w:w="2493"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股东姓名（或名称）</w:t>
            </w:r>
          </w:p>
        </w:tc>
        <w:tc>
          <w:tcPr>
            <w:tcW w:w="1092"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出资额</w:t>
            </w:r>
          </w:p>
        </w:tc>
        <w:tc>
          <w:tcPr>
            <w:tcW w:w="1556"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出资比例</w:t>
            </w:r>
          </w:p>
        </w:tc>
        <w:tc>
          <w:tcPr>
            <w:tcW w:w="1325"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出资方式</w:t>
            </w:r>
          </w:p>
        </w:tc>
        <w:tc>
          <w:tcPr>
            <w:tcW w:w="1325"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出资时间</w:t>
            </w:r>
          </w:p>
        </w:tc>
      </w:tr>
      <w:tr>
        <w:tblPrEx>
          <w:tblCellMar>
            <w:top w:w="0" w:type="dxa"/>
            <w:left w:w="108" w:type="dxa"/>
            <w:bottom w:w="0" w:type="dxa"/>
            <w:right w:w="108" w:type="dxa"/>
          </w:tblCellMar>
        </w:tblPrEx>
        <w:trPr>
          <w:trHeight w:val="756" w:hRule="atLeast"/>
          <w:jc w:val="center"/>
        </w:trPr>
        <w:tc>
          <w:tcPr>
            <w:tcW w:w="727" w:type="dxa"/>
            <w:tcBorders>
              <w:top w:val="nil"/>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p>
        </w:tc>
        <w:tc>
          <w:tcPr>
            <w:tcW w:w="2493"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北京光华荣昌汽车部件有限公司</w:t>
            </w:r>
          </w:p>
        </w:tc>
        <w:tc>
          <w:tcPr>
            <w:tcW w:w="1092"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3000</w:t>
            </w:r>
          </w:p>
        </w:tc>
        <w:tc>
          <w:tcPr>
            <w:tcW w:w="1556"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100%</w:t>
            </w:r>
          </w:p>
        </w:tc>
        <w:tc>
          <w:tcPr>
            <w:tcW w:w="1325"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货币</w:t>
            </w:r>
          </w:p>
        </w:tc>
        <w:tc>
          <w:tcPr>
            <w:tcW w:w="1325"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p>
        </w:tc>
      </w:tr>
      <w:tr>
        <w:tblPrEx>
          <w:tblCellMar>
            <w:top w:w="0" w:type="dxa"/>
            <w:left w:w="108" w:type="dxa"/>
            <w:bottom w:w="0" w:type="dxa"/>
            <w:right w:w="108" w:type="dxa"/>
          </w:tblCellMar>
        </w:tblPrEx>
        <w:trPr>
          <w:trHeight w:val="476" w:hRule="atLeast"/>
          <w:jc w:val="center"/>
        </w:trPr>
        <w:tc>
          <w:tcPr>
            <w:tcW w:w="727" w:type="dxa"/>
            <w:tcBorders>
              <w:top w:val="nil"/>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p>
        </w:tc>
        <w:tc>
          <w:tcPr>
            <w:tcW w:w="2493"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eastAsia="zh-CN"/>
              </w:rPr>
            </w:pPr>
          </w:p>
        </w:tc>
        <w:tc>
          <w:tcPr>
            <w:tcW w:w="1092"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p>
        </w:tc>
        <w:tc>
          <w:tcPr>
            <w:tcW w:w="1556"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rPr>
            </w:pPr>
          </w:p>
        </w:tc>
        <w:tc>
          <w:tcPr>
            <w:tcW w:w="1325"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p>
        </w:tc>
        <w:tc>
          <w:tcPr>
            <w:tcW w:w="1325"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p>
        </w:tc>
      </w:tr>
      <w:tr>
        <w:tblPrEx>
          <w:tblCellMar>
            <w:top w:w="0" w:type="dxa"/>
            <w:left w:w="108" w:type="dxa"/>
            <w:bottom w:w="0" w:type="dxa"/>
            <w:right w:w="108" w:type="dxa"/>
          </w:tblCellMar>
        </w:tblPrEx>
        <w:trPr>
          <w:trHeight w:val="356" w:hRule="atLeast"/>
          <w:jc w:val="center"/>
        </w:trPr>
        <w:tc>
          <w:tcPr>
            <w:tcW w:w="727" w:type="dxa"/>
            <w:tcBorders>
              <w:top w:val="nil"/>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w:t>
            </w:r>
          </w:p>
        </w:tc>
        <w:tc>
          <w:tcPr>
            <w:tcW w:w="2493"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eastAsia="zh-CN"/>
              </w:rPr>
            </w:pPr>
          </w:p>
        </w:tc>
        <w:tc>
          <w:tcPr>
            <w:tcW w:w="1092"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p>
        </w:tc>
        <w:tc>
          <w:tcPr>
            <w:tcW w:w="1556"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p>
        </w:tc>
        <w:tc>
          <w:tcPr>
            <w:tcW w:w="1325"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p>
        </w:tc>
        <w:tc>
          <w:tcPr>
            <w:tcW w:w="1325"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p>
        </w:tc>
      </w:tr>
      <w:tr>
        <w:tblPrEx>
          <w:tblCellMar>
            <w:top w:w="0" w:type="dxa"/>
            <w:left w:w="108" w:type="dxa"/>
            <w:bottom w:w="0" w:type="dxa"/>
            <w:right w:w="108" w:type="dxa"/>
          </w:tblCellMar>
        </w:tblPrEx>
        <w:trPr>
          <w:trHeight w:val="530"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合计</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3000</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100%</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货币</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p>
        </w:tc>
      </w:tr>
    </w:tbl>
    <w:p>
      <w:pPr>
        <w:ind w:left="4869" w:leftChars="1852" w:hanging="980" w:hangingChars="350"/>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tabs>
          <w:tab w:val="center" w:pos="4153"/>
          <w:tab w:val="right" w:pos="8306"/>
        </w:tabs>
        <w:jc w:val="center"/>
        <w:rPr>
          <w:rFonts w:hint="eastAsia" w:ascii="仿宋_GB2312" w:eastAsia="仿宋_GB2312"/>
          <w:b/>
          <w:sz w:val="36"/>
          <w:szCs w:val="36"/>
        </w:rPr>
      </w:pPr>
      <w:r>
        <w:rPr>
          <w:rFonts w:hint="eastAsia" w:ascii="仿宋_GB2312" w:eastAsia="仿宋_GB2312"/>
          <w:b/>
          <w:sz w:val="36"/>
          <w:szCs w:val="36"/>
          <w:u w:val="single"/>
          <w:lang w:val="en-US" w:eastAsia="zh-CN"/>
        </w:rPr>
        <w:t xml:space="preserve"> 北京光华荣昌汽车部件有限</w:t>
      </w:r>
      <w:r>
        <w:rPr>
          <w:rFonts w:hint="eastAsia" w:ascii="仿宋_GB2312" w:eastAsia="仿宋_GB2312"/>
          <w:b/>
          <w:sz w:val="36"/>
          <w:szCs w:val="36"/>
        </w:rPr>
        <w:t>公司股东出资证明</w:t>
      </w:r>
    </w:p>
    <w:p>
      <w:pPr>
        <w:tabs>
          <w:tab w:val="center" w:pos="4153"/>
          <w:tab w:val="right" w:pos="8306"/>
        </w:tabs>
        <w:jc w:val="right"/>
        <w:rPr>
          <w:rFonts w:ascii="仿宋_GB2312" w:eastAsia="仿宋_GB2312"/>
          <w:b/>
          <w:sz w:val="28"/>
          <w:szCs w:val="28"/>
        </w:rPr>
      </w:pPr>
      <w:r>
        <w:rPr>
          <w:rFonts w:hint="eastAsia" w:ascii="仿宋_GB2312" w:eastAsia="仿宋_GB2312"/>
          <w:b/>
          <w:sz w:val="28"/>
          <w:szCs w:val="28"/>
        </w:rPr>
        <w:t>单位：万元</w:t>
      </w:r>
    </w:p>
    <w:tbl>
      <w:tblPr>
        <w:tblStyle w:val="4"/>
        <w:tblW w:w="10972" w:type="dxa"/>
        <w:tblInd w:w="-1168" w:type="dxa"/>
        <w:tblLayout w:type="fixed"/>
        <w:tblCellMar>
          <w:top w:w="0" w:type="dxa"/>
          <w:left w:w="108" w:type="dxa"/>
          <w:bottom w:w="0" w:type="dxa"/>
          <w:right w:w="108" w:type="dxa"/>
        </w:tblCellMar>
      </w:tblPr>
      <w:tblGrid>
        <w:gridCol w:w="850"/>
        <w:gridCol w:w="3184"/>
        <w:gridCol w:w="3300"/>
        <w:gridCol w:w="1163"/>
        <w:gridCol w:w="1636"/>
        <w:gridCol w:w="839"/>
      </w:tblGrid>
      <w:tr>
        <w:tblPrEx>
          <w:tblCellMar>
            <w:top w:w="0" w:type="dxa"/>
            <w:left w:w="108" w:type="dxa"/>
            <w:bottom w:w="0" w:type="dxa"/>
            <w:right w:w="108" w:type="dxa"/>
          </w:tblCellMar>
        </w:tblPrEx>
        <w:trPr>
          <w:trHeight w:val="845" w:hRule="atLeast"/>
        </w:trPr>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Arial"/>
                <w:kern w:val="0"/>
                <w:sz w:val="28"/>
                <w:szCs w:val="28"/>
              </w:rPr>
            </w:pPr>
            <w:r>
              <w:rPr>
                <w:rFonts w:hint="eastAsia" w:ascii="黑体" w:hAnsi="黑体" w:eastAsia="黑体" w:cs="Arial"/>
                <w:kern w:val="0"/>
                <w:sz w:val="28"/>
                <w:szCs w:val="28"/>
              </w:rPr>
              <w:t>序号</w:t>
            </w:r>
          </w:p>
        </w:tc>
        <w:tc>
          <w:tcPr>
            <w:tcW w:w="3184" w:type="dxa"/>
            <w:tcBorders>
              <w:top w:val="single" w:color="auto" w:sz="4" w:space="0"/>
              <w:left w:val="nil"/>
              <w:bottom w:val="single" w:color="auto" w:sz="4" w:space="0"/>
              <w:right w:val="single" w:color="auto" w:sz="4" w:space="0"/>
            </w:tcBorders>
            <w:noWrap/>
            <w:vAlign w:val="bottom"/>
          </w:tcPr>
          <w:p>
            <w:pPr>
              <w:widowControl/>
              <w:jc w:val="center"/>
              <w:rPr>
                <w:rFonts w:ascii="黑体" w:hAnsi="黑体" w:eastAsia="黑体" w:cs="Arial"/>
                <w:kern w:val="0"/>
                <w:sz w:val="28"/>
                <w:szCs w:val="28"/>
              </w:rPr>
            </w:pPr>
            <w:r>
              <w:rPr>
                <w:rFonts w:hint="eastAsia" w:ascii="黑体" w:hAnsi="黑体" w:eastAsia="黑体" w:cs="Arial"/>
                <w:kern w:val="0"/>
                <w:sz w:val="28"/>
                <w:szCs w:val="28"/>
              </w:rPr>
              <w:t>股东姓名</w:t>
            </w:r>
          </w:p>
          <w:p>
            <w:pPr>
              <w:widowControl/>
              <w:jc w:val="center"/>
              <w:rPr>
                <w:rFonts w:ascii="黑体" w:hAnsi="黑体" w:eastAsia="黑体" w:cs="Arial"/>
                <w:kern w:val="0"/>
                <w:sz w:val="28"/>
                <w:szCs w:val="28"/>
              </w:rPr>
            </w:pPr>
            <w:r>
              <w:rPr>
                <w:rFonts w:hint="eastAsia" w:ascii="黑体" w:hAnsi="黑体" w:eastAsia="黑体" w:cs="Arial"/>
                <w:kern w:val="0"/>
                <w:sz w:val="28"/>
                <w:szCs w:val="28"/>
              </w:rPr>
              <w:t>（或名称）</w:t>
            </w:r>
          </w:p>
        </w:tc>
        <w:tc>
          <w:tcPr>
            <w:tcW w:w="3300" w:type="dxa"/>
            <w:tcBorders>
              <w:top w:val="single" w:color="auto" w:sz="4" w:space="0"/>
              <w:left w:val="nil"/>
              <w:bottom w:val="single" w:color="auto" w:sz="4" w:space="0"/>
              <w:right w:val="single" w:color="auto" w:sz="4" w:space="0"/>
            </w:tcBorders>
            <w:noWrap/>
            <w:vAlign w:val="center"/>
          </w:tcPr>
          <w:p>
            <w:pPr>
              <w:widowControl/>
              <w:jc w:val="center"/>
              <w:rPr>
                <w:rFonts w:hint="eastAsia"/>
                <w:sz w:val="28"/>
                <w:szCs w:val="28"/>
              </w:rPr>
            </w:pPr>
            <w:r>
              <w:rPr>
                <w:rFonts w:hint="eastAsia"/>
                <w:sz w:val="28"/>
                <w:szCs w:val="28"/>
              </w:rPr>
              <w:t>身份证号码</w:t>
            </w:r>
          </w:p>
          <w:p>
            <w:pPr>
              <w:widowControl/>
              <w:jc w:val="center"/>
              <w:rPr>
                <w:rFonts w:ascii="黑体" w:hAnsi="黑体" w:eastAsia="黑体" w:cs="Arial"/>
                <w:kern w:val="0"/>
                <w:sz w:val="28"/>
                <w:szCs w:val="28"/>
              </w:rPr>
            </w:pPr>
            <w:r>
              <w:rPr>
                <w:rFonts w:hint="eastAsia"/>
                <w:sz w:val="28"/>
                <w:szCs w:val="28"/>
              </w:rPr>
              <w:t>（营业执照注册号）</w:t>
            </w:r>
          </w:p>
        </w:tc>
        <w:tc>
          <w:tcPr>
            <w:tcW w:w="1163"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Arial"/>
                <w:kern w:val="0"/>
                <w:sz w:val="28"/>
                <w:szCs w:val="28"/>
              </w:rPr>
            </w:pPr>
            <w:r>
              <w:rPr>
                <w:rFonts w:hint="eastAsia"/>
                <w:sz w:val="28"/>
                <w:szCs w:val="28"/>
              </w:rPr>
              <w:t>认缴金额</w:t>
            </w:r>
          </w:p>
        </w:tc>
        <w:tc>
          <w:tcPr>
            <w:tcW w:w="1636"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Arial"/>
                <w:kern w:val="0"/>
                <w:sz w:val="28"/>
                <w:szCs w:val="28"/>
              </w:rPr>
            </w:pPr>
            <w:r>
              <w:rPr>
                <w:rFonts w:hint="eastAsia"/>
                <w:sz w:val="28"/>
                <w:szCs w:val="28"/>
              </w:rPr>
              <w:t>所占比例</w:t>
            </w:r>
          </w:p>
        </w:tc>
        <w:tc>
          <w:tcPr>
            <w:tcW w:w="839" w:type="dxa"/>
            <w:tcBorders>
              <w:top w:val="single" w:color="auto" w:sz="4" w:space="0"/>
              <w:left w:val="nil"/>
              <w:bottom w:val="single" w:color="auto" w:sz="4" w:space="0"/>
              <w:right w:val="single" w:color="auto" w:sz="4" w:space="0"/>
            </w:tcBorders>
            <w:noWrap w:val="0"/>
            <w:vAlign w:val="center"/>
          </w:tcPr>
          <w:p>
            <w:pPr>
              <w:widowControl/>
              <w:jc w:val="center"/>
              <w:rPr>
                <w:sz w:val="28"/>
                <w:szCs w:val="28"/>
              </w:rPr>
            </w:pPr>
            <w:r>
              <w:rPr>
                <w:rFonts w:hint="eastAsia"/>
                <w:sz w:val="28"/>
                <w:szCs w:val="28"/>
              </w:rPr>
              <w:t>实缴金额</w:t>
            </w:r>
          </w:p>
        </w:tc>
      </w:tr>
      <w:tr>
        <w:tblPrEx>
          <w:tblCellMar>
            <w:top w:w="0" w:type="dxa"/>
            <w:left w:w="108" w:type="dxa"/>
            <w:bottom w:w="0" w:type="dxa"/>
            <w:right w:w="108" w:type="dxa"/>
          </w:tblCellMar>
        </w:tblPrEx>
        <w:trPr>
          <w:trHeight w:val="722" w:hRule="atLeast"/>
        </w:trPr>
        <w:tc>
          <w:tcPr>
            <w:tcW w:w="850" w:type="dxa"/>
            <w:tcBorders>
              <w:top w:val="nil"/>
              <w:left w:val="single" w:color="auto" w:sz="4" w:space="0"/>
              <w:bottom w:val="single" w:color="auto" w:sz="4" w:space="0"/>
              <w:right w:val="single" w:color="auto" w:sz="4" w:space="0"/>
            </w:tcBorders>
            <w:noWrap/>
            <w:vAlign w:val="bottom"/>
          </w:tcPr>
          <w:p>
            <w:pPr>
              <w:widowControl/>
              <w:jc w:val="center"/>
              <w:rPr>
                <w:rFonts w:ascii="Arial" w:hAnsi="Arial" w:cs="Arial"/>
                <w:kern w:val="0"/>
                <w:sz w:val="28"/>
                <w:szCs w:val="28"/>
              </w:rPr>
            </w:pPr>
            <w:r>
              <w:rPr>
                <w:rFonts w:ascii="Arial" w:hAnsi="Arial" w:cs="Arial"/>
                <w:kern w:val="0"/>
                <w:sz w:val="28"/>
                <w:szCs w:val="28"/>
              </w:rPr>
              <w:t>1</w:t>
            </w:r>
          </w:p>
        </w:tc>
        <w:tc>
          <w:tcPr>
            <w:tcW w:w="3184"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Arial"/>
                <w:kern w:val="0"/>
                <w:sz w:val="28"/>
                <w:szCs w:val="28"/>
                <w:lang w:eastAsia="zh-CN"/>
              </w:rPr>
            </w:pPr>
            <w:r>
              <w:rPr>
                <w:rFonts w:hint="eastAsia" w:ascii="宋体" w:hAnsi="宋体" w:cs="Arial"/>
                <w:kern w:val="0"/>
                <w:sz w:val="28"/>
                <w:szCs w:val="28"/>
                <w:lang w:eastAsia="zh-CN"/>
              </w:rPr>
              <w:t>河北光华荣昌汽车部件有限公司</w:t>
            </w:r>
          </w:p>
        </w:tc>
        <w:tc>
          <w:tcPr>
            <w:tcW w:w="3300"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91130983077498644J</w:t>
            </w:r>
          </w:p>
        </w:tc>
        <w:tc>
          <w:tcPr>
            <w:tcW w:w="1163" w:type="dxa"/>
            <w:tcBorders>
              <w:top w:val="nil"/>
              <w:left w:val="nil"/>
              <w:bottom w:val="single" w:color="auto" w:sz="4" w:space="0"/>
              <w:right w:val="single" w:color="auto" w:sz="4" w:space="0"/>
            </w:tcBorders>
            <w:noWrap/>
            <w:vAlign w:val="bottom"/>
          </w:tcPr>
          <w:p>
            <w:pPr>
              <w:widowControl/>
              <w:ind w:firstLine="280" w:firstLineChars="100"/>
              <w:jc w:val="both"/>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8000</w:t>
            </w:r>
          </w:p>
        </w:tc>
        <w:tc>
          <w:tcPr>
            <w:tcW w:w="1636"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100%</w:t>
            </w:r>
          </w:p>
        </w:tc>
        <w:tc>
          <w:tcPr>
            <w:tcW w:w="839" w:type="dxa"/>
            <w:tcBorders>
              <w:top w:val="nil"/>
              <w:left w:val="nil"/>
              <w:bottom w:val="single" w:color="auto" w:sz="4" w:space="0"/>
              <w:right w:val="single" w:color="auto" w:sz="4" w:space="0"/>
            </w:tcBorders>
            <w:noWrap w:val="0"/>
            <w:vAlign w:val="center"/>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8000</w:t>
            </w:r>
          </w:p>
        </w:tc>
      </w:tr>
      <w:tr>
        <w:tblPrEx>
          <w:tblCellMar>
            <w:top w:w="0" w:type="dxa"/>
            <w:left w:w="108" w:type="dxa"/>
            <w:bottom w:w="0" w:type="dxa"/>
            <w:right w:w="108" w:type="dxa"/>
          </w:tblCellMar>
        </w:tblPrEx>
        <w:trPr>
          <w:trHeight w:val="722" w:hRule="atLeast"/>
        </w:trPr>
        <w:tc>
          <w:tcPr>
            <w:tcW w:w="850"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ascii="Arial" w:hAnsi="Arial" w:cs="Arial"/>
                <w:kern w:val="0"/>
                <w:sz w:val="28"/>
                <w:szCs w:val="28"/>
              </w:rPr>
            </w:pPr>
            <w:r>
              <w:rPr>
                <w:rFonts w:ascii="Arial" w:hAnsi="Arial" w:cs="Arial"/>
                <w:kern w:val="0"/>
                <w:sz w:val="28"/>
                <w:szCs w:val="28"/>
              </w:rPr>
              <w:t>2</w:t>
            </w:r>
          </w:p>
        </w:tc>
        <w:tc>
          <w:tcPr>
            <w:tcW w:w="3184" w:type="dxa"/>
            <w:tcBorders>
              <w:top w:val="single" w:color="auto" w:sz="4" w:space="0"/>
              <w:left w:val="nil"/>
              <w:bottom w:val="single" w:color="auto" w:sz="4" w:space="0"/>
              <w:right w:val="single" w:color="auto" w:sz="4" w:space="0"/>
            </w:tcBorders>
            <w:noWrap/>
            <w:vAlign w:val="bottom"/>
          </w:tcPr>
          <w:p>
            <w:pPr>
              <w:widowControl/>
              <w:jc w:val="center"/>
              <w:rPr>
                <w:rFonts w:hint="eastAsia" w:ascii="宋体" w:hAnsi="宋体" w:cs="Arial"/>
                <w:kern w:val="0"/>
                <w:sz w:val="28"/>
                <w:szCs w:val="28"/>
              </w:rPr>
            </w:pPr>
          </w:p>
        </w:tc>
        <w:tc>
          <w:tcPr>
            <w:tcW w:w="3300" w:type="dxa"/>
            <w:tcBorders>
              <w:top w:val="single" w:color="auto" w:sz="4" w:space="0"/>
              <w:left w:val="nil"/>
              <w:bottom w:val="single" w:color="auto" w:sz="4" w:space="0"/>
              <w:right w:val="single" w:color="auto" w:sz="4" w:space="0"/>
            </w:tcBorders>
            <w:noWrap/>
            <w:vAlign w:val="bottom"/>
          </w:tcPr>
          <w:p>
            <w:pPr>
              <w:widowControl/>
              <w:jc w:val="center"/>
              <w:rPr>
                <w:rFonts w:hint="eastAsia" w:ascii="Arial" w:hAnsi="Arial" w:cs="Arial"/>
                <w:kern w:val="0"/>
                <w:sz w:val="28"/>
                <w:szCs w:val="28"/>
              </w:rPr>
            </w:pPr>
          </w:p>
        </w:tc>
        <w:tc>
          <w:tcPr>
            <w:tcW w:w="1163" w:type="dxa"/>
            <w:tcBorders>
              <w:top w:val="single" w:color="auto" w:sz="4" w:space="0"/>
              <w:left w:val="nil"/>
              <w:bottom w:val="single" w:color="auto" w:sz="4" w:space="0"/>
              <w:right w:val="single" w:color="auto" w:sz="4" w:space="0"/>
            </w:tcBorders>
            <w:noWrap/>
            <w:vAlign w:val="bottom"/>
          </w:tcPr>
          <w:p>
            <w:pPr>
              <w:widowControl/>
              <w:jc w:val="center"/>
              <w:rPr>
                <w:rFonts w:hint="eastAsia" w:ascii="Arial" w:hAnsi="Arial" w:cs="Arial"/>
                <w:kern w:val="0"/>
                <w:sz w:val="28"/>
                <w:szCs w:val="28"/>
              </w:rPr>
            </w:pPr>
          </w:p>
        </w:tc>
        <w:tc>
          <w:tcPr>
            <w:tcW w:w="1636" w:type="dxa"/>
            <w:tcBorders>
              <w:top w:val="single" w:color="auto" w:sz="4" w:space="0"/>
              <w:left w:val="nil"/>
              <w:bottom w:val="single" w:color="auto" w:sz="4" w:space="0"/>
              <w:right w:val="single" w:color="auto" w:sz="4" w:space="0"/>
            </w:tcBorders>
            <w:noWrap/>
            <w:vAlign w:val="bottom"/>
          </w:tcPr>
          <w:p>
            <w:pPr>
              <w:widowControl/>
              <w:jc w:val="center"/>
              <w:rPr>
                <w:rFonts w:hint="eastAsia" w:ascii="Arial" w:hAnsi="Arial" w:cs="Arial"/>
                <w:kern w:val="0"/>
                <w:sz w:val="28"/>
                <w:szCs w:val="28"/>
              </w:rPr>
            </w:pPr>
          </w:p>
        </w:tc>
        <w:tc>
          <w:tcPr>
            <w:tcW w:w="8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Arial" w:hAnsi="Arial" w:cs="Arial"/>
                <w:kern w:val="0"/>
                <w:sz w:val="28"/>
                <w:szCs w:val="28"/>
              </w:rPr>
            </w:pPr>
          </w:p>
        </w:tc>
      </w:tr>
      <w:tr>
        <w:tblPrEx>
          <w:tblCellMar>
            <w:top w:w="0" w:type="dxa"/>
            <w:left w:w="108" w:type="dxa"/>
            <w:bottom w:w="0" w:type="dxa"/>
            <w:right w:w="108" w:type="dxa"/>
          </w:tblCellMar>
        </w:tblPrEx>
        <w:trPr>
          <w:trHeight w:val="498" w:hRule="atLeast"/>
        </w:trPr>
        <w:tc>
          <w:tcPr>
            <w:tcW w:w="850" w:type="dxa"/>
            <w:tcBorders>
              <w:top w:val="nil"/>
              <w:left w:val="single" w:color="auto" w:sz="4" w:space="0"/>
              <w:bottom w:val="single" w:color="auto" w:sz="4" w:space="0"/>
              <w:right w:val="single" w:color="auto" w:sz="4" w:space="0"/>
            </w:tcBorders>
            <w:noWrap/>
            <w:vAlign w:val="bottom"/>
          </w:tcPr>
          <w:p>
            <w:pPr>
              <w:widowControl/>
              <w:jc w:val="center"/>
              <w:rPr>
                <w:rFonts w:ascii="Arial" w:hAnsi="Arial" w:cs="Arial"/>
                <w:kern w:val="0"/>
                <w:sz w:val="28"/>
                <w:szCs w:val="28"/>
              </w:rPr>
            </w:pPr>
            <w:r>
              <w:rPr>
                <w:rFonts w:ascii="Arial" w:hAnsi="Arial" w:cs="Arial"/>
                <w:kern w:val="0"/>
                <w:sz w:val="28"/>
                <w:szCs w:val="28"/>
              </w:rPr>
              <w:t>3</w:t>
            </w:r>
          </w:p>
        </w:tc>
        <w:tc>
          <w:tcPr>
            <w:tcW w:w="3184" w:type="dxa"/>
            <w:tcBorders>
              <w:top w:val="nil"/>
              <w:left w:val="nil"/>
              <w:bottom w:val="single" w:color="auto" w:sz="4" w:space="0"/>
              <w:right w:val="single" w:color="auto" w:sz="4" w:space="0"/>
            </w:tcBorders>
            <w:noWrap/>
            <w:vAlign w:val="bottom"/>
          </w:tcPr>
          <w:p>
            <w:pPr>
              <w:widowControl/>
              <w:jc w:val="center"/>
              <w:rPr>
                <w:rFonts w:hint="eastAsia" w:ascii="宋体" w:hAnsi="宋体" w:cs="Arial"/>
                <w:kern w:val="0"/>
                <w:sz w:val="28"/>
                <w:szCs w:val="28"/>
              </w:rPr>
            </w:pPr>
          </w:p>
        </w:tc>
        <w:tc>
          <w:tcPr>
            <w:tcW w:w="3300" w:type="dxa"/>
            <w:tcBorders>
              <w:top w:val="nil"/>
              <w:left w:val="nil"/>
              <w:bottom w:val="single" w:color="auto" w:sz="4" w:space="0"/>
              <w:right w:val="single" w:color="auto" w:sz="4" w:space="0"/>
            </w:tcBorders>
            <w:noWrap/>
            <w:vAlign w:val="bottom"/>
          </w:tcPr>
          <w:p>
            <w:pPr>
              <w:widowControl/>
              <w:jc w:val="center"/>
              <w:rPr>
                <w:rFonts w:hint="eastAsia" w:ascii="Arial" w:hAnsi="Arial" w:cs="Arial"/>
                <w:kern w:val="0"/>
                <w:sz w:val="28"/>
                <w:szCs w:val="28"/>
              </w:rPr>
            </w:pPr>
          </w:p>
        </w:tc>
        <w:tc>
          <w:tcPr>
            <w:tcW w:w="1163" w:type="dxa"/>
            <w:tcBorders>
              <w:top w:val="nil"/>
              <w:left w:val="nil"/>
              <w:bottom w:val="single" w:color="auto" w:sz="4" w:space="0"/>
              <w:right w:val="single" w:color="auto" w:sz="4" w:space="0"/>
            </w:tcBorders>
            <w:noWrap/>
            <w:vAlign w:val="bottom"/>
          </w:tcPr>
          <w:p>
            <w:pPr>
              <w:widowControl/>
              <w:jc w:val="center"/>
              <w:rPr>
                <w:rFonts w:hint="eastAsia" w:ascii="Arial" w:hAnsi="Arial" w:cs="Arial"/>
                <w:kern w:val="0"/>
                <w:sz w:val="28"/>
                <w:szCs w:val="28"/>
              </w:rPr>
            </w:pPr>
          </w:p>
        </w:tc>
        <w:tc>
          <w:tcPr>
            <w:tcW w:w="1636" w:type="dxa"/>
            <w:tcBorders>
              <w:top w:val="nil"/>
              <w:left w:val="nil"/>
              <w:bottom w:val="single" w:color="auto" w:sz="4" w:space="0"/>
              <w:right w:val="single" w:color="auto" w:sz="4" w:space="0"/>
            </w:tcBorders>
            <w:noWrap/>
            <w:vAlign w:val="bottom"/>
          </w:tcPr>
          <w:p>
            <w:pPr>
              <w:widowControl/>
              <w:jc w:val="center"/>
              <w:rPr>
                <w:rFonts w:hint="eastAsia" w:ascii="Arial" w:hAnsi="Arial" w:cs="Arial"/>
                <w:kern w:val="0"/>
                <w:sz w:val="28"/>
                <w:szCs w:val="28"/>
              </w:rPr>
            </w:pPr>
          </w:p>
        </w:tc>
        <w:tc>
          <w:tcPr>
            <w:tcW w:w="839" w:type="dxa"/>
            <w:tcBorders>
              <w:top w:val="nil"/>
              <w:left w:val="nil"/>
              <w:bottom w:val="single" w:color="auto" w:sz="4" w:space="0"/>
              <w:right w:val="single" w:color="auto" w:sz="4" w:space="0"/>
            </w:tcBorders>
            <w:noWrap w:val="0"/>
            <w:vAlign w:val="center"/>
          </w:tcPr>
          <w:p>
            <w:pPr>
              <w:widowControl/>
              <w:jc w:val="center"/>
              <w:rPr>
                <w:rFonts w:hint="eastAsia" w:ascii="Arial" w:hAnsi="Arial" w:cs="Arial"/>
                <w:kern w:val="0"/>
                <w:sz w:val="28"/>
                <w:szCs w:val="28"/>
              </w:rPr>
            </w:pPr>
          </w:p>
        </w:tc>
      </w:tr>
      <w:tr>
        <w:tblPrEx>
          <w:tblCellMar>
            <w:top w:w="0" w:type="dxa"/>
            <w:left w:w="108" w:type="dxa"/>
            <w:bottom w:w="0" w:type="dxa"/>
            <w:right w:w="108" w:type="dxa"/>
          </w:tblCellMar>
        </w:tblPrEx>
        <w:trPr>
          <w:trHeight w:val="120" w:hRule="atLeast"/>
        </w:trPr>
        <w:tc>
          <w:tcPr>
            <w:tcW w:w="850"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ascii="Arial" w:hAnsi="Arial" w:cs="Arial"/>
                <w:kern w:val="0"/>
                <w:sz w:val="28"/>
                <w:szCs w:val="28"/>
              </w:rPr>
            </w:pPr>
          </w:p>
        </w:tc>
        <w:tc>
          <w:tcPr>
            <w:tcW w:w="3184" w:type="dxa"/>
            <w:tcBorders>
              <w:top w:val="single" w:color="auto" w:sz="4" w:space="0"/>
              <w:left w:val="nil"/>
              <w:bottom w:val="single" w:color="auto" w:sz="4" w:space="0"/>
              <w:right w:val="single" w:color="auto" w:sz="4" w:space="0"/>
            </w:tcBorders>
            <w:noWrap/>
            <w:vAlign w:val="bottom"/>
          </w:tcPr>
          <w:p>
            <w:pPr>
              <w:jc w:val="center"/>
              <w:rPr>
                <w:rFonts w:hint="eastAsia" w:ascii="宋体" w:hAnsi="宋体" w:cs="Arial"/>
                <w:kern w:val="0"/>
                <w:sz w:val="28"/>
                <w:szCs w:val="28"/>
              </w:rPr>
            </w:pPr>
            <w:r>
              <w:rPr>
                <w:rFonts w:hint="eastAsia" w:ascii="宋体" w:hAnsi="宋体" w:cs="Arial"/>
                <w:kern w:val="0"/>
                <w:sz w:val="28"/>
                <w:szCs w:val="28"/>
              </w:rPr>
              <w:t>合计</w:t>
            </w:r>
          </w:p>
        </w:tc>
        <w:tc>
          <w:tcPr>
            <w:tcW w:w="3300" w:type="dxa"/>
            <w:tcBorders>
              <w:top w:val="single" w:color="auto" w:sz="4" w:space="0"/>
              <w:left w:val="nil"/>
              <w:bottom w:val="single" w:color="auto" w:sz="4" w:space="0"/>
              <w:right w:val="single" w:color="auto" w:sz="4" w:space="0"/>
            </w:tcBorders>
            <w:noWrap/>
            <w:vAlign w:val="bottom"/>
          </w:tcPr>
          <w:p>
            <w:pPr>
              <w:widowControl/>
              <w:jc w:val="center"/>
              <w:rPr>
                <w:rFonts w:ascii="Arial" w:hAnsi="Arial" w:cs="Arial"/>
                <w:kern w:val="0"/>
                <w:sz w:val="28"/>
                <w:szCs w:val="28"/>
              </w:rPr>
            </w:pPr>
          </w:p>
        </w:tc>
        <w:tc>
          <w:tcPr>
            <w:tcW w:w="1163" w:type="dxa"/>
            <w:tcBorders>
              <w:top w:val="single" w:color="auto" w:sz="4" w:space="0"/>
              <w:left w:val="nil"/>
              <w:bottom w:val="single" w:color="auto" w:sz="4" w:space="0"/>
              <w:right w:val="single" w:color="auto" w:sz="4" w:space="0"/>
            </w:tcBorders>
            <w:noWrap/>
            <w:vAlign w:val="bottom"/>
          </w:tcPr>
          <w:p>
            <w:pPr>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8000</w:t>
            </w:r>
          </w:p>
        </w:tc>
        <w:tc>
          <w:tcPr>
            <w:tcW w:w="1636" w:type="dxa"/>
            <w:tcBorders>
              <w:top w:val="single" w:color="auto" w:sz="4" w:space="0"/>
              <w:left w:val="nil"/>
              <w:bottom w:val="single" w:color="auto" w:sz="4" w:space="0"/>
              <w:right w:val="single" w:color="auto" w:sz="4" w:space="0"/>
            </w:tcBorders>
            <w:noWrap/>
            <w:vAlign w:val="bottom"/>
          </w:tcPr>
          <w:p>
            <w:pPr>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100%</w:t>
            </w:r>
          </w:p>
        </w:tc>
        <w:tc>
          <w:tcPr>
            <w:tcW w:w="839" w:type="dxa"/>
            <w:tcBorders>
              <w:top w:val="single" w:color="auto" w:sz="4" w:space="0"/>
              <w:left w:val="nil"/>
              <w:bottom w:val="single" w:color="auto" w:sz="4" w:space="0"/>
              <w:right w:val="single" w:color="auto" w:sz="4" w:space="0"/>
            </w:tcBorders>
            <w:noWrap w:val="0"/>
            <w:vAlign w:val="center"/>
          </w:tcPr>
          <w:p>
            <w:pPr>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8000</w:t>
            </w:r>
          </w:p>
        </w:tc>
      </w:tr>
    </w:tbl>
    <w:p>
      <w:pPr>
        <w:pStyle w:val="10"/>
        <w:numPr>
          <w:ilvl w:val="0"/>
          <w:numId w:val="0"/>
        </w:numPr>
        <w:ind w:left="562" w:leftChars="0"/>
        <w:rPr>
          <w:rFonts w:hint="default" w:ascii="黑体" w:hAnsi="黑体" w:eastAsia="黑体"/>
          <w:b/>
          <w:color w:val="0000FF"/>
          <w:sz w:val="28"/>
          <w:szCs w:val="28"/>
          <w:lang w:val="en-US" w:eastAsia="zh-CN"/>
        </w:rPr>
      </w:pPr>
    </w:p>
    <w:p>
      <w:pPr>
        <w:tabs>
          <w:tab w:val="center" w:pos="4153"/>
          <w:tab w:val="right" w:pos="8306"/>
        </w:tabs>
        <w:jc w:val="center"/>
        <w:rPr>
          <w:rFonts w:hint="default" w:ascii="Times New Roman" w:hAnsi="Times New Roman" w:eastAsia="黑体" w:cs="Times New Roman"/>
          <w:b/>
          <w:color w:val="131313"/>
          <w:sz w:val="32"/>
          <w:szCs w:val="32"/>
          <w:shd w:val="clear" w:color="auto" w:fill="FFFFFF"/>
          <w:lang w:val="en-US" w:eastAsia="zh-CN"/>
        </w:rPr>
      </w:pPr>
      <w:r>
        <w:rPr>
          <w:rFonts w:hint="eastAsia" w:ascii="仿宋_GB2312" w:eastAsia="仿宋_GB2312"/>
          <w:b/>
          <w:sz w:val="36"/>
          <w:szCs w:val="36"/>
          <w:u w:val="single"/>
          <w:lang w:val="en-US" w:eastAsia="zh-CN"/>
        </w:rPr>
        <w:t xml:space="preserve"> 北京光华荣昌汽车部件有限公司</w:t>
      </w:r>
      <w:r>
        <w:rPr>
          <w:rFonts w:hint="default" w:ascii="Times New Roman" w:hAnsi="Times New Roman" w:eastAsia="黑体" w:cs="Times New Roman"/>
          <w:b/>
          <w:color w:val="131313"/>
          <w:sz w:val="32"/>
          <w:szCs w:val="32"/>
          <w:shd w:val="clear" w:color="auto" w:fill="FFFFFF"/>
          <w:lang w:val="en-US" w:eastAsia="zh-CN"/>
        </w:rPr>
        <w:t>股东名册</w:t>
      </w:r>
    </w:p>
    <w:p>
      <w:pPr>
        <w:tabs>
          <w:tab w:val="center" w:pos="4153"/>
          <w:tab w:val="right" w:pos="8306"/>
        </w:tabs>
        <w:ind w:firstLine="3348" w:firstLineChars="1191"/>
        <w:rPr>
          <w:rFonts w:hint="default" w:ascii="Times New Roman" w:hAnsi="Times New Roman" w:cs="Times New Roman"/>
          <w:b/>
          <w:sz w:val="28"/>
          <w:szCs w:val="28"/>
        </w:rPr>
      </w:pPr>
    </w:p>
    <w:p>
      <w:pPr>
        <w:tabs>
          <w:tab w:val="center" w:pos="4153"/>
          <w:tab w:val="right" w:pos="8306"/>
        </w:tabs>
        <w:ind w:firstLine="3348" w:firstLineChars="1191"/>
        <w:jc w:val="right"/>
        <w:rPr>
          <w:rFonts w:hint="default" w:ascii="Times New Roman" w:hAnsi="Times New Roman" w:cs="Times New Roman"/>
          <w:b/>
          <w:sz w:val="18"/>
          <w:szCs w:val="18"/>
        </w:rPr>
      </w:pPr>
      <w:r>
        <w:rPr>
          <w:rFonts w:hint="default" w:ascii="Times New Roman" w:hAnsi="Times New Roman" w:cs="Times New Roman"/>
          <w:b/>
          <w:sz w:val="28"/>
          <w:szCs w:val="28"/>
        </w:rPr>
        <w:t xml:space="preserve"> </w:t>
      </w:r>
      <w:r>
        <w:rPr>
          <w:rFonts w:hint="default" w:ascii="Times New Roman" w:hAnsi="Times New Roman" w:cs="Times New Roman"/>
          <w:b/>
          <w:sz w:val="18"/>
          <w:szCs w:val="18"/>
        </w:rPr>
        <w:t xml:space="preserve"> </w:t>
      </w:r>
      <w:r>
        <w:rPr>
          <w:rFonts w:hint="eastAsia" w:ascii="仿宋" w:hAnsi="仿宋" w:eastAsia="仿宋" w:cs="仿宋"/>
          <w:b/>
          <w:sz w:val="18"/>
          <w:szCs w:val="18"/>
        </w:rPr>
        <w:t>单位：万元</w:t>
      </w:r>
    </w:p>
    <w:tbl>
      <w:tblPr>
        <w:tblStyle w:val="4"/>
        <w:tblW w:w="8518" w:type="dxa"/>
        <w:jc w:val="center"/>
        <w:tblLayout w:type="fixed"/>
        <w:tblCellMar>
          <w:top w:w="0" w:type="dxa"/>
          <w:left w:w="108" w:type="dxa"/>
          <w:bottom w:w="0" w:type="dxa"/>
          <w:right w:w="108" w:type="dxa"/>
        </w:tblCellMar>
      </w:tblPr>
      <w:tblGrid>
        <w:gridCol w:w="727"/>
        <w:gridCol w:w="2493"/>
        <w:gridCol w:w="1092"/>
        <w:gridCol w:w="1556"/>
        <w:gridCol w:w="1325"/>
        <w:gridCol w:w="1325"/>
      </w:tblGrid>
      <w:tr>
        <w:tblPrEx>
          <w:tblCellMar>
            <w:top w:w="0" w:type="dxa"/>
            <w:left w:w="108" w:type="dxa"/>
            <w:bottom w:w="0" w:type="dxa"/>
            <w:right w:w="108" w:type="dxa"/>
          </w:tblCellMar>
        </w:tblPrEx>
        <w:trPr>
          <w:trHeight w:val="49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序号</w:t>
            </w:r>
          </w:p>
        </w:tc>
        <w:tc>
          <w:tcPr>
            <w:tcW w:w="2493"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股东姓名（或名称）</w:t>
            </w:r>
          </w:p>
        </w:tc>
        <w:tc>
          <w:tcPr>
            <w:tcW w:w="1092"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出资额</w:t>
            </w:r>
          </w:p>
        </w:tc>
        <w:tc>
          <w:tcPr>
            <w:tcW w:w="1556"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出资比例</w:t>
            </w:r>
          </w:p>
        </w:tc>
        <w:tc>
          <w:tcPr>
            <w:tcW w:w="1325"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出资方式</w:t>
            </w:r>
          </w:p>
        </w:tc>
        <w:tc>
          <w:tcPr>
            <w:tcW w:w="1325"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出资时间</w:t>
            </w:r>
          </w:p>
        </w:tc>
      </w:tr>
      <w:tr>
        <w:tblPrEx>
          <w:tblCellMar>
            <w:top w:w="0" w:type="dxa"/>
            <w:left w:w="108" w:type="dxa"/>
            <w:bottom w:w="0" w:type="dxa"/>
            <w:right w:w="108" w:type="dxa"/>
          </w:tblCellMar>
        </w:tblPrEx>
        <w:trPr>
          <w:trHeight w:val="756" w:hRule="atLeast"/>
          <w:jc w:val="center"/>
        </w:trPr>
        <w:tc>
          <w:tcPr>
            <w:tcW w:w="727" w:type="dxa"/>
            <w:tcBorders>
              <w:top w:val="nil"/>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p>
        </w:tc>
        <w:tc>
          <w:tcPr>
            <w:tcW w:w="2493"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河北光华荣昌汽车部件有限公司</w:t>
            </w:r>
          </w:p>
        </w:tc>
        <w:tc>
          <w:tcPr>
            <w:tcW w:w="1092"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8000</w:t>
            </w:r>
          </w:p>
        </w:tc>
        <w:tc>
          <w:tcPr>
            <w:tcW w:w="1556"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100%</w:t>
            </w:r>
          </w:p>
        </w:tc>
        <w:tc>
          <w:tcPr>
            <w:tcW w:w="1325"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货币</w:t>
            </w:r>
          </w:p>
        </w:tc>
        <w:tc>
          <w:tcPr>
            <w:tcW w:w="1325"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p>
        </w:tc>
      </w:tr>
      <w:tr>
        <w:tblPrEx>
          <w:tblCellMar>
            <w:top w:w="0" w:type="dxa"/>
            <w:left w:w="108" w:type="dxa"/>
            <w:bottom w:w="0" w:type="dxa"/>
            <w:right w:w="108" w:type="dxa"/>
          </w:tblCellMar>
        </w:tblPrEx>
        <w:trPr>
          <w:trHeight w:val="476" w:hRule="atLeast"/>
          <w:jc w:val="center"/>
        </w:trPr>
        <w:tc>
          <w:tcPr>
            <w:tcW w:w="727" w:type="dxa"/>
            <w:tcBorders>
              <w:top w:val="nil"/>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p>
        </w:tc>
        <w:tc>
          <w:tcPr>
            <w:tcW w:w="2493"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eastAsia="zh-CN"/>
              </w:rPr>
            </w:pPr>
          </w:p>
        </w:tc>
        <w:tc>
          <w:tcPr>
            <w:tcW w:w="1092"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p>
        </w:tc>
        <w:tc>
          <w:tcPr>
            <w:tcW w:w="1556"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rPr>
            </w:pPr>
          </w:p>
        </w:tc>
        <w:tc>
          <w:tcPr>
            <w:tcW w:w="1325"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p>
        </w:tc>
        <w:tc>
          <w:tcPr>
            <w:tcW w:w="1325"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p>
        </w:tc>
      </w:tr>
      <w:tr>
        <w:tblPrEx>
          <w:tblCellMar>
            <w:top w:w="0" w:type="dxa"/>
            <w:left w:w="108" w:type="dxa"/>
            <w:bottom w:w="0" w:type="dxa"/>
            <w:right w:w="108" w:type="dxa"/>
          </w:tblCellMar>
        </w:tblPrEx>
        <w:trPr>
          <w:trHeight w:val="356" w:hRule="atLeast"/>
          <w:jc w:val="center"/>
        </w:trPr>
        <w:tc>
          <w:tcPr>
            <w:tcW w:w="727" w:type="dxa"/>
            <w:tcBorders>
              <w:top w:val="nil"/>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w:t>
            </w:r>
          </w:p>
        </w:tc>
        <w:tc>
          <w:tcPr>
            <w:tcW w:w="2493"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eastAsia="zh-CN"/>
              </w:rPr>
            </w:pPr>
          </w:p>
        </w:tc>
        <w:tc>
          <w:tcPr>
            <w:tcW w:w="1092"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p>
        </w:tc>
        <w:tc>
          <w:tcPr>
            <w:tcW w:w="1556"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p>
        </w:tc>
        <w:tc>
          <w:tcPr>
            <w:tcW w:w="1325"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p>
        </w:tc>
        <w:tc>
          <w:tcPr>
            <w:tcW w:w="1325"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p>
        </w:tc>
      </w:tr>
      <w:tr>
        <w:tblPrEx>
          <w:tblCellMar>
            <w:top w:w="0" w:type="dxa"/>
            <w:left w:w="108" w:type="dxa"/>
            <w:bottom w:w="0" w:type="dxa"/>
            <w:right w:w="108" w:type="dxa"/>
          </w:tblCellMar>
        </w:tblPrEx>
        <w:trPr>
          <w:trHeight w:val="530"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合计</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8000</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100%</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货币</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p>
        </w:tc>
      </w:tr>
    </w:tbl>
    <w:p>
      <w:pPr>
        <w:ind w:left="4869" w:leftChars="1852" w:hanging="980" w:hangingChars="350"/>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pStyle w:val="10"/>
        <w:numPr>
          <w:ilvl w:val="0"/>
          <w:numId w:val="0"/>
        </w:numPr>
        <w:ind w:left="562" w:leftChars="0" w:firstLine="4760" w:firstLineChars="170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p>
    <w:p>
      <w:pPr>
        <w:tabs>
          <w:tab w:val="center" w:pos="4153"/>
          <w:tab w:val="right" w:pos="8306"/>
        </w:tabs>
        <w:jc w:val="center"/>
        <w:rPr>
          <w:rFonts w:hint="eastAsia" w:ascii="仿宋_GB2312" w:eastAsia="仿宋_GB2312"/>
          <w:b/>
          <w:sz w:val="36"/>
          <w:szCs w:val="36"/>
        </w:rPr>
      </w:pPr>
      <w:r>
        <w:rPr>
          <w:rFonts w:hint="eastAsia" w:ascii="仿宋_GB2312" w:eastAsia="仿宋_GB2312"/>
          <w:b/>
          <w:sz w:val="36"/>
          <w:szCs w:val="36"/>
          <w:u w:val="single"/>
          <w:lang w:val="en-US" w:eastAsia="zh-CN"/>
        </w:rPr>
        <w:t>河北光华荣昌汽车部件有限</w:t>
      </w:r>
      <w:r>
        <w:rPr>
          <w:rFonts w:hint="eastAsia" w:ascii="仿宋_GB2312" w:eastAsia="仿宋_GB2312"/>
          <w:b/>
          <w:sz w:val="36"/>
          <w:szCs w:val="36"/>
        </w:rPr>
        <w:t>公司股东出资证明</w:t>
      </w:r>
    </w:p>
    <w:p>
      <w:pPr>
        <w:tabs>
          <w:tab w:val="center" w:pos="4153"/>
          <w:tab w:val="right" w:pos="8306"/>
        </w:tabs>
        <w:jc w:val="right"/>
        <w:rPr>
          <w:rFonts w:ascii="仿宋_GB2312" w:eastAsia="仿宋_GB2312"/>
          <w:b/>
          <w:sz w:val="28"/>
          <w:szCs w:val="28"/>
        </w:rPr>
      </w:pPr>
      <w:r>
        <w:rPr>
          <w:rFonts w:hint="eastAsia" w:ascii="仿宋_GB2312" w:eastAsia="仿宋_GB2312"/>
          <w:b/>
          <w:sz w:val="28"/>
          <w:szCs w:val="28"/>
        </w:rPr>
        <w:t>单位：万元</w:t>
      </w:r>
    </w:p>
    <w:tbl>
      <w:tblPr>
        <w:tblStyle w:val="4"/>
        <w:tblW w:w="10972" w:type="dxa"/>
        <w:tblInd w:w="-1168" w:type="dxa"/>
        <w:tblLayout w:type="fixed"/>
        <w:tblCellMar>
          <w:top w:w="0" w:type="dxa"/>
          <w:left w:w="108" w:type="dxa"/>
          <w:bottom w:w="0" w:type="dxa"/>
          <w:right w:w="108" w:type="dxa"/>
        </w:tblCellMar>
      </w:tblPr>
      <w:tblGrid>
        <w:gridCol w:w="850"/>
        <w:gridCol w:w="3184"/>
        <w:gridCol w:w="3300"/>
        <w:gridCol w:w="1163"/>
        <w:gridCol w:w="1636"/>
        <w:gridCol w:w="839"/>
      </w:tblGrid>
      <w:tr>
        <w:tblPrEx>
          <w:tblCellMar>
            <w:top w:w="0" w:type="dxa"/>
            <w:left w:w="108" w:type="dxa"/>
            <w:bottom w:w="0" w:type="dxa"/>
            <w:right w:w="108" w:type="dxa"/>
          </w:tblCellMar>
        </w:tblPrEx>
        <w:trPr>
          <w:trHeight w:val="845" w:hRule="atLeast"/>
        </w:trPr>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Arial"/>
                <w:kern w:val="0"/>
                <w:sz w:val="28"/>
                <w:szCs w:val="28"/>
              </w:rPr>
            </w:pPr>
            <w:r>
              <w:rPr>
                <w:rFonts w:hint="eastAsia" w:ascii="黑体" w:hAnsi="黑体" w:eastAsia="黑体" w:cs="Arial"/>
                <w:kern w:val="0"/>
                <w:sz w:val="28"/>
                <w:szCs w:val="28"/>
              </w:rPr>
              <w:t>序号</w:t>
            </w:r>
          </w:p>
        </w:tc>
        <w:tc>
          <w:tcPr>
            <w:tcW w:w="3184" w:type="dxa"/>
            <w:tcBorders>
              <w:top w:val="single" w:color="auto" w:sz="4" w:space="0"/>
              <w:left w:val="nil"/>
              <w:bottom w:val="single" w:color="auto" w:sz="4" w:space="0"/>
              <w:right w:val="single" w:color="auto" w:sz="4" w:space="0"/>
            </w:tcBorders>
            <w:noWrap/>
            <w:vAlign w:val="bottom"/>
          </w:tcPr>
          <w:p>
            <w:pPr>
              <w:widowControl/>
              <w:jc w:val="center"/>
              <w:rPr>
                <w:rFonts w:ascii="黑体" w:hAnsi="黑体" w:eastAsia="黑体" w:cs="Arial"/>
                <w:kern w:val="0"/>
                <w:sz w:val="28"/>
                <w:szCs w:val="28"/>
              </w:rPr>
            </w:pPr>
            <w:r>
              <w:rPr>
                <w:rFonts w:hint="eastAsia" w:ascii="黑体" w:hAnsi="黑体" w:eastAsia="黑体" w:cs="Arial"/>
                <w:kern w:val="0"/>
                <w:sz w:val="28"/>
                <w:szCs w:val="28"/>
              </w:rPr>
              <w:t>股东姓名</w:t>
            </w:r>
          </w:p>
          <w:p>
            <w:pPr>
              <w:widowControl/>
              <w:jc w:val="center"/>
              <w:rPr>
                <w:rFonts w:ascii="黑体" w:hAnsi="黑体" w:eastAsia="黑体" w:cs="Arial"/>
                <w:kern w:val="0"/>
                <w:sz w:val="28"/>
                <w:szCs w:val="28"/>
              </w:rPr>
            </w:pPr>
            <w:r>
              <w:rPr>
                <w:rFonts w:hint="eastAsia" w:ascii="黑体" w:hAnsi="黑体" w:eastAsia="黑体" w:cs="Arial"/>
                <w:kern w:val="0"/>
                <w:sz w:val="28"/>
                <w:szCs w:val="28"/>
              </w:rPr>
              <w:t>（或名称）</w:t>
            </w:r>
          </w:p>
        </w:tc>
        <w:tc>
          <w:tcPr>
            <w:tcW w:w="3300" w:type="dxa"/>
            <w:tcBorders>
              <w:top w:val="single" w:color="auto" w:sz="4" w:space="0"/>
              <w:left w:val="nil"/>
              <w:bottom w:val="single" w:color="auto" w:sz="4" w:space="0"/>
              <w:right w:val="single" w:color="auto" w:sz="4" w:space="0"/>
            </w:tcBorders>
            <w:noWrap/>
            <w:vAlign w:val="center"/>
          </w:tcPr>
          <w:p>
            <w:pPr>
              <w:widowControl/>
              <w:jc w:val="center"/>
              <w:rPr>
                <w:rFonts w:hint="eastAsia"/>
                <w:sz w:val="28"/>
                <w:szCs w:val="28"/>
              </w:rPr>
            </w:pPr>
            <w:r>
              <w:rPr>
                <w:rFonts w:hint="eastAsia"/>
                <w:sz w:val="28"/>
                <w:szCs w:val="28"/>
              </w:rPr>
              <w:t>身份证号码</w:t>
            </w:r>
          </w:p>
          <w:p>
            <w:pPr>
              <w:widowControl/>
              <w:jc w:val="center"/>
              <w:rPr>
                <w:rFonts w:ascii="黑体" w:hAnsi="黑体" w:eastAsia="黑体" w:cs="Arial"/>
                <w:kern w:val="0"/>
                <w:sz w:val="28"/>
                <w:szCs w:val="28"/>
              </w:rPr>
            </w:pPr>
            <w:r>
              <w:rPr>
                <w:rFonts w:hint="eastAsia"/>
                <w:sz w:val="28"/>
                <w:szCs w:val="28"/>
              </w:rPr>
              <w:t>（营业执照注册号）</w:t>
            </w:r>
          </w:p>
        </w:tc>
        <w:tc>
          <w:tcPr>
            <w:tcW w:w="1163"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Arial"/>
                <w:kern w:val="0"/>
                <w:sz w:val="28"/>
                <w:szCs w:val="28"/>
              </w:rPr>
            </w:pPr>
            <w:r>
              <w:rPr>
                <w:rFonts w:hint="eastAsia"/>
                <w:sz w:val="28"/>
                <w:szCs w:val="28"/>
              </w:rPr>
              <w:t>认缴金额</w:t>
            </w:r>
          </w:p>
        </w:tc>
        <w:tc>
          <w:tcPr>
            <w:tcW w:w="1636"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Arial"/>
                <w:kern w:val="0"/>
                <w:sz w:val="28"/>
                <w:szCs w:val="28"/>
              </w:rPr>
            </w:pPr>
            <w:r>
              <w:rPr>
                <w:rFonts w:hint="eastAsia"/>
                <w:sz w:val="28"/>
                <w:szCs w:val="28"/>
              </w:rPr>
              <w:t>所占比例</w:t>
            </w:r>
          </w:p>
        </w:tc>
        <w:tc>
          <w:tcPr>
            <w:tcW w:w="839" w:type="dxa"/>
            <w:tcBorders>
              <w:top w:val="single" w:color="auto" w:sz="4" w:space="0"/>
              <w:left w:val="nil"/>
              <w:bottom w:val="single" w:color="auto" w:sz="4" w:space="0"/>
              <w:right w:val="single" w:color="auto" w:sz="4" w:space="0"/>
            </w:tcBorders>
            <w:noWrap w:val="0"/>
            <w:vAlign w:val="center"/>
          </w:tcPr>
          <w:p>
            <w:pPr>
              <w:widowControl/>
              <w:jc w:val="center"/>
              <w:rPr>
                <w:sz w:val="28"/>
                <w:szCs w:val="28"/>
              </w:rPr>
            </w:pPr>
            <w:r>
              <w:rPr>
                <w:rFonts w:hint="eastAsia"/>
                <w:sz w:val="28"/>
                <w:szCs w:val="28"/>
              </w:rPr>
              <w:t>实缴金额</w:t>
            </w:r>
          </w:p>
        </w:tc>
      </w:tr>
      <w:tr>
        <w:tblPrEx>
          <w:tblCellMar>
            <w:top w:w="0" w:type="dxa"/>
            <w:left w:w="108" w:type="dxa"/>
            <w:bottom w:w="0" w:type="dxa"/>
            <w:right w:w="108" w:type="dxa"/>
          </w:tblCellMar>
        </w:tblPrEx>
        <w:trPr>
          <w:trHeight w:val="722" w:hRule="atLeast"/>
        </w:trPr>
        <w:tc>
          <w:tcPr>
            <w:tcW w:w="850" w:type="dxa"/>
            <w:tcBorders>
              <w:top w:val="nil"/>
              <w:left w:val="single" w:color="auto" w:sz="4" w:space="0"/>
              <w:bottom w:val="single" w:color="auto" w:sz="4" w:space="0"/>
              <w:right w:val="single" w:color="auto" w:sz="4" w:space="0"/>
            </w:tcBorders>
            <w:noWrap/>
            <w:vAlign w:val="bottom"/>
          </w:tcPr>
          <w:p>
            <w:pPr>
              <w:widowControl/>
              <w:jc w:val="center"/>
              <w:rPr>
                <w:rFonts w:ascii="Arial" w:hAnsi="Arial" w:cs="Arial"/>
                <w:kern w:val="0"/>
                <w:sz w:val="28"/>
                <w:szCs w:val="28"/>
              </w:rPr>
            </w:pPr>
            <w:r>
              <w:rPr>
                <w:rFonts w:ascii="Arial" w:hAnsi="Arial" w:cs="Arial"/>
                <w:kern w:val="0"/>
                <w:sz w:val="28"/>
                <w:szCs w:val="28"/>
              </w:rPr>
              <w:t>1</w:t>
            </w:r>
          </w:p>
        </w:tc>
        <w:tc>
          <w:tcPr>
            <w:tcW w:w="3184" w:type="dxa"/>
            <w:tcBorders>
              <w:top w:val="nil"/>
              <w:left w:val="nil"/>
              <w:bottom w:val="single" w:color="auto" w:sz="4" w:space="0"/>
              <w:right w:val="single" w:color="auto" w:sz="4" w:space="0"/>
            </w:tcBorders>
            <w:noWrap/>
            <w:vAlign w:val="bottom"/>
          </w:tcPr>
          <w:p>
            <w:pPr>
              <w:widowControl/>
              <w:jc w:val="both"/>
              <w:rPr>
                <w:rFonts w:hint="eastAsia" w:ascii="宋体" w:hAnsi="宋体" w:eastAsia="宋体" w:cs="Arial"/>
                <w:kern w:val="0"/>
                <w:sz w:val="28"/>
                <w:szCs w:val="28"/>
                <w:lang w:val="en-US" w:eastAsia="zh-CN"/>
              </w:rPr>
            </w:pPr>
            <w:r>
              <w:rPr>
                <w:rFonts w:hint="eastAsia" w:ascii="宋体" w:hAnsi="宋体" w:cs="Arial"/>
                <w:kern w:val="0"/>
                <w:sz w:val="28"/>
                <w:szCs w:val="28"/>
                <w:lang w:val="en-US" w:eastAsia="zh-CN"/>
              </w:rPr>
              <w:t>赵月强</w:t>
            </w:r>
          </w:p>
        </w:tc>
        <w:tc>
          <w:tcPr>
            <w:tcW w:w="3300"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132930196509132213</w:t>
            </w:r>
          </w:p>
        </w:tc>
        <w:tc>
          <w:tcPr>
            <w:tcW w:w="1163" w:type="dxa"/>
            <w:tcBorders>
              <w:top w:val="nil"/>
              <w:left w:val="nil"/>
              <w:bottom w:val="single" w:color="auto" w:sz="4" w:space="0"/>
              <w:right w:val="single" w:color="auto" w:sz="4" w:space="0"/>
            </w:tcBorders>
            <w:noWrap/>
            <w:vAlign w:val="bottom"/>
          </w:tcPr>
          <w:p>
            <w:pPr>
              <w:widowControl/>
              <w:ind w:firstLine="280" w:firstLineChars="100"/>
              <w:jc w:val="both"/>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1200</w:t>
            </w:r>
          </w:p>
        </w:tc>
        <w:tc>
          <w:tcPr>
            <w:tcW w:w="1636"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12.63%</w:t>
            </w:r>
          </w:p>
        </w:tc>
        <w:tc>
          <w:tcPr>
            <w:tcW w:w="839" w:type="dxa"/>
            <w:tcBorders>
              <w:top w:val="nil"/>
              <w:left w:val="nil"/>
              <w:bottom w:val="single" w:color="auto" w:sz="4" w:space="0"/>
              <w:right w:val="single" w:color="auto" w:sz="4" w:space="0"/>
            </w:tcBorders>
            <w:noWrap w:val="0"/>
            <w:vAlign w:val="center"/>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1200</w:t>
            </w:r>
          </w:p>
        </w:tc>
      </w:tr>
      <w:tr>
        <w:tblPrEx>
          <w:tblCellMar>
            <w:top w:w="0" w:type="dxa"/>
            <w:left w:w="108" w:type="dxa"/>
            <w:bottom w:w="0" w:type="dxa"/>
            <w:right w:w="108" w:type="dxa"/>
          </w:tblCellMar>
        </w:tblPrEx>
        <w:trPr>
          <w:trHeight w:val="722" w:hRule="atLeast"/>
        </w:trPr>
        <w:tc>
          <w:tcPr>
            <w:tcW w:w="850"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ascii="Arial" w:hAnsi="Arial" w:cs="Arial"/>
                <w:kern w:val="0"/>
                <w:sz w:val="28"/>
                <w:szCs w:val="28"/>
              </w:rPr>
            </w:pPr>
            <w:r>
              <w:rPr>
                <w:rFonts w:ascii="Arial" w:hAnsi="Arial" w:cs="Arial"/>
                <w:kern w:val="0"/>
                <w:sz w:val="28"/>
                <w:szCs w:val="28"/>
              </w:rPr>
              <w:t>2</w:t>
            </w:r>
          </w:p>
        </w:tc>
        <w:tc>
          <w:tcPr>
            <w:tcW w:w="3184" w:type="dxa"/>
            <w:tcBorders>
              <w:top w:val="single" w:color="auto" w:sz="4" w:space="0"/>
              <w:left w:val="nil"/>
              <w:bottom w:val="single" w:color="auto" w:sz="4" w:space="0"/>
              <w:right w:val="single" w:color="auto" w:sz="4" w:space="0"/>
            </w:tcBorders>
            <w:noWrap/>
            <w:vAlign w:val="bottom"/>
          </w:tcPr>
          <w:p>
            <w:pPr>
              <w:widowControl/>
              <w:jc w:val="center"/>
              <w:rPr>
                <w:rFonts w:hint="default" w:ascii="宋体" w:hAnsi="宋体" w:eastAsia="宋体" w:cs="Arial"/>
                <w:kern w:val="0"/>
                <w:sz w:val="28"/>
                <w:szCs w:val="28"/>
                <w:lang w:val="en-US" w:eastAsia="zh-CN"/>
              </w:rPr>
            </w:pPr>
            <w:r>
              <w:rPr>
                <w:rFonts w:hint="eastAsia" w:ascii="宋体" w:hAnsi="宋体" w:cs="Arial"/>
                <w:kern w:val="0"/>
                <w:sz w:val="28"/>
                <w:szCs w:val="28"/>
                <w:lang w:val="en-US" w:eastAsia="zh-CN"/>
              </w:rPr>
              <w:t>北京详瑞满昌投资管理中心（有限合伙）</w:t>
            </w:r>
          </w:p>
        </w:tc>
        <w:tc>
          <w:tcPr>
            <w:tcW w:w="3300" w:type="dxa"/>
            <w:tcBorders>
              <w:top w:val="single" w:color="auto" w:sz="4" w:space="0"/>
              <w:left w:val="nil"/>
              <w:bottom w:val="single" w:color="auto" w:sz="4" w:space="0"/>
              <w:right w:val="single" w:color="auto" w:sz="4" w:space="0"/>
            </w:tcBorders>
            <w:noWrap/>
            <w:vAlign w:val="bottom"/>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91110114348312873L</w:t>
            </w:r>
          </w:p>
        </w:tc>
        <w:tc>
          <w:tcPr>
            <w:tcW w:w="1163" w:type="dxa"/>
            <w:tcBorders>
              <w:top w:val="single" w:color="auto" w:sz="4" w:space="0"/>
              <w:left w:val="nil"/>
              <w:bottom w:val="single" w:color="auto" w:sz="4" w:space="0"/>
              <w:right w:val="single" w:color="auto" w:sz="4" w:space="0"/>
            </w:tcBorders>
            <w:noWrap/>
            <w:vAlign w:val="bottom"/>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1600</w:t>
            </w:r>
          </w:p>
        </w:tc>
        <w:tc>
          <w:tcPr>
            <w:tcW w:w="1636" w:type="dxa"/>
            <w:tcBorders>
              <w:top w:val="single" w:color="auto" w:sz="4" w:space="0"/>
              <w:left w:val="nil"/>
              <w:bottom w:val="single" w:color="auto" w:sz="4" w:space="0"/>
              <w:right w:val="single" w:color="auto" w:sz="4" w:space="0"/>
            </w:tcBorders>
            <w:noWrap/>
            <w:vAlign w:val="bottom"/>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16.84%</w:t>
            </w:r>
          </w:p>
        </w:tc>
        <w:tc>
          <w:tcPr>
            <w:tcW w:w="83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1600</w:t>
            </w:r>
          </w:p>
        </w:tc>
      </w:tr>
      <w:tr>
        <w:tblPrEx>
          <w:tblCellMar>
            <w:top w:w="0" w:type="dxa"/>
            <w:left w:w="108" w:type="dxa"/>
            <w:bottom w:w="0" w:type="dxa"/>
            <w:right w:w="108" w:type="dxa"/>
          </w:tblCellMar>
        </w:tblPrEx>
        <w:trPr>
          <w:trHeight w:val="498" w:hRule="atLeast"/>
        </w:trPr>
        <w:tc>
          <w:tcPr>
            <w:tcW w:w="850" w:type="dxa"/>
            <w:tcBorders>
              <w:top w:val="nil"/>
              <w:left w:val="single" w:color="auto" w:sz="4" w:space="0"/>
              <w:bottom w:val="single" w:color="auto" w:sz="4" w:space="0"/>
              <w:right w:val="single" w:color="auto" w:sz="4" w:space="0"/>
            </w:tcBorders>
            <w:noWrap/>
            <w:vAlign w:val="bottom"/>
          </w:tcPr>
          <w:p>
            <w:pPr>
              <w:widowControl/>
              <w:jc w:val="center"/>
              <w:rPr>
                <w:rFonts w:ascii="Arial" w:hAnsi="Arial" w:cs="Arial"/>
                <w:kern w:val="0"/>
                <w:sz w:val="28"/>
                <w:szCs w:val="28"/>
              </w:rPr>
            </w:pPr>
            <w:r>
              <w:rPr>
                <w:rFonts w:ascii="Arial" w:hAnsi="Arial" w:cs="Arial"/>
                <w:kern w:val="0"/>
                <w:sz w:val="28"/>
                <w:szCs w:val="28"/>
              </w:rPr>
              <w:t>3</w:t>
            </w:r>
          </w:p>
        </w:tc>
        <w:tc>
          <w:tcPr>
            <w:tcW w:w="3184"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Arial"/>
                <w:kern w:val="0"/>
                <w:sz w:val="28"/>
                <w:szCs w:val="28"/>
                <w:lang w:eastAsia="zh-CN"/>
              </w:rPr>
            </w:pPr>
            <w:r>
              <w:rPr>
                <w:rFonts w:hint="eastAsia" w:ascii="宋体" w:hAnsi="宋体" w:cs="Arial"/>
                <w:kern w:val="0"/>
                <w:sz w:val="28"/>
                <w:szCs w:val="28"/>
                <w:lang w:eastAsia="zh-CN"/>
              </w:rPr>
              <w:t>天津陆捌玖股权投资中心（有限合伙）</w:t>
            </w:r>
          </w:p>
        </w:tc>
        <w:tc>
          <w:tcPr>
            <w:tcW w:w="3300"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91120116MA05L3960P</w:t>
            </w:r>
          </w:p>
        </w:tc>
        <w:tc>
          <w:tcPr>
            <w:tcW w:w="1163"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3900</w:t>
            </w:r>
          </w:p>
        </w:tc>
        <w:tc>
          <w:tcPr>
            <w:tcW w:w="1636" w:type="dxa"/>
            <w:tcBorders>
              <w:top w:val="nil"/>
              <w:left w:val="nil"/>
              <w:bottom w:val="single" w:color="auto" w:sz="4" w:space="0"/>
              <w:right w:val="single" w:color="auto" w:sz="4" w:space="0"/>
            </w:tcBorders>
            <w:noWrap/>
            <w:vAlign w:val="bottom"/>
          </w:tcPr>
          <w:p>
            <w:pPr>
              <w:widowControl/>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41.05</w:t>
            </w:r>
            <w:r>
              <w:rPr>
                <w:rFonts w:hint="default" w:ascii="Arial" w:hAnsi="Arial" w:cs="Arial"/>
                <w:kern w:val="0"/>
                <w:sz w:val="28"/>
                <w:szCs w:val="28"/>
                <w:lang w:val="en-US" w:eastAsia="zh-CN"/>
              </w:rPr>
              <w:t>%</w:t>
            </w:r>
          </w:p>
        </w:tc>
        <w:tc>
          <w:tcPr>
            <w:tcW w:w="839" w:type="dxa"/>
            <w:tcBorders>
              <w:top w:val="nil"/>
              <w:left w:val="nil"/>
              <w:bottom w:val="single" w:color="auto" w:sz="4" w:space="0"/>
              <w:right w:val="single" w:color="auto" w:sz="4" w:space="0"/>
            </w:tcBorders>
            <w:noWrap w:val="0"/>
            <w:vAlign w:val="center"/>
          </w:tcPr>
          <w:p>
            <w:pPr>
              <w:widowControl/>
              <w:jc w:val="center"/>
              <w:rPr>
                <w:rFonts w:hint="default" w:ascii="Arial" w:hAnsi="Arial" w:cs="Arial"/>
                <w:kern w:val="0"/>
                <w:sz w:val="28"/>
                <w:szCs w:val="28"/>
                <w:lang w:val="en-US"/>
              </w:rPr>
            </w:pPr>
            <w:r>
              <w:rPr>
                <w:rFonts w:hint="default" w:ascii="Arial" w:hAnsi="Arial" w:cs="Arial"/>
                <w:kern w:val="0"/>
                <w:sz w:val="28"/>
                <w:szCs w:val="28"/>
                <w:lang w:val="en-US"/>
              </w:rPr>
              <w:t>3900</w:t>
            </w:r>
          </w:p>
        </w:tc>
      </w:tr>
      <w:tr>
        <w:tblPrEx>
          <w:tblCellMar>
            <w:top w:w="0" w:type="dxa"/>
            <w:left w:w="108" w:type="dxa"/>
            <w:bottom w:w="0" w:type="dxa"/>
            <w:right w:w="108" w:type="dxa"/>
          </w:tblCellMar>
        </w:tblPrEx>
        <w:trPr>
          <w:trHeight w:val="498" w:hRule="atLeast"/>
        </w:trPr>
        <w:tc>
          <w:tcPr>
            <w:tcW w:w="850"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hint="eastAsia" w:ascii="Arial" w:hAnsi="Arial" w:eastAsia="宋体" w:cs="Arial"/>
                <w:kern w:val="0"/>
                <w:sz w:val="28"/>
                <w:szCs w:val="28"/>
                <w:lang w:val="en-US" w:eastAsia="zh-CN"/>
              </w:rPr>
            </w:pPr>
          </w:p>
        </w:tc>
        <w:tc>
          <w:tcPr>
            <w:tcW w:w="3184" w:type="dxa"/>
            <w:tcBorders>
              <w:top w:val="single" w:color="auto" w:sz="4" w:space="0"/>
              <w:left w:val="nil"/>
              <w:bottom w:val="single" w:color="auto" w:sz="4" w:space="0"/>
              <w:right w:val="single" w:color="auto" w:sz="4" w:space="0"/>
            </w:tcBorders>
            <w:noWrap/>
            <w:vAlign w:val="bottom"/>
          </w:tcPr>
          <w:p>
            <w:pPr>
              <w:jc w:val="center"/>
              <w:rPr>
                <w:rFonts w:hint="eastAsia" w:ascii="宋体" w:hAnsi="宋体" w:eastAsia="宋体" w:cs="Arial"/>
                <w:kern w:val="0"/>
                <w:sz w:val="28"/>
                <w:szCs w:val="28"/>
                <w:lang w:val="en-US" w:eastAsia="zh-CN"/>
              </w:rPr>
            </w:pPr>
            <w:r>
              <w:rPr>
                <w:rFonts w:hint="eastAsia" w:ascii="宋体" w:hAnsi="宋体" w:cs="Arial"/>
                <w:kern w:val="0"/>
                <w:sz w:val="28"/>
                <w:szCs w:val="28"/>
              </w:rPr>
              <w:t>合计</w:t>
            </w:r>
          </w:p>
        </w:tc>
        <w:tc>
          <w:tcPr>
            <w:tcW w:w="3300" w:type="dxa"/>
            <w:tcBorders>
              <w:top w:val="single" w:color="auto" w:sz="4" w:space="0"/>
              <w:left w:val="nil"/>
              <w:bottom w:val="single" w:color="auto" w:sz="4" w:space="0"/>
              <w:right w:val="single" w:color="auto" w:sz="4" w:space="0"/>
            </w:tcBorders>
            <w:noWrap/>
            <w:vAlign w:val="bottom"/>
          </w:tcPr>
          <w:p>
            <w:pPr>
              <w:widowControl/>
              <w:jc w:val="center"/>
              <w:rPr>
                <w:rFonts w:hint="eastAsia" w:ascii="Arial" w:hAnsi="Arial" w:cs="Arial"/>
                <w:kern w:val="0"/>
                <w:sz w:val="28"/>
                <w:szCs w:val="28"/>
              </w:rPr>
            </w:pPr>
          </w:p>
        </w:tc>
        <w:tc>
          <w:tcPr>
            <w:tcW w:w="1163" w:type="dxa"/>
            <w:tcBorders>
              <w:top w:val="single" w:color="auto" w:sz="4" w:space="0"/>
              <w:left w:val="nil"/>
              <w:bottom w:val="single" w:color="auto" w:sz="4" w:space="0"/>
              <w:right w:val="single" w:color="auto" w:sz="4" w:space="0"/>
            </w:tcBorders>
            <w:noWrap/>
            <w:vAlign w:val="bottom"/>
          </w:tcPr>
          <w:p>
            <w:pPr>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6700</w:t>
            </w:r>
          </w:p>
        </w:tc>
        <w:tc>
          <w:tcPr>
            <w:tcW w:w="1636" w:type="dxa"/>
            <w:tcBorders>
              <w:top w:val="single" w:color="auto" w:sz="4" w:space="0"/>
              <w:left w:val="nil"/>
              <w:bottom w:val="single" w:color="auto" w:sz="4" w:space="0"/>
              <w:right w:val="single" w:color="auto" w:sz="4" w:space="0"/>
            </w:tcBorders>
            <w:noWrap/>
            <w:vAlign w:val="bottom"/>
          </w:tcPr>
          <w:p>
            <w:pPr>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70.52%</w:t>
            </w:r>
          </w:p>
        </w:tc>
        <w:tc>
          <w:tcPr>
            <w:tcW w:w="839" w:type="dxa"/>
            <w:tcBorders>
              <w:top w:val="single" w:color="auto" w:sz="4" w:space="0"/>
              <w:left w:val="nil"/>
              <w:bottom w:val="single" w:color="auto" w:sz="4" w:space="0"/>
              <w:right w:val="single" w:color="auto" w:sz="4" w:space="0"/>
            </w:tcBorders>
            <w:noWrap w:val="0"/>
            <w:vAlign w:val="center"/>
          </w:tcPr>
          <w:p>
            <w:pPr>
              <w:jc w:val="center"/>
              <w:rPr>
                <w:rFonts w:hint="default" w:ascii="Arial" w:hAnsi="Arial" w:eastAsia="宋体" w:cs="Arial"/>
                <w:kern w:val="0"/>
                <w:sz w:val="28"/>
                <w:szCs w:val="28"/>
                <w:lang w:val="en-US" w:eastAsia="zh-CN"/>
              </w:rPr>
            </w:pPr>
            <w:r>
              <w:rPr>
                <w:rFonts w:hint="eastAsia" w:ascii="Arial" w:hAnsi="Arial" w:cs="Arial"/>
                <w:kern w:val="0"/>
                <w:sz w:val="28"/>
                <w:szCs w:val="28"/>
                <w:lang w:val="en-US" w:eastAsia="zh-CN"/>
              </w:rPr>
              <w:t>6700</w:t>
            </w:r>
          </w:p>
        </w:tc>
      </w:tr>
    </w:tbl>
    <w:p>
      <w:pPr>
        <w:pStyle w:val="10"/>
        <w:numPr>
          <w:ilvl w:val="0"/>
          <w:numId w:val="0"/>
        </w:numPr>
        <w:ind w:left="562" w:leftChars="0"/>
        <w:rPr>
          <w:rFonts w:hint="default" w:ascii="黑体" w:hAnsi="黑体" w:eastAsia="黑体"/>
          <w:b/>
          <w:color w:val="0000FF"/>
          <w:sz w:val="28"/>
          <w:szCs w:val="28"/>
          <w:lang w:val="en-US" w:eastAsia="zh-CN"/>
        </w:rPr>
      </w:pPr>
    </w:p>
    <w:p>
      <w:pPr>
        <w:tabs>
          <w:tab w:val="center" w:pos="4153"/>
          <w:tab w:val="right" w:pos="8306"/>
        </w:tabs>
        <w:jc w:val="center"/>
        <w:rPr>
          <w:rFonts w:hint="default" w:ascii="Times New Roman" w:hAnsi="Times New Roman" w:eastAsia="黑体" w:cs="Times New Roman"/>
          <w:b/>
          <w:color w:val="131313"/>
          <w:sz w:val="32"/>
          <w:szCs w:val="32"/>
          <w:shd w:val="clear" w:color="auto" w:fill="FFFFFF"/>
          <w:lang w:val="en-US" w:eastAsia="zh-CN"/>
        </w:rPr>
      </w:pPr>
      <w:r>
        <w:rPr>
          <w:rFonts w:hint="eastAsia" w:ascii="仿宋_GB2312" w:eastAsia="仿宋_GB2312"/>
          <w:b/>
          <w:sz w:val="36"/>
          <w:szCs w:val="36"/>
          <w:u w:val="single"/>
          <w:lang w:val="en-US" w:eastAsia="zh-CN"/>
        </w:rPr>
        <w:t xml:space="preserve"> 河北光华荣昌汽车部件有限公司</w:t>
      </w:r>
      <w:r>
        <w:rPr>
          <w:rFonts w:hint="default" w:ascii="Times New Roman" w:hAnsi="Times New Roman" w:eastAsia="黑体" w:cs="Times New Roman"/>
          <w:b/>
          <w:color w:val="131313"/>
          <w:sz w:val="32"/>
          <w:szCs w:val="32"/>
          <w:shd w:val="clear" w:color="auto" w:fill="FFFFFF"/>
          <w:lang w:val="en-US" w:eastAsia="zh-CN"/>
        </w:rPr>
        <w:t>股东名册</w:t>
      </w:r>
    </w:p>
    <w:p>
      <w:pPr>
        <w:tabs>
          <w:tab w:val="center" w:pos="4153"/>
          <w:tab w:val="right" w:pos="8306"/>
        </w:tabs>
        <w:ind w:firstLine="3348" w:firstLineChars="1191"/>
        <w:rPr>
          <w:rFonts w:hint="default" w:ascii="Times New Roman" w:hAnsi="Times New Roman" w:cs="Times New Roman"/>
          <w:b/>
          <w:sz w:val="28"/>
          <w:szCs w:val="28"/>
        </w:rPr>
      </w:pPr>
    </w:p>
    <w:p>
      <w:pPr>
        <w:tabs>
          <w:tab w:val="center" w:pos="4153"/>
          <w:tab w:val="right" w:pos="8306"/>
        </w:tabs>
        <w:ind w:firstLine="3348" w:firstLineChars="1191"/>
        <w:jc w:val="right"/>
        <w:rPr>
          <w:rFonts w:hint="default" w:ascii="Times New Roman" w:hAnsi="Times New Roman" w:cs="Times New Roman"/>
          <w:b/>
          <w:sz w:val="18"/>
          <w:szCs w:val="18"/>
        </w:rPr>
      </w:pPr>
      <w:r>
        <w:rPr>
          <w:rFonts w:hint="default" w:ascii="Times New Roman" w:hAnsi="Times New Roman" w:cs="Times New Roman"/>
          <w:b/>
          <w:sz w:val="28"/>
          <w:szCs w:val="28"/>
        </w:rPr>
        <w:t xml:space="preserve"> </w:t>
      </w:r>
      <w:r>
        <w:rPr>
          <w:rFonts w:hint="default" w:ascii="Times New Roman" w:hAnsi="Times New Roman" w:cs="Times New Roman"/>
          <w:b/>
          <w:sz w:val="18"/>
          <w:szCs w:val="18"/>
        </w:rPr>
        <w:t xml:space="preserve"> </w:t>
      </w:r>
      <w:r>
        <w:rPr>
          <w:rFonts w:hint="eastAsia" w:ascii="仿宋" w:hAnsi="仿宋" w:eastAsia="仿宋" w:cs="仿宋"/>
          <w:b/>
          <w:sz w:val="18"/>
          <w:szCs w:val="18"/>
        </w:rPr>
        <w:t>单位：万元</w:t>
      </w:r>
    </w:p>
    <w:tbl>
      <w:tblPr>
        <w:tblStyle w:val="4"/>
        <w:tblW w:w="8518" w:type="dxa"/>
        <w:jc w:val="center"/>
        <w:tblLayout w:type="fixed"/>
        <w:tblCellMar>
          <w:top w:w="0" w:type="dxa"/>
          <w:left w:w="108" w:type="dxa"/>
          <w:bottom w:w="0" w:type="dxa"/>
          <w:right w:w="108" w:type="dxa"/>
        </w:tblCellMar>
      </w:tblPr>
      <w:tblGrid>
        <w:gridCol w:w="727"/>
        <w:gridCol w:w="2493"/>
        <w:gridCol w:w="1092"/>
        <w:gridCol w:w="1556"/>
        <w:gridCol w:w="1325"/>
        <w:gridCol w:w="1325"/>
      </w:tblGrid>
      <w:tr>
        <w:tblPrEx>
          <w:tblCellMar>
            <w:top w:w="0" w:type="dxa"/>
            <w:left w:w="108" w:type="dxa"/>
            <w:bottom w:w="0" w:type="dxa"/>
            <w:right w:w="108" w:type="dxa"/>
          </w:tblCellMar>
        </w:tblPrEx>
        <w:trPr>
          <w:trHeight w:val="497"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序号</w:t>
            </w:r>
          </w:p>
        </w:tc>
        <w:tc>
          <w:tcPr>
            <w:tcW w:w="2493"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股东姓名（或名称）</w:t>
            </w:r>
          </w:p>
        </w:tc>
        <w:tc>
          <w:tcPr>
            <w:tcW w:w="1092"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出资额</w:t>
            </w:r>
          </w:p>
        </w:tc>
        <w:tc>
          <w:tcPr>
            <w:tcW w:w="1556"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出资比例</w:t>
            </w:r>
          </w:p>
        </w:tc>
        <w:tc>
          <w:tcPr>
            <w:tcW w:w="1325"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出资方式</w:t>
            </w:r>
          </w:p>
        </w:tc>
        <w:tc>
          <w:tcPr>
            <w:tcW w:w="1325" w:type="dxa"/>
            <w:tcBorders>
              <w:top w:val="single" w:color="auto" w:sz="4" w:space="0"/>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出资时间</w:t>
            </w:r>
          </w:p>
        </w:tc>
      </w:tr>
      <w:tr>
        <w:tblPrEx>
          <w:tblCellMar>
            <w:top w:w="0" w:type="dxa"/>
            <w:left w:w="108" w:type="dxa"/>
            <w:bottom w:w="0" w:type="dxa"/>
            <w:right w:w="108" w:type="dxa"/>
          </w:tblCellMar>
        </w:tblPrEx>
        <w:trPr>
          <w:trHeight w:val="756" w:hRule="atLeast"/>
          <w:jc w:val="center"/>
        </w:trPr>
        <w:tc>
          <w:tcPr>
            <w:tcW w:w="727" w:type="dxa"/>
            <w:tcBorders>
              <w:top w:val="nil"/>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p>
        </w:tc>
        <w:tc>
          <w:tcPr>
            <w:tcW w:w="2493" w:type="dxa"/>
            <w:tcBorders>
              <w:top w:val="nil"/>
              <w:left w:val="nil"/>
              <w:bottom w:val="single" w:color="auto" w:sz="4" w:space="0"/>
              <w:right w:val="single" w:color="auto" w:sz="4" w:space="0"/>
            </w:tcBorders>
            <w:shd w:val="clear" w:color="auto" w:fill="auto"/>
            <w:noWrap/>
            <w:vAlign w:val="bottom"/>
          </w:tcPr>
          <w:p>
            <w:pPr>
              <w:widowControl/>
              <w:spacing w:line="360" w:lineRule="auto"/>
              <w:jc w:val="both"/>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赵月强</w:t>
            </w:r>
          </w:p>
        </w:tc>
        <w:tc>
          <w:tcPr>
            <w:tcW w:w="1092"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1200</w:t>
            </w:r>
          </w:p>
        </w:tc>
        <w:tc>
          <w:tcPr>
            <w:tcW w:w="1556"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12.63%</w:t>
            </w:r>
          </w:p>
        </w:tc>
        <w:tc>
          <w:tcPr>
            <w:tcW w:w="1325"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货币</w:t>
            </w:r>
          </w:p>
        </w:tc>
        <w:tc>
          <w:tcPr>
            <w:tcW w:w="1325"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p>
        </w:tc>
      </w:tr>
      <w:tr>
        <w:tblPrEx>
          <w:tblCellMar>
            <w:top w:w="0" w:type="dxa"/>
            <w:left w:w="108" w:type="dxa"/>
            <w:bottom w:w="0" w:type="dxa"/>
            <w:right w:w="108" w:type="dxa"/>
          </w:tblCellMar>
        </w:tblPrEx>
        <w:trPr>
          <w:trHeight w:val="476" w:hRule="atLeast"/>
          <w:jc w:val="center"/>
        </w:trPr>
        <w:tc>
          <w:tcPr>
            <w:tcW w:w="727" w:type="dxa"/>
            <w:tcBorders>
              <w:top w:val="nil"/>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p>
        </w:tc>
        <w:tc>
          <w:tcPr>
            <w:tcW w:w="2493"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北京详瑞满昌投资管理中心（有限合伙）</w:t>
            </w:r>
          </w:p>
        </w:tc>
        <w:tc>
          <w:tcPr>
            <w:tcW w:w="1092"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1600</w:t>
            </w:r>
          </w:p>
        </w:tc>
        <w:tc>
          <w:tcPr>
            <w:tcW w:w="1556"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16.84%</w:t>
            </w:r>
          </w:p>
        </w:tc>
        <w:tc>
          <w:tcPr>
            <w:tcW w:w="1325"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货币</w:t>
            </w:r>
          </w:p>
        </w:tc>
        <w:tc>
          <w:tcPr>
            <w:tcW w:w="1325"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p>
        </w:tc>
      </w:tr>
      <w:tr>
        <w:tblPrEx>
          <w:tblCellMar>
            <w:top w:w="0" w:type="dxa"/>
            <w:left w:w="108" w:type="dxa"/>
            <w:bottom w:w="0" w:type="dxa"/>
            <w:right w:w="108" w:type="dxa"/>
          </w:tblCellMar>
        </w:tblPrEx>
        <w:trPr>
          <w:trHeight w:val="356" w:hRule="atLeast"/>
          <w:jc w:val="center"/>
        </w:trPr>
        <w:tc>
          <w:tcPr>
            <w:tcW w:w="727" w:type="dxa"/>
            <w:tcBorders>
              <w:top w:val="nil"/>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w:t>
            </w:r>
          </w:p>
        </w:tc>
        <w:tc>
          <w:tcPr>
            <w:tcW w:w="2493"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天津陆捌玖股权投资中心（有限合伙）</w:t>
            </w:r>
          </w:p>
        </w:tc>
        <w:tc>
          <w:tcPr>
            <w:tcW w:w="1092"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3900</w:t>
            </w:r>
          </w:p>
        </w:tc>
        <w:tc>
          <w:tcPr>
            <w:tcW w:w="1556"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41.05%</w:t>
            </w:r>
          </w:p>
        </w:tc>
        <w:tc>
          <w:tcPr>
            <w:tcW w:w="1325" w:type="dxa"/>
            <w:tcBorders>
              <w:top w:val="nil"/>
              <w:left w:val="nil"/>
              <w:bottom w:val="single" w:color="auto" w:sz="4" w:space="0"/>
              <w:right w:val="single" w:color="auto" w:sz="4" w:space="0"/>
            </w:tcBorders>
            <w:shd w:val="clear" w:color="auto" w:fill="auto"/>
            <w:noWrap/>
            <w:vAlign w:val="bottom"/>
          </w:tcPr>
          <w:p>
            <w:pPr>
              <w:widowControl/>
              <w:spacing w:line="72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货币</w:t>
            </w:r>
          </w:p>
        </w:tc>
        <w:tc>
          <w:tcPr>
            <w:tcW w:w="1325" w:type="dxa"/>
            <w:tcBorders>
              <w:top w:val="nil"/>
              <w:left w:val="nil"/>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p>
        </w:tc>
      </w:tr>
      <w:tr>
        <w:tblPrEx>
          <w:tblCellMar>
            <w:top w:w="0" w:type="dxa"/>
            <w:left w:w="108" w:type="dxa"/>
            <w:bottom w:w="0" w:type="dxa"/>
            <w:right w:w="108" w:type="dxa"/>
          </w:tblCellMar>
        </w:tblPrEx>
        <w:trPr>
          <w:trHeight w:val="530" w:hRule="atLeast"/>
          <w:jc w:val="center"/>
        </w:trPr>
        <w:tc>
          <w:tcPr>
            <w:tcW w:w="7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合计</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6700</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70.52%</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货币</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360" w:lineRule="auto"/>
              <w:jc w:val="center"/>
              <w:rPr>
                <w:rFonts w:hint="default" w:ascii="Times New Roman" w:hAnsi="Times New Roman" w:eastAsia="仿宋" w:cs="Times New Roman"/>
                <w:kern w:val="0"/>
                <w:sz w:val="24"/>
                <w:szCs w:val="24"/>
              </w:rPr>
            </w:pPr>
          </w:p>
        </w:tc>
      </w:tr>
    </w:tbl>
    <w:p>
      <w:pPr>
        <w:snapToGrid w:val="0"/>
        <w:ind w:firstLine="1626" w:firstLineChars="450"/>
        <w:jc w:val="both"/>
        <w:rPr>
          <w:rFonts w:hint="eastAsia" w:ascii="黑体" w:hAnsi="黑体" w:eastAsia="黑体" w:cs="黑体"/>
          <w:b/>
          <w:sz w:val="36"/>
          <w:szCs w:val="36"/>
        </w:rPr>
      </w:pPr>
      <w:r>
        <w:rPr>
          <w:rFonts w:hint="eastAsia" w:ascii="黑体" w:hAnsi="黑体" w:eastAsia="黑体" w:cs="黑体"/>
          <w:b/>
          <w:sz w:val="36"/>
          <w:szCs w:val="36"/>
        </w:rPr>
        <w:t>西安光华荣昌汽车部件有限公司</w:t>
      </w:r>
    </w:p>
    <w:p>
      <w:pPr>
        <w:snapToGrid w:val="0"/>
        <w:jc w:val="center"/>
        <w:rPr>
          <w:rFonts w:hint="eastAsia" w:ascii="黑体" w:hAnsi="黑体" w:eastAsia="黑体" w:cs="黑体"/>
          <w:b/>
          <w:sz w:val="36"/>
          <w:szCs w:val="36"/>
          <w:lang w:eastAsia="zh-CN"/>
        </w:rPr>
      </w:pPr>
      <w:r>
        <w:rPr>
          <w:rFonts w:hint="eastAsia" w:ascii="黑体" w:hAnsi="黑体" w:eastAsia="黑体" w:cs="黑体"/>
          <w:b/>
          <w:sz w:val="36"/>
          <w:szCs w:val="36"/>
        </w:rPr>
        <w:t>股东决</w:t>
      </w:r>
      <w:r>
        <w:rPr>
          <w:rFonts w:hint="eastAsia" w:ascii="黑体" w:hAnsi="黑体" w:eastAsia="黑体" w:cs="黑体"/>
          <w:b/>
          <w:sz w:val="36"/>
          <w:szCs w:val="36"/>
          <w:lang w:eastAsia="zh-CN"/>
        </w:rPr>
        <w:t>定</w:t>
      </w:r>
    </w:p>
    <w:p>
      <w:pPr>
        <w:pStyle w:val="10"/>
        <w:numPr>
          <w:ilvl w:val="0"/>
          <w:numId w:val="0"/>
        </w:numPr>
        <w:ind w:firstLine="562" w:firstLineChars="200"/>
        <w:rPr>
          <w:rFonts w:hint="eastAsia" w:ascii="楷体" w:hAnsi="楷体" w:eastAsia="楷体"/>
          <w:b/>
          <w:sz w:val="28"/>
          <w:szCs w:val="28"/>
        </w:rPr>
      </w:pPr>
    </w:p>
    <w:p>
      <w:pPr>
        <w:pStyle w:val="10"/>
        <w:numPr>
          <w:ilvl w:val="0"/>
          <w:numId w:val="0"/>
        </w:numPr>
        <w:ind w:firstLine="602" w:firstLineChars="200"/>
        <w:rPr>
          <w:rFonts w:hint="eastAsia" w:ascii="楷体" w:hAnsi="楷体" w:eastAsia="楷体"/>
          <w:b/>
          <w:sz w:val="30"/>
          <w:szCs w:val="30"/>
        </w:rPr>
      </w:pPr>
      <w:r>
        <w:rPr>
          <w:rFonts w:hint="eastAsia" w:ascii="楷体" w:hAnsi="楷体" w:eastAsia="楷体"/>
          <w:b/>
          <w:sz w:val="30"/>
          <w:szCs w:val="30"/>
        </w:rPr>
        <w:t>西安光华荣昌汽车部件有限公司于</w:t>
      </w:r>
      <w:r>
        <w:rPr>
          <w:rFonts w:hint="eastAsia" w:ascii="楷体" w:hAnsi="楷体" w:eastAsia="楷体"/>
          <w:b/>
          <w:sz w:val="30"/>
          <w:szCs w:val="30"/>
          <w:u w:val="single"/>
          <w:lang w:val="en-US" w:eastAsia="zh-CN"/>
        </w:rPr>
        <w:t xml:space="preserve">    </w:t>
      </w:r>
      <w:r>
        <w:rPr>
          <w:rFonts w:hint="eastAsia" w:ascii="楷体" w:hAnsi="楷体" w:eastAsia="楷体"/>
          <w:b/>
          <w:sz w:val="30"/>
          <w:szCs w:val="30"/>
        </w:rPr>
        <w:t>年</w:t>
      </w:r>
      <w:r>
        <w:rPr>
          <w:rFonts w:hint="eastAsia" w:ascii="楷体" w:hAnsi="楷体" w:eastAsia="楷体"/>
          <w:b/>
          <w:sz w:val="30"/>
          <w:szCs w:val="30"/>
          <w:u w:val="single"/>
        </w:rPr>
        <w:t xml:space="preserve"> </w:t>
      </w:r>
      <w:r>
        <w:rPr>
          <w:rFonts w:hint="eastAsia" w:ascii="楷体" w:hAnsi="楷体" w:eastAsia="楷体"/>
          <w:b/>
          <w:sz w:val="30"/>
          <w:szCs w:val="30"/>
          <w:u w:val="single"/>
          <w:lang w:val="en-US" w:eastAsia="zh-CN"/>
        </w:rPr>
        <w:t xml:space="preserve"> </w:t>
      </w:r>
      <w:r>
        <w:rPr>
          <w:rFonts w:hint="eastAsia" w:ascii="楷体" w:hAnsi="楷体" w:eastAsia="楷体"/>
          <w:b/>
          <w:sz w:val="30"/>
          <w:szCs w:val="30"/>
        </w:rPr>
        <w:t>月</w:t>
      </w:r>
      <w:r>
        <w:rPr>
          <w:rFonts w:hint="eastAsia" w:ascii="楷体" w:hAnsi="楷体" w:eastAsia="楷体"/>
          <w:b/>
          <w:sz w:val="30"/>
          <w:szCs w:val="30"/>
          <w:u w:val="single"/>
        </w:rPr>
        <w:t xml:space="preserve"> </w:t>
      </w:r>
      <w:r>
        <w:rPr>
          <w:rFonts w:hint="eastAsia" w:ascii="楷体" w:hAnsi="楷体" w:eastAsia="楷体"/>
          <w:b/>
          <w:sz w:val="30"/>
          <w:szCs w:val="30"/>
          <w:u w:val="single"/>
          <w:lang w:val="en-US" w:eastAsia="zh-CN"/>
        </w:rPr>
        <w:t xml:space="preserve"> </w:t>
      </w:r>
      <w:r>
        <w:rPr>
          <w:rFonts w:hint="eastAsia" w:ascii="楷体" w:hAnsi="楷体" w:eastAsia="楷体"/>
          <w:b/>
          <w:sz w:val="30"/>
          <w:szCs w:val="30"/>
        </w:rPr>
        <w:t>日召开临时会议,会议通过如下决议：</w:t>
      </w:r>
    </w:p>
    <w:p>
      <w:pPr>
        <w:pStyle w:val="10"/>
        <w:numPr>
          <w:ilvl w:val="0"/>
          <w:numId w:val="0"/>
        </w:numPr>
        <w:ind w:firstLine="602" w:firstLineChars="200"/>
        <w:rPr>
          <w:rFonts w:hint="eastAsia" w:ascii="楷体" w:hAnsi="楷体" w:eastAsia="楷体"/>
          <w:b/>
          <w:sz w:val="30"/>
          <w:szCs w:val="30"/>
        </w:rPr>
      </w:pPr>
      <w:r>
        <w:rPr>
          <w:rFonts w:hint="eastAsia" w:ascii="楷体" w:hAnsi="楷体" w:eastAsia="楷体"/>
          <w:b/>
          <w:sz w:val="30"/>
          <w:szCs w:val="30"/>
        </w:rPr>
        <w:t>同意西安投融资担保有限公司为我公司在</w:t>
      </w:r>
      <w:r>
        <w:rPr>
          <w:rFonts w:hint="eastAsia" w:ascii="楷体" w:hAnsi="楷体" w:eastAsia="楷体"/>
          <w:b/>
          <w:sz w:val="30"/>
          <w:szCs w:val="30"/>
          <w:lang w:eastAsia="zh-CN"/>
        </w:rPr>
        <w:t>建设</w:t>
      </w:r>
      <w:r>
        <w:rPr>
          <w:rFonts w:hint="eastAsia" w:ascii="楷体" w:hAnsi="楷体" w:eastAsia="楷体"/>
          <w:b/>
          <w:sz w:val="30"/>
          <w:szCs w:val="30"/>
        </w:rPr>
        <w:t>银行股份有限公司西安</w:t>
      </w:r>
      <w:r>
        <w:rPr>
          <w:rFonts w:hint="eastAsia" w:ascii="楷体" w:hAnsi="楷体" w:eastAsia="楷体"/>
          <w:b/>
          <w:sz w:val="30"/>
          <w:szCs w:val="30"/>
          <w:lang w:eastAsia="zh-CN"/>
        </w:rPr>
        <w:t>经开</w:t>
      </w:r>
      <w:r>
        <w:rPr>
          <w:rFonts w:hint="eastAsia" w:ascii="楷体" w:hAnsi="楷体" w:eastAsia="楷体"/>
          <w:b/>
          <w:sz w:val="30"/>
          <w:szCs w:val="30"/>
        </w:rPr>
        <w:t>区支行办理人民币</w:t>
      </w:r>
      <w:r>
        <w:rPr>
          <w:rFonts w:hint="eastAsia" w:ascii="楷体" w:hAnsi="楷体" w:eastAsia="楷体"/>
          <w:b/>
          <w:sz w:val="30"/>
          <w:szCs w:val="30"/>
          <w:lang w:eastAsia="zh-CN"/>
        </w:rPr>
        <w:t>肆佰</w:t>
      </w:r>
      <w:r>
        <w:rPr>
          <w:rFonts w:hint="eastAsia" w:ascii="楷体" w:hAnsi="楷体" w:eastAsia="楷体"/>
          <w:b/>
          <w:sz w:val="30"/>
          <w:szCs w:val="30"/>
        </w:rPr>
        <w:t>万元，期限（或授信期限）</w:t>
      </w:r>
      <w:r>
        <w:rPr>
          <w:rFonts w:hint="eastAsia" w:ascii="楷体" w:hAnsi="楷体" w:eastAsia="楷体"/>
          <w:b/>
          <w:sz w:val="30"/>
          <w:szCs w:val="30"/>
          <w:lang w:eastAsia="zh-CN"/>
        </w:rPr>
        <w:t>壹</w:t>
      </w:r>
      <w:r>
        <w:rPr>
          <w:rFonts w:hint="eastAsia" w:ascii="楷体" w:hAnsi="楷体" w:eastAsia="楷体"/>
          <w:b/>
          <w:sz w:val="30"/>
          <w:szCs w:val="30"/>
        </w:rPr>
        <w:t>年的银行</w:t>
      </w:r>
      <w:r>
        <w:rPr>
          <w:rFonts w:hint="eastAsia" w:ascii="楷体" w:hAnsi="楷体" w:eastAsia="楷体"/>
          <w:b/>
          <w:sz w:val="30"/>
          <w:szCs w:val="30"/>
          <w:lang w:eastAsia="zh-CN"/>
        </w:rPr>
        <w:t>流动</w:t>
      </w:r>
      <w:r>
        <w:rPr>
          <w:rFonts w:hint="eastAsia" w:ascii="楷体" w:hAnsi="楷体" w:eastAsia="楷体"/>
          <w:b/>
          <w:sz w:val="30"/>
          <w:szCs w:val="30"/>
        </w:rPr>
        <w:t>资金借款业务，进行担保。</w:t>
      </w:r>
    </w:p>
    <w:p>
      <w:pPr>
        <w:pStyle w:val="10"/>
        <w:numPr>
          <w:ilvl w:val="0"/>
          <w:numId w:val="0"/>
        </w:numPr>
        <w:ind w:firstLine="602" w:firstLineChars="200"/>
        <w:rPr>
          <w:rFonts w:hint="eastAsia" w:ascii="楷体" w:hAnsi="楷体" w:eastAsia="楷体"/>
          <w:b/>
          <w:sz w:val="30"/>
          <w:szCs w:val="30"/>
        </w:rPr>
      </w:pPr>
      <w:r>
        <w:rPr>
          <w:rFonts w:hint="eastAsia" w:ascii="楷体" w:hAnsi="楷体" w:eastAsia="楷体"/>
          <w:b/>
          <w:sz w:val="30"/>
          <w:szCs w:val="30"/>
        </w:rPr>
        <w:t>反担保措施为：</w:t>
      </w:r>
    </w:p>
    <w:p>
      <w:pPr>
        <w:pStyle w:val="10"/>
        <w:numPr>
          <w:ilvl w:val="0"/>
          <w:numId w:val="0"/>
        </w:numPr>
        <w:ind w:firstLine="602" w:firstLineChars="200"/>
        <w:rPr>
          <w:rFonts w:hint="eastAsia" w:ascii="楷体" w:hAnsi="楷体" w:eastAsia="楷体"/>
          <w:b/>
          <w:sz w:val="30"/>
          <w:szCs w:val="30"/>
          <w:lang w:eastAsia="zh-CN"/>
        </w:rPr>
      </w:pPr>
      <w:r>
        <w:rPr>
          <w:rFonts w:hint="eastAsia" w:ascii="楷体" w:hAnsi="楷体" w:eastAsia="楷体"/>
          <w:b/>
          <w:sz w:val="30"/>
          <w:szCs w:val="30"/>
          <w:u w:val="single"/>
          <w:lang w:val="en-US" w:eastAsia="zh-CN"/>
        </w:rPr>
        <w:t>我司股东</w:t>
      </w:r>
      <w:r>
        <w:rPr>
          <w:rFonts w:hint="eastAsia" w:ascii="楷体" w:hAnsi="楷体" w:eastAsia="楷体"/>
          <w:b/>
          <w:sz w:val="30"/>
          <w:szCs w:val="30"/>
        </w:rPr>
        <w:t>北京光华荣昌汽车部件有限公司</w:t>
      </w:r>
      <w:r>
        <w:rPr>
          <w:rFonts w:hint="eastAsia" w:ascii="楷体" w:hAnsi="楷体" w:eastAsia="楷体"/>
          <w:b/>
          <w:sz w:val="30"/>
          <w:szCs w:val="30"/>
          <w:lang w:eastAsia="zh-CN"/>
        </w:rPr>
        <w:t>、</w:t>
      </w:r>
      <w:r>
        <w:rPr>
          <w:rFonts w:hint="eastAsia" w:ascii="楷体" w:hAnsi="楷体" w:eastAsia="楷体"/>
          <w:b/>
          <w:sz w:val="30"/>
          <w:szCs w:val="30"/>
        </w:rPr>
        <w:t>河北光华荣昌汽车部件有限公司</w:t>
      </w:r>
      <w:r>
        <w:rPr>
          <w:rFonts w:hint="eastAsia" w:ascii="楷体" w:hAnsi="楷体" w:eastAsia="楷体"/>
          <w:b/>
          <w:sz w:val="30"/>
          <w:szCs w:val="30"/>
          <w:lang w:eastAsia="zh-CN"/>
        </w:rPr>
        <w:t>为我司上述借款担保业务向</w:t>
      </w:r>
      <w:r>
        <w:rPr>
          <w:rFonts w:hint="eastAsia" w:ascii="楷体" w:hAnsi="楷体" w:eastAsia="楷体"/>
          <w:b/>
          <w:sz w:val="30"/>
          <w:szCs w:val="30"/>
        </w:rPr>
        <w:t>西安投融资担保有限公司</w:t>
      </w:r>
      <w:r>
        <w:rPr>
          <w:rFonts w:hint="eastAsia" w:ascii="楷体" w:hAnsi="楷体" w:eastAsia="楷体"/>
          <w:b/>
          <w:sz w:val="30"/>
          <w:szCs w:val="30"/>
          <w:lang w:eastAsia="zh-CN"/>
        </w:rPr>
        <w:t>提供连带保证担保责任；</w:t>
      </w:r>
    </w:p>
    <w:p>
      <w:pPr>
        <w:pStyle w:val="10"/>
        <w:numPr>
          <w:ilvl w:val="0"/>
          <w:numId w:val="0"/>
        </w:numPr>
        <w:ind w:firstLine="602" w:firstLineChars="200"/>
        <w:rPr>
          <w:rFonts w:hint="eastAsia" w:ascii="楷体" w:hAnsi="楷体" w:eastAsia="楷体"/>
          <w:b/>
          <w:sz w:val="30"/>
          <w:szCs w:val="30"/>
          <w:lang w:eastAsia="zh-CN"/>
        </w:rPr>
      </w:pPr>
      <w:r>
        <w:rPr>
          <w:rFonts w:hint="eastAsia" w:ascii="楷体" w:hAnsi="楷体" w:eastAsia="楷体"/>
          <w:b/>
          <w:sz w:val="30"/>
          <w:szCs w:val="30"/>
          <w:lang w:val="en-US" w:eastAsia="zh-CN"/>
        </w:rPr>
        <w:t>我司以持有的：“多功能气动座椅（专利号：ZL201120425806.7）”、“汽车座椅倾角气动锁定机构(专利号：ZL201120473444.9）”以及“一种气悬浮座椅的控制系统及气悬浮座椅（专利号：zl201610687308.7）”</w:t>
      </w:r>
      <w:r>
        <w:rPr>
          <w:rFonts w:hint="eastAsia" w:ascii="楷体" w:hAnsi="楷体" w:eastAsia="楷体"/>
          <w:b/>
          <w:sz w:val="30"/>
          <w:szCs w:val="30"/>
          <w:lang w:eastAsia="zh-CN"/>
        </w:rPr>
        <w:t>为我司上述借款担保业务向</w:t>
      </w:r>
      <w:r>
        <w:rPr>
          <w:rFonts w:hint="eastAsia" w:ascii="楷体" w:hAnsi="楷体" w:eastAsia="楷体"/>
          <w:b/>
          <w:sz w:val="30"/>
          <w:szCs w:val="30"/>
        </w:rPr>
        <w:t>西安投融资担保有限公司</w:t>
      </w:r>
      <w:r>
        <w:rPr>
          <w:rFonts w:hint="eastAsia" w:ascii="楷体" w:hAnsi="楷体" w:eastAsia="楷体"/>
          <w:b/>
          <w:sz w:val="30"/>
          <w:szCs w:val="30"/>
          <w:lang w:eastAsia="zh-CN"/>
        </w:rPr>
        <w:t>提供质押反担保。</w:t>
      </w:r>
    </w:p>
    <w:p>
      <w:pPr>
        <w:pStyle w:val="10"/>
        <w:numPr>
          <w:ilvl w:val="0"/>
          <w:numId w:val="0"/>
        </w:numPr>
        <w:ind w:firstLine="602" w:firstLineChars="200"/>
        <w:rPr>
          <w:rFonts w:hint="eastAsia" w:ascii="楷体" w:hAnsi="楷体" w:eastAsia="楷体"/>
          <w:b/>
          <w:sz w:val="30"/>
          <w:szCs w:val="30"/>
          <w:lang w:eastAsia="zh-CN"/>
        </w:rPr>
      </w:pPr>
      <w:r>
        <w:rPr>
          <w:rFonts w:hint="eastAsia" w:ascii="楷体" w:hAnsi="楷体" w:eastAsia="楷体"/>
          <w:b/>
          <w:sz w:val="30"/>
          <w:szCs w:val="30"/>
          <w:lang w:eastAsia="zh-CN"/>
        </w:rPr>
        <w:t>我司以</w:t>
      </w:r>
      <w:r>
        <w:rPr>
          <w:rFonts w:hint="eastAsia" w:ascii="楷体" w:hAnsi="楷体" w:eastAsia="楷体"/>
          <w:b/>
          <w:sz w:val="30"/>
          <w:szCs w:val="30"/>
        </w:rPr>
        <w:t>包括但不限于与陕汽集团商用车有限公司签订的合同编号为：CGTH-CS-013项下产生的，金额不低于500万元</w:t>
      </w:r>
      <w:r>
        <w:rPr>
          <w:rFonts w:hint="eastAsia" w:ascii="楷体" w:hAnsi="楷体" w:eastAsia="楷体"/>
          <w:b/>
          <w:sz w:val="30"/>
          <w:szCs w:val="30"/>
          <w:lang w:eastAsia="zh-CN"/>
        </w:rPr>
        <w:t>的</w:t>
      </w:r>
      <w:r>
        <w:rPr>
          <w:rFonts w:hint="eastAsia" w:ascii="楷体" w:hAnsi="楷体" w:eastAsia="楷体"/>
          <w:b/>
          <w:sz w:val="30"/>
          <w:szCs w:val="30"/>
        </w:rPr>
        <w:t>应收账款（由</w:t>
      </w:r>
      <w:r>
        <w:rPr>
          <w:rFonts w:hint="eastAsia" w:ascii="楷体" w:hAnsi="楷体" w:eastAsia="楷体"/>
          <w:b/>
          <w:sz w:val="30"/>
          <w:szCs w:val="30"/>
          <w:lang w:eastAsia="zh-CN"/>
        </w:rPr>
        <w:t>我司</w:t>
      </w:r>
      <w:r>
        <w:rPr>
          <w:rFonts w:hint="eastAsia" w:ascii="楷体" w:hAnsi="楷体" w:eastAsia="楷体"/>
          <w:b/>
          <w:sz w:val="30"/>
          <w:szCs w:val="30"/>
        </w:rPr>
        <w:t>每三个月向西安投融资担保有限公司提供前述合同项下不低于约定质押金额的销售发票，用于西安投融资担保有限公司在中登网备案登记上传信息），向西安投融资担保有限公司提供质押反担保。</w:t>
      </w:r>
    </w:p>
    <w:p>
      <w:pPr>
        <w:pStyle w:val="10"/>
        <w:numPr>
          <w:ilvl w:val="0"/>
          <w:numId w:val="0"/>
        </w:numPr>
        <w:ind w:firstLine="602" w:firstLineChars="200"/>
        <w:rPr>
          <w:rFonts w:hint="eastAsia" w:ascii="楷体" w:hAnsi="楷体" w:eastAsia="楷体"/>
          <w:b/>
          <w:sz w:val="30"/>
          <w:szCs w:val="30"/>
          <w:u w:val="single"/>
        </w:rPr>
      </w:pPr>
      <w:r>
        <w:rPr>
          <w:rFonts w:hint="eastAsia" w:ascii="楷体" w:hAnsi="楷体" w:eastAsia="楷体"/>
          <w:b/>
          <w:sz w:val="30"/>
          <w:szCs w:val="30"/>
        </w:rPr>
        <w:t>本次参会出资人共</w:t>
      </w:r>
      <w:r>
        <w:rPr>
          <w:rFonts w:hint="eastAsia" w:ascii="楷体" w:hAnsi="楷体" w:eastAsia="楷体"/>
          <w:b/>
          <w:sz w:val="30"/>
          <w:szCs w:val="30"/>
          <w:u w:val="single"/>
        </w:rPr>
        <w:t xml:space="preserve">  1</w:t>
      </w:r>
      <w:r>
        <w:rPr>
          <w:rFonts w:hint="eastAsia" w:ascii="楷体" w:hAnsi="楷体" w:eastAsia="楷体"/>
          <w:b/>
          <w:sz w:val="30"/>
          <w:szCs w:val="30"/>
          <w:u w:val="single"/>
          <w:lang w:val="en-US" w:eastAsia="zh-CN"/>
        </w:rPr>
        <w:t xml:space="preserve"> </w:t>
      </w:r>
      <w:r>
        <w:rPr>
          <w:rFonts w:hint="eastAsia" w:ascii="楷体" w:hAnsi="楷体" w:eastAsia="楷体"/>
          <w:b/>
          <w:sz w:val="30"/>
          <w:szCs w:val="30"/>
          <w:u w:val="single"/>
        </w:rPr>
        <w:t xml:space="preserve"> </w:t>
      </w:r>
      <w:r>
        <w:rPr>
          <w:rFonts w:hint="eastAsia" w:ascii="楷体" w:hAnsi="楷体" w:eastAsia="楷体"/>
          <w:b/>
          <w:sz w:val="30"/>
          <w:szCs w:val="30"/>
        </w:rPr>
        <w:t>人，参会出资人（或授权代行表决权的出资人）均与所表决的事项没有利益冲突，通过比例占有效表决权的</w:t>
      </w:r>
      <w:r>
        <w:rPr>
          <w:rFonts w:hint="eastAsia" w:ascii="楷体" w:hAnsi="楷体" w:eastAsia="楷体"/>
          <w:b/>
          <w:sz w:val="30"/>
          <w:szCs w:val="30"/>
          <w:u w:val="single"/>
        </w:rPr>
        <w:t xml:space="preserve"> 100%  </w:t>
      </w:r>
      <w:r>
        <w:rPr>
          <w:rFonts w:hint="eastAsia" w:ascii="楷体" w:hAnsi="楷体" w:eastAsia="楷体"/>
          <w:b/>
          <w:sz w:val="30"/>
          <w:szCs w:val="30"/>
        </w:rPr>
        <w:t>。</w:t>
      </w:r>
    </w:p>
    <w:p>
      <w:pPr>
        <w:tabs>
          <w:tab w:val="left" w:pos="1380"/>
        </w:tabs>
        <w:snapToGrid w:val="0"/>
        <w:spacing w:line="360" w:lineRule="auto"/>
        <w:ind w:firstLine="555"/>
        <w:rPr>
          <w:rFonts w:hint="eastAsia" w:ascii="楷体" w:hAnsi="楷体" w:eastAsia="楷体"/>
          <w:b/>
          <w:sz w:val="30"/>
          <w:szCs w:val="30"/>
        </w:rPr>
      </w:pPr>
    </w:p>
    <w:p>
      <w:pPr>
        <w:tabs>
          <w:tab w:val="left" w:pos="1380"/>
        </w:tabs>
        <w:snapToGrid w:val="0"/>
        <w:spacing w:line="360" w:lineRule="auto"/>
        <w:ind w:firstLine="555"/>
        <w:rPr>
          <w:rFonts w:hint="eastAsia" w:ascii="楷体" w:hAnsi="楷体" w:eastAsia="楷体"/>
          <w:b/>
          <w:sz w:val="30"/>
          <w:szCs w:val="30"/>
        </w:rPr>
      </w:pPr>
    </w:p>
    <w:p>
      <w:pPr>
        <w:tabs>
          <w:tab w:val="left" w:pos="1380"/>
        </w:tabs>
        <w:snapToGrid w:val="0"/>
        <w:spacing w:line="360" w:lineRule="auto"/>
        <w:ind w:firstLine="555"/>
        <w:rPr>
          <w:rFonts w:hint="eastAsia" w:ascii="楷体" w:hAnsi="楷体" w:eastAsia="楷体"/>
          <w:b/>
          <w:sz w:val="30"/>
          <w:szCs w:val="30"/>
        </w:rPr>
      </w:pPr>
      <w:r>
        <w:rPr>
          <w:rFonts w:hint="eastAsia" w:ascii="楷体" w:hAnsi="楷体" w:eastAsia="楷体"/>
          <w:b/>
          <w:sz w:val="30"/>
          <w:szCs w:val="30"/>
        </w:rPr>
        <w:t>出资人签名：（出资人签名时均应注明签字日期）</w:t>
      </w:r>
    </w:p>
    <w:p>
      <w:pPr>
        <w:tabs>
          <w:tab w:val="left" w:pos="1380"/>
        </w:tabs>
        <w:snapToGrid w:val="0"/>
        <w:spacing w:line="360" w:lineRule="auto"/>
        <w:ind w:firstLine="555"/>
        <w:rPr>
          <w:rFonts w:hint="eastAsia" w:ascii="楷体" w:hAnsi="楷体" w:eastAsia="楷体"/>
          <w:b/>
          <w:sz w:val="30"/>
          <w:szCs w:val="30"/>
        </w:rPr>
      </w:pPr>
    </w:p>
    <w:p>
      <w:pPr>
        <w:tabs>
          <w:tab w:val="left" w:pos="1380"/>
        </w:tabs>
        <w:snapToGrid w:val="0"/>
        <w:spacing w:line="360" w:lineRule="auto"/>
        <w:ind w:firstLine="555"/>
        <w:rPr>
          <w:rFonts w:hint="eastAsia" w:ascii="楷体" w:hAnsi="楷体" w:eastAsia="楷体"/>
          <w:b/>
          <w:sz w:val="30"/>
          <w:szCs w:val="30"/>
        </w:rPr>
      </w:pPr>
    </w:p>
    <w:p>
      <w:pPr>
        <w:tabs>
          <w:tab w:val="left" w:pos="1380"/>
        </w:tabs>
        <w:snapToGrid w:val="0"/>
        <w:spacing w:line="360" w:lineRule="auto"/>
        <w:ind w:firstLine="555"/>
        <w:rPr>
          <w:rFonts w:hint="eastAsia" w:ascii="楷体" w:hAnsi="楷体" w:eastAsia="楷体"/>
          <w:b/>
          <w:sz w:val="30"/>
          <w:szCs w:val="30"/>
          <w:lang w:eastAsia="zh-CN"/>
        </w:rPr>
      </w:pPr>
      <w:r>
        <w:rPr>
          <w:rFonts w:hint="eastAsia" w:ascii="楷体" w:hAnsi="楷体" w:eastAsia="楷体"/>
          <w:b/>
          <w:sz w:val="30"/>
          <w:szCs w:val="30"/>
        </w:rPr>
        <w:t>法定代表人签章</w:t>
      </w:r>
      <w:r>
        <w:rPr>
          <w:rFonts w:hint="eastAsia" w:ascii="楷体" w:hAnsi="楷体" w:eastAsia="楷体"/>
          <w:b/>
          <w:sz w:val="30"/>
          <w:szCs w:val="30"/>
          <w:lang w:eastAsia="zh-CN"/>
        </w:rPr>
        <w:t>：</w:t>
      </w:r>
    </w:p>
    <w:p>
      <w:pPr>
        <w:tabs>
          <w:tab w:val="left" w:pos="1380"/>
        </w:tabs>
        <w:snapToGrid w:val="0"/>
        <w:spacing w:line="360" w:lineRule="auto"/>
        <w:ind w:firstLine="555"/>
        <w:rPr>
          <w:rFonts w:hint="eastAsia" w:ascii="楷体" w:hAnsi="楷体" w:eastAsia="楷体"/>
          <w:b/>
          <w:sz w:val="30"/>
          <w:szCs w:val="30"/>
          <w:lang w:eastAsia="zh-CN"/>
        </w:rPr>
      </w:pPr>
    </w:p>
    <w:p>
      <w:pPr>
        <w:tabs>
          <w:tab w:val="left" w:pos="1380"/>
        </w:tabs>
        <w:snapToGrid w:val="0"/>
        <w:spacing w:line="360" w:lineRule="auto"/>
        <w:ind w:firstLine="2711" w:firstLineChars="900"/>
        <w:rPr>
          <w:rFonts w:hint="eastAsia" w:ascii="楷体" w:hAnsi="楷体" w:eastAsia="楷体"/>
          <w:b/>
          <w:sz w:val="30"/>
          <w:szCs w:val="30"/>
        </w:rPr>
      </w:pPr>
    </w:p>
    <w:p>
      <w:pPr>
        <w:tabs>
          <w:tab w:val="left" w:pos="1380"/>
        </w:tabs>
        <w:snapToGrid w:val="0"/>
        <w:spacing w:line="360" w:lineRule="auto"/>
        <w:ind w:firstLine="2711" w:firstLineChars="900"/>
        <w:rPr>
          <w:rFonts w:hint="eastAsia" w:ascii="楷体" w:hAnsi="楷体" w:eastAsia="楷体"/>
          <w:b/>
          <w:sz w:val="30"/>
          <w:szCs w:val="30"/>
        </w:rPr>
      </w:pPr>
    </w:p>
    <w:p>
      <w:pPr>
        <w:tabs>
          <w:tab w:val="left" w:pos="1380"/>
        </w:tabs>
        <w:snapToGrid w:val="0"/>
        <w:spacing w:line="360" w:lineRule="auto"/>
        <w:ind w:firstLine="2711" w:firstLineChars="900"/>
        <w:rPr>
          <w:rFonts w:hint="eastAsia" w:ascii="楷体" w:hAnsi="楷体" w:eastAsia="楷体"/>
          <w:b/>
          <w:sz w:val="30"/>
          <w:szCs w:val="30"/>
        </w:rPr>
      </w:pPr>
    </w:p>
    <w:p>
      <w:pPr>
        <w:tabs>
          <w:tab w:val="left" w:pos="1380"/>
        </w:tabs>
        <w:snapToGrid w:val="0"/>
        <w:spacing w:line="360" w:lineRule="auto"/>
        <w:ind w:firstLine="2711" w:firstLineChars="900"/>
        <w:rPr>
          <w:rFonts w:hint="eastAsia" w:ascii="楷体" w:hAnsi="楷体" w:eastAsia="楷体"/>
          <w:b/>
          <w:sz w:val="30"/>
          <w:szCs w:val="30"/>
        </w:rPr>
      </w:pPr>
    </w:p>
    <w:p>
      <w:pPr>
        <w:tabs>
          <w:tab w:val="left" w:pos="1380"/>
        </w:tabs>
        <w:snapToGrid w:val="0"/>
        <w:spacing w:line="360" w:lineRule="auto"/>
        <w:ind w:firstLine="2711" w:firstLineChars="900"/>
        <w:rPr>
          <w:rFonts w:hint="eastAsia" w:ascii="楷体" w:hAnsi="楷体" w:eastAsia="楷体"/>
          <w:b/>
          <w:sz w:val="30"/>
          <w:szCs w:val="30"/>
        </w:rPr>
      </w:pPr>
    </w:p>
    <w:p>
      <w:pPr>
        <w:tabs>
          <w:tab w:val="left" w:pos="1380"/>
        </w:tabs>
        <w:snapToGrid w:val="0"/>
        <w:spacing w:line="360" w:lineRule="auto"/>
        <w:ind w:firstLine="2711" w:firstLineChars="900"/>
        <w:rPr>
          <w:rFonts w:hint="eastAsia" w:ascii="楷体" w:hAnsi="楷体" w:eastAsia="楷体"/>
          <w:b/>
          <w:sz w:val="30"/>
          <w:szCs w:val="30"/>
        </w:rPr>
      </w:pPr>
      <w:r>
        <w:rPr>
          <w:rFonts w:hint="eastAsia" w:ascii="楷体" w:hAnsi="楷体" w:eastAsia="楷体"/>
          <w:b/>
          <w:sz w:val="30"/>
          <w:szCs w:val="30"/>
        </w:rPr>
        <w:t>西安光华荣昌汽车部件有限公司（公章）</w:t>
      </w:r>
    </w:p>
    <w:p>
      <w:pPr>
        <w:tabs>
          <w:tab w:val="left" w:pos="1380"/>
        </w:tabs>
        <w:snapToGrid w:val="0"/>
        <w:spacing w:line="360" w:lineRule="auto"/>
        <w:ind w:firstLine="555"/>
        <w:rPr>
          <w:rFonts w:hint="eastAsia" w:ascii="楷体" w:hAnsi="楷体" w:eastAsia="楷体"/>
          <w:b/>
          <w:sz w:val="30"/>
          <w:szCs w:val="30"/>
          <w:lang w:val="en-US" w:eastAsia="zh-CN"/>
        </w:rPr>
      </w:pPr>
      <w:r>
        <w:rPr>
          <w:rFonts w:hint="eastAsia" w:ascii="楷体" w:hAnsi="楷体" w:eastAsia="楷体"/>
          <w:b/>
          <w:sz w:val="30"/>
          <w:szCs w:val="30"/>
        </w:rPr>
        <w:t xml:space="preserve">                            </w:t>
      </w:r>
      <w:r>
        <w:rPr>
          <w:rFonts w:hint="eastAsia" w:ascii="楷体" w:hAnsi="楷体" w:eastAsia="楷体"/>
          <w:b/>
          <w:sz w:val="30"/>
          <w:szCs w:val="30"/>
          <w:lang w:val="en-US" w:eastAsia="zh-CN"/>
        </w:rPr>
        <w:t xml:space="preserve"> </w:t>
      </w:r>
    </w:p>
    <w:p>
      <w:pPr>
        <w:tabs>
          <w:tab w:val="left" w:pos="1380"/>
        </w:tabs>
        <w:snapToGrid w:val="0"/>
        <w:spacing w:line="360" w:lineRule="auto"/>
        <w:ind w:firstLine="5008" w:firstLineChars="1663"/>
        <w:rPr>
          <w:rFonts w:hint="eastAsia" w:ascii="楷体" w:hAnsi="楷体" w:eastAsia="楷体"/>
          <w:b/>
          <w:sz w:val="30"/>
          <w:szCs w:val="30"/>
        </w:rPr>
      </w:pPr>
      <w:r>
        <w:rPr>
          <w:rFonts w:hint="eastAsia" w:ascii="楷体" w:hAnsi="楷体" w:eastAsia="楷体"/>
          <w:b/>
          <w:sz w:val="30"/>
          <w:szCs w:val="30"/>
        </w:rPr>
        <w:t>年</w:t>
      </w:r>
      <w:r>
        <w:rPr>
          <w:rFonts w:hint="eastAsia" w:ascii="楷体" w:hAnsi="楷体" w:eastAsia="楷体"/>
          <w:b/>
          <w:sz w:val="30"/>
          <w:szCs w:val="30"/>
          <w:lang w:val="en-US" w:eastAsia="zh-CN"/>
        </w:rPr>
        <w:t xml:space="preserve">    </w:t>
      </w:r>
      <w:r>
        <w:rPr>
          <w:rFonts w:hint="eastAsia" w:ascii="楷体" w:hAnsi="楷体" w:eastAsia="楷体"/>
          <w:b/>
          <w:sz w:val="30"/>
          <w:szCs w:val="30"/>
        </w:rPr>
        <w:t>月</w:t>
      </w:r>
      <w:r>
        <w:rPr>
          <w:rFonts w:hint="eastAsia" w:ascii="楷体" w:hAnsi="楷体" w:eastAsia="楷体"/>
          <w:b/>
          <w:sz w:val="30"/>
          <w:szCs w:val="30"/>
          <w:lang w:val="en-US" w:eastAsia="zh-CN"/>
        </w:rPr>
        <w:t xml:space="preserve">    </w:t>
      </w:r>
      <w:r>
        <w:rPr>
          <w:rFonts w:hint="eastAsia" w:ascii="楷体" w:hAnsi="楷体" w:eastAsia="楷体"/>
          <w:b/>
          <w:sz w:val="30"/>
          <w:szCs w:val="30"/>
        </w:rPr>
        <w:t>日</w:t>
      </w:r>
    </w:p>
    <w:p>
      <w:pPr>
        <w:pStyle w:val="10"/>
        <w:numPr>
          <w:ilvl w:val="0"/>
          <w:numId w:val="0"/>
        </w:numPr>
        <w:ind w:left="562" w:leftChars="0"/>
        <w:jc w:val="center"/>
        <w:rPr>
          <w:rFonts w:hint="eastAsia" w:ascii="楷体" w:hAnsi="楷体" w:eastAsia="楷体"/>
          <w:b/>
          <w:sz w:val="36"/>
          <w:szCs w:val="36"/>
        </w:rPr>
      </w:pPr>
    </w:p>
    <w:p>
      <w:pPr>
        <w:pStyle w:val="10"/>
        <w:numPr>
          <w:ilvl w:val="0"/>
          <w:numId w:val="0"/>
        </w:numPr>
        <w:ind w:left="562" w:leftChars="0"/>
        <w:jc w:val="center"/>
        <w:rPr>
          <w:rFonts w:hint="eastAsia" w:ascii="楷体" w:hAnsi="楷体" w:eastAsia="楷体"/>
          <w:b/>
          <w:sz w:val="36"/>
          <w:szCs w:val="36"/>
        </w:rPr>
      </w:pPr>
    </w:p>
    <w:p>
      <w:pPr>
        <w:pStyle w:val="10"/>
        <w:numPr>
          <w:ilvl w:val="0"/>
          <w:numId w:val="0"/>
        </w:numPr>
        <w:ind w:left="562" w:leftChars="0"/>
        <w:jc w:val="center"/>
        <w:rPr>
          <w:rFonts w:hint="eastAsia" w:ascii="楷体" w:hAnsi="楷体" w:eastAsia="楷体"/>
          <w:b/>
          <w:sz w:val="36"/>
          <w:szCs w:val="36"/>
        </w:rPr>
      </w:pPr>
    </w:p>
    <w:p>
      <w:pPr>
        <w:pStyle w:val="10"/>
        <w:numPr>
          <w:ilvl w:val="0"/>
          <w:numId w:val="0"/>
        </w:numPr>
        <w:ind w:left="562" w:leftChars="0"/>
        <w:jc w:val="center"/>
        <w:rPr>
          <w:rFonts w:hint="eastAsia" w:ascii="楷体" w:hAnsi="楷体" w:eastAsia="楷体"/>
          <w:b/>
          <w:sz w:val="36"/>
          <w:szCs w:val="36"/>
        </w:rPr>
      </w:pPr>
    </w:p>
    <w:p>
      <w:pPr>
        <w:pStyle w:val="10"/>
        <w:numPr>
          <w:ilvl w:val="0"/>
          <w:numId w:val="0"/>
        </w:numPr>
        <w:ind w:left="562" w:leftChars="0"/>
        <w:jc w:val="center"/>
        <w:rPr>
          <w:rFonts w:hint="eastAsia" w:ascii="楷体" w:hAnsi="楷体" w:eastAsia="楷体"/>
          <w:b/>
          <w:sz w:val="36"/>
          <w:szCs w:val="36"/>
        </w:rPr>
      </w:pPr>
    </w:p>
    <w:p>
      <w:pPr>
        <w:pStyle w:val="10"/>
        <w:numPr>
          <w:ilvl w:val="0"/>
          <w:numId w:val="0"/>
        </w:numPr>
        <w:ind w:left="562" w:leftChars="0"/>
        <w:jc w:val="center"/>
        <w:rPr>
          <w:rFonts w:hint="eastAsia" w:ascii="黑体" w:hAnsi="黑体" w:eastAsia="黑体" w:cs="黑体"/>
          <w:b/>
          <w:sz w:val="36"/>
          <w:szCs w:val="36"/>
        </w:rPr>
      </w:pPr>
      <w:r>
        <w:rPr>
          <w:rFonts w:hint="eastAsia" w:ascii="黑体" w:hAnsi="黑体" w:eastAsia="黑体" w:cs="黑体"/>
          <w:b/>
          <w:sz w:val="36"/>
          <w:szCs w:val="36"/>
        </w:rPr>
        <w:t>北京光华荣昌汽车部件有限公司</w:t>
      </w:r>
    </w:p>
    <w:p>
      <w:pPr>
        <w:pStyle w:val="10"/>
        <w:numPr>
          <w:ilvl w:val="0"/>
          <w:numId w:val="0"/>
        </w:numPr>
        <w:ind w:left="562" w:leftChars="0"/>
        <w:jc w:val="center"/>
        <w:rPr>
          <w:rFonts w:hint="eastAsia" w:ascii="黑体" w:hAnsi="黑体" w:eastAsia="黑体" w:cs="黑体"/>
          <w:b/>
          <w:sz w:val="36"/>
          <w:szCs w:val="36"/>
          <w:lang w:eastAsia="zh-CN"/>
        </w:rPr>
      </w:pPr>
      <w:r>
        <w:rPr>
          <w:rFonts w:hint="eastAsia" w:ascii="黑体" w:hAnsi="黑体" w:eastAsia="黑体" w:cs="黑体"/>
          <w:b/>
          <w:sz w:val="36"/>
          <w:szCs w:val="36"/>
        </w:rPr>
        <w:t>股东决</w:t>
      </w:r>
      <w:r>
        <w:rPr>
          <w:rFonts w:hint="eastAsia" w:ascii="黑体" w:hAnsi="黑体" w:eastAsia="黑体" w:cs="黑体"/>
          <w:b/>
          <w:sz w:val="36"/>
          <w:szCs w:val="36"/>
          <w:lang w:eastAsia="zh-CN"/>
        </w:rPr>
        <w:t>定</w:t>
      </w:r>
    </w:p>
    <w:p>
      <w:pPr>
        <w:pStyle w:val="10"/>
        <w:numPr>
          <w:ilvl w:val="0"/>
          <w:numId w:val="0"/>
        </w:numPr>
        <w:ind w:firstLine="602" w:firstLineChars="200"/>
        <w:jc w:val="left"/>
        <w:rPr>
          <w:rFonts w:hint="eastAsia" w:ascii="楷体" w:hAnsi="楷体" w:eastAsia="楷体"/>
          <w:b/>
          <w:sz w:val="30"/>
          <w:szCs w:val="30"/>
        </w:rPr>
      </w:pPr>
    </w:p>
    <w:p>
      <w:pPr>
        <w:pStyle w:val="10"/>
        <w:numPr>
          <w:ilvl w:val="0"/>
          <w:numId w:val="0"/>
        </w:numPr>
        <w:ind w:firstLine="602" w:firstLineChars="200"/>
        <w:jc w:val="left"/>
        <w:rPr>
          <w:rFonts w:hint="eastAsia" w:ascii="楷体" w:hAnsi="楷体" w:eastAsia="楷体"/>
          <w:b/>
          <w:sz w:val="30"/>
          <w:szCs w:val="30"/>
        </w:rPr>
      </w:pPr>
      <w:r>
        <w:rPr>
          <w:rFonts w:hint="eastAsia" w:ascii="楷体" w:hAnsi="楷体" w:eastAsia="楷体"/>
          <w:b/>
          <w:sz w:val="30"/>
          <w:szCs w:val="30"/>
        </w:rPr>
        <w:t>鉴于西安光华荣昌汽车部件有限公司在</w:t>
      </w:r>
      <w:r>
        <w:rPr>
          <w:rFonts w:hint="eastAsia" w:ascii="楷体" w:hAnsi="楷体" w:eastAsia="楷体"/>
          <w:b/>
          <w:sz w:val="30"/>
          <w:szCs w:val="30"/>
          <w:lang w:eastAsia="zh-CN"/>
        </w:rPr>
        <w:t>建设</w:t>
      </w:r>
      <w:r>
        <w:rPr>
          <w:rFonts w:hint="eastAsia" w:ascii="楷体" w:hAnsi="楷体" w:eastAsia="楷体"/>
          <w:b/>
          <w:sz w:val="30"/>
          <w:szCs w:val="30"/>
        </w:rPr>
        <w:t>银行股份有限公司西安</w:t>
      </w:r>
      <w:r>
        <w:rPr>
          <w:rFonts w:hint="eastAsia" w:ascii="楷体" w:hAnsi="楷体" w:eastAsia="楷体"/>
          <w:b/>
          <w:sz w:val="30"/>
          <w:szCs w:val="30"/>
          <w:lang w:eastAsia="zh-CN"/>
        </w:rPr>
        <w:t>经开</w:t>
      </w:r>
      <w:r>
        <w:rPr>
          <w:rFonts w:hint="eastAsia" w:ascii="楷体" w:hAnsi="楷体" w:eastAsia="楷体"/>
          <w:b/>
          <w:sz w:val="30"/>
          <w:szCs w:val="30"/>
        </w:rPr>
        <w:t>区支行申请办理期限一年、金额为</w:t>
      </w:r>
      <w:r>
        <w:rPr>
          <w:rFonts w:hint="eastAsia" w:ascii="楷体" w:hAnsi="楷体" w:eastAsia="楷体"/>
          <w:b/>
          <w:sz w:val="30"/>
          <w:szCs w:val="30"/>
          <w:lang w:val="en-US" w:eastAsia="zh-CN"/>
        </w:rPr>
        <w:t>4</w:t>
      </w:r>
      <w:r>
        <w:rPr>
          <w:rFonts w:hint="eastAsia" w:ascii="楷体" w:hAnsi="楷体" w:eastAsia="楷体"/>
          <w:b/>
          <w:sz w:val="30"/>
          <w:szCs w:val="30"/>
        </w:rPr>
        <w:t>00万元的流动资金借款，并申请由西安投融资担保有限公司为上述借款业务提供担保。</w:t>
      </w:r>
    </w:p>
    <w:p>
      <w:pPr>
        <w:tabs>
          <w:tab w:val="left" w:pos="1380"/>
        </w:tabs>
        <w:snapToGrid w:val="0"/>
        <w:spacing w:line="360" w:lineRule="auto"/>
        <w:ind w:firstLine="590" w:firstLineChars="196"/>
        <w:rPr>
          <w:rFonts w:hint="eastAsia" w:ascii="楷体" w:hAnsi="楷体" w:eastAsia="楷体"/>
          <w:b/>
          <w:sz w:val="30"/>
          <w:szCs w:val="30"/>
          <w:u w:val="single"/>
        </w:rPr>
      </w:pPr>
      <w:r>
        <w:rPr>
          <w:rFonts w:hint="eastAsia" w:ascii="楷体" w:hAnsi="楷体" w:eastAsia="楷体"/>
          <w:b/>
          <w:sz w:val="30"/>
          <w:szCs w:val="30"/>
        </w:rPr>
        <w:t>我公司同意</w:t>
      </w:r>
      <w:r>
        <w:rPr>
          <w:rFonts w:hint="eastAsia" w:ascii="楷体" w:hAnsi="楷体" w:eastAsia="楷体"/>
          <w:b/>
          <w:sz w:val="30"/>
          <w:szCs w:val="30"/>
          <w:lang w:eastAsia="zh-CN"/>
        </w:rPr>
        <w:t>为</w:t>
      </w:r>
      <w:r>
        <w:rPr>
          <w:rFonts w:hint="eastAsia" w:ascii="楷体" w:hAnsi="楷体" w:eastAsia="楷体"/>
          <w:b/>
          <w:sz w:val="30"/>
          <w:szCs w:val="30"/>
        </w:rPr>
        <w:t>西安光华荣昌汽车部件有限公司</w:t>
      </w:r>
      <w:r>
        <w:rPr>
          <w:rFonts w:hint="eastAsia" w:ascii="楷体" w:hAnsi="楷体" w:eastAsia="楷体"/>
          <w:b/>
          <w:sz w:val="30"/>
          <w:szCs w:val="30"/>
          <w:lang w:eastAsia="zh-CN"/>
        </w:rPr>
        <w:t>上述借款担保业务</w:t>
      </w:r>
      <w:r>
        <w:rPr>
          <w:rFonts w:hint="eastAsia" w:ascii="楷体" w:hAnsi="楷体" w:eastAsia="楷体"/>
          <w:b/>
          <w:sz w:val="30"/>
          <w:szCs w:val="30"/>
          <w:u w:val="single"/>
        </w:rPr>
        <w:t>向西安投融资担保有限公司提供</w:t>
      </w:r>
      <w:r>
        <w:rPr>
          <w:rFonts w:hint="eastAsia" w:ascii="楷体" w:hAnsi="楷体" w:eastAsia="楷体"/>
          <w:b/>
          <w:sz w:val="30"/>
          <w:szCs w:val="30"/>
          <w:u w:val="single"/>
          <w:lang w:eastAsia="zh-CN"/>
        </w:rPr>
        <w:t>连带责任保证</w:t>
      </w:r>
      <w:r>
        <w:rPr>
          <w:rFonts w:hint="eastAsia" w:ascii="楷体" w:hAnsi="楷体" w:eastAsia="楷体"/>
          <w:b/>
          <w:sz w:val="30"/>
          <w:szCs w:val="30"/>
          <w:u w:val="single"/>
        </w:rPr>
        <w:t>担保。</w:t>
      </w:r>
    </w:p>
    <w:p>
      <w:pPr>
        <w:tabs>
          <w:tab w:val="left" w:pos="1380"/>
        </w:tabs>
        <w:snapToGrid w:val="0"/>
        <w:spacing w:line="360" w:lineRule="auto"/>
        <w:ind w:firstLine="556"/>
        <w:rPr>
          <w:rFonts w:hint="eastAsia" w:ascii="楷体" w:hAnsi="楷体" w:eastAsia="楷体"/>
          <w:b/>
          <w:sz w:val="30"/>
          <w:szCs w:val="30"/>
          <w:u w:val="single"/>
        </w:rPr>
      </w:pPr>
      <w:r>
        <w:rPr>
          <w:rFonts w:hint="eastAsia" w:ascii="楷体" w:hAnsi="楷体" w:eastAsia="楷体"/>
          <w:b/>
          <w:sz w:val="30"/>
          <w:szCs w:val="30"/>
        </w:rPr>
        <w:t>本次参会出资人共</w:t>
      </w:r>
      <w:r>
        <w:rPr>
          <w:rFonts w:hint="eastAsia" w:ascii="楷体" w:hAnsi="楷体" w:eastAsia="楷体"/>
          <w:b/>
          <w:sz w:val="30"/>
          <w:szCs w:val="30"/>
          <w:u w:val="single"/>
        </w:rPr>
        <w:t xml:space="preserve">  1  </w:t>
      </w:r>
      <w:r>
        <w:rPr>
          <w:rFonts w:hint="eastAsia" w:ascii="楷体" w:hAnsi="楷体" w:eastAsia="楷体"/>
          <w:b/>
          <w:sz w:val="30"/>
          <w:szCs w:val="30"/>
        </w:rPr>
        <w:t>人，参会出资人（或授权代行表决权的出资人）均与所表决的事项没有利益冲突，通过比例占有效表决权的</w:t>
      </w:r>
      <w:r>
        <w:rPr>
          <w:rFonts w:hint="eastAsia" w:ascii="楷体" w:hAnsi="楷体" w:eastAsia="楷体"/>
          <w:b/>
          <w:sz w:val="30"/>
          <w:szCs w:val="30"/>
          <w:u w:val="single"/>
        </w:rPr>
        <w:t xml:space="preserve"> 100%  </w:t>
      </w:r>
      <w:r>
        <w:rPr>
          <w:rFonts w:hint="eastAsia" w:ascii="楷体" w:hAnsi="楷体" w:eastAsia="楷体"/>
          <w:b/>
          <w:sz w:val="30"/>
          <w:szCs w:val="30"/>
        </w:rPr>
        <w:t>。</w:t>
      </w:r>
    </w:p>
    <w:p>
      <w:pPr>
        <w:tabs>
          <w:tab w:val="left" w:pos="1380"/>
        </w:tabs>
        <w:snapToGrid w:val="0"/>
        <w:spacing w:line="360" w:lineRule="auto"/>
        <w:ind w:firstLine="555"/>
        <w:rPr>
          <w:rFonts w:hint="eastAsia" w:ascii="楷体" w:hAnsi="楷体" w:eastAsia="楷体"/>
          <w:b/>
          <w:sz w:val="30"/>
          <w:szCs w:val="30"/>
        </w:rPr>
      </w:pPr>
    </w:p>
    <w:p>
      <w:pPr>
        <w:tabs>
          <w:tab w:val="left" w:pos="1380"/>
        </w:tabs>
        <w:snapToGrid w:val="0"/>
        <w:spacing w:line="360" w:lineRule="auto"/>
        <w:ind w:firstLine="602" w:firstLineChars="200"/>
        <w:rPr>
          <w:rFonts w:hint="eastAsia" w:ascii="楷体" w:hAnsi="楷体" w:eastAsia="楷体"/>
          <w:b/>
          <w:sz w:val="30"/>
          <w:szCs w:val="30"/>
        </w:rPr>
      </w:pPr>
      <w:r>
        <w:rPr>
          <w:rFonts w:hint="eastAsia" w:ascii="楷体" w:hAnsi="楷体" w:eastAsia="楷体"/>
          <w:b/>
          <w:sz w:val="30"/>
          <w:szCs w:val="30"/>
        </w:rPr>
        <w:t>出资人签名：（出资人签名时均应注明签字日期）</w:t>
      </w:r>
    </w:p>
    <w:p>
      <w:pPr>
        <w:tabs>
          <w:tab w:val="left" w:pos="1380"/>
        </w:tabs>
        <w:snapToGrid w:val="0"/>
        <w:spacing w:line="360" w:lineRule="auto"/>
        <w:ind w:firstLine="555"/>
        <w:rPr>
          <w:rFonts w:hint="eastAsia" w:ascii="楷体" w:hAnsi="楷体" w:eastAsia="楷体"/>
          <w:b/>
          <w:sz w:val="30"/>
          <w:szCs w:val="30"/>
        </w:rPr>
      </w:pPr>
    </w:p>
    <w:p>
      <w:pPr>
        <w:tabs>
          <w:tab w:val="left" w:pos="1380"/>
        </w:tabs>
        <w:snapToGrid w:val="0"/>
        <w:spacing w:line="360" w:lineRule="auto"/>
        <w:ind w:firstLine="602" w:firstLineChars="200"/>
        <w:rPr>
          <w:rFonts w:hint="eastAsia" w:ascii="楷体" w:hAnsi="楷体" w:eastAsia="楷体"/>
          <w:b/>
          <w:sz w:val="30"/>
          <w:szCs w:val="30"/>
          <w:lang w:eastAsia="zh-CN"/>
        </w:rPr>
      </w:pPr>
      <w:r>
        <w:rPr>
          <w:rFonts w:hint="eastAsia" w:ascii="楷体" w:hAnsi="楷体" w:eastAsia="楷体"/>
          <w:b/>
          <w:sz w:val="30"/>
          <w:szCs w:val="30"/>
        </w:rPr>
        <w:t>法定代表人签章</w:t>
      </w:r>
      <w:r>
        <w:rPr>
          <w:rFonts w:hint="eastAsia" w:ascii="楷体" w:hAnsi="楷体" w:eastAsia="楷体"/>
          <w:b/>
          <w:sz w:val="30"/>
          <w:szCs w:val="30"/>
          <w:lang w:eastAsia="zh-CN"/>
        </w:rPr>
        <w:t>：</w:t>
      </w:r>
    </w:p>
    <w:p>
      <w:pPr>
        <w:tabs>
          <w:tab w:val="left" w:pos="1380"/>
        </w:tabs>
        <w:snapToGrid w:val="0"/>
        <w:spacing w:line="360" w:lineRule="auto"/>
        <w:ind w:firstLine="555"/>
        <w:rPr>
          <w:rFonts w:hint="eastAsia" w:ascii="楷体" w:hAnsi="楷体" w:eastAsia="楷体"/>
          <w:b/>
          <w:sz w:val="30"/>
          <w:szCs w:val="30"/>
          <w:lang w:eastAsia="zh-CN"/>
        </w:rPr>
      </w:pPr>
    </w:p>
    <w:p>
      <w:pPr>
        <w:tabs>
          <w:tab w:val="left" w:pos="1380"/>
        </w:tabs>
        <w:snapToGrid w:val="0"/>
        <w:spacing w:line="360" w:lineRule="auto"/>
        <w:ind w:firstLine="3012" w:firstLineChars="1000"/>
        <w:rPr>
          <w:rFonts w:hint="eastAsia" w:ascii="楷体" w:hAnsi="楷体" w:eastAsia="楷体"/>
          <w:b/>
          <w:sz w:val="30"/>
          <w:szCs w:val="30"/>
        </w:rPr>
      </w:pPr>
      <w:r>
        <w:rPr>
          <w:rFonts w:hint="eastAsia" w:ascii="楷体" w:hAnsi="楷体" w:eastAsia="楷体"/>
          <w:b/>
          <w:sz w:val="30"/>
          <w:szCs w:val="30"/>
          <w:lang w:eastAsia="zh-CN"/>
        </w:rPr>
        <w:t>北京</w:t>
      </w:r>
      <w:r>
        <w:rPr>
          <w:rFonts w:hint="eastAsia" w:ascii="楷体" w:hAnsi="楷体" w:eastAsia="楷体"/>
          <w:b/>
          <w:sz w:val="30"/>
          <w:szCs w:val="30"/>
        </w:rPr>
        <w:t>光华荣昌汽车部件有限公司（公章）</w:t>
      </w:r>
    </w:p>
    <w:p>
      <w:pPr>
        <w:tabs>
          <w:tab w:val="left" w:pos="1380"/>
        </w:tabs>
        <w:snapToGrid w:val="0"/>
        <w:spacing w:line="360" w:lineRule="auto"/>
        <w:ind w:firstLine="555"/>
        <w:rPr>
          <w:rFonts w:hint="eastAsia" w:ascii="楷体" w:hAnsi="楷体" w:eastAsia="楷体"/>
          <w:b/>
          <w:sz w:val="30"/>
          <w:szCs w:val="30"/>
        </w:rPr>
      </w:pPr>
      <w:r>
        <w:rPr>
          <w:rFonts w:hint="eastAsia" w:ascii="楷体" w:hAnsi="楷体" w:eastAsia="楷体"/>
          <w:b/>
          <w:sz w:val="30"/>
          <w:szCs w:val="30"/>
        </w:rPr>
        <w:t xml:space="preserve">                         </w:t>
      </w:r>
      <w:r>
        <w:rPr>
          <w:rFonts w:hint="eastAsia" w:ascii="楷体" w:hAnsi="楷体" w:eastAsia="楷体"/>
          <w:b/>
          <w:sz w:val="30"/>
          <w:szCs w:val="30"/>
          <w:lang w:val="en-US" w:eastAsia="zh-CN"/>
        </w:rPr>
        <w:t xml:space="preserve"> </w:t>
      </w:r>
      <w:r>
        <w:rPr>
          <w:rFonts w:hint="eastAsia" w:ascii="楷体" w:hAnsi="楷体" w:eastAsia="楷体"/>
          <w:b/>
          <w:sz w:val="30"/>
          <w:szCs w:val="30"/>
        </w:rPr>
        <w:t>年</w:t>
      </w:r>
      <w:r>
        <w:rPr>
          <w:rFonts w:hint="eastAsia" w:ascii="楷体" w:hAnsi="楷体" w:eastAsia="楷体"/>
          <w:b/>
          <w:sz w:val="30"/>
          <w:szCs w:val="30"/>
          <w:lang w:val="en-US" w:eastAsia="zh-CN"/>
        </w:rPr>
        <w:t xml:space="preserve">   </w:t>
      </w:r>
      <w:r>
        <w:rPr>
          <w:rFonts w:hint="eastAsia" w:ascii="楷体" w:hAnsi="楷体" w:eastAsia="楷体"/>
          <w:b/>
          <w:sz w:val="30"/>
          <w:szCs w:val="30"/>
        </w:rPr>
        <w:t>月</w:t>
      </w:r>
      <w:r>
        <w:rPr>
          <w:rFonts w:hint="eastAsia" w:ascii="楷体" w:hAnsi="楷体" w:eastAsia="楷体"/>
          <w:b/>
          <w:sz w:val="30"/>
          <w:szCs w:val="30"/>
          <w:lang w:val="en-US" w:eastAsia="zh-CN"/>
        </w:rPr>
        <w:t xml:space="preserve">   </w:t>
      </w:r>
      <w:r>
        <w:rPr>
          <w:rFonts w:hint="eastAsia" w:ascii="楷体" w:hAnsi="楷体" w:eastAsia="楷体"/>
          <w:b/>
          <w:sz w:val="30"/>
          <w:szCs w:val="30"/>
        </w:rPr>
        <w:t>日</w:t>
      </w:r>
    </w:p>
    <w:p>
      <w:pPr>
        <w:jc w:val="center"/>
        <w:rPr>
          <w:rFonts w:hint="eastAsia" w:ascii="仿宋_GB2312" w:eastAsia="仿宋_GB2312"/>
          <w:sz w:val="44"/>
          <w:szCs w:val="44"/>
          <w:u w:val="single"/>
        </w:rPr>
      </w:pPr>
    </w:p>
    <w:p>
      <w:pPr>
        <w:jc w:val="center"/>
        <w:rPr>
          <w:rFonts w:hint="eastAsia" w:ascii="仿宋_GB2312" w:eastAsia="仿宋_GB2312"/>
          <w:sz w:val="44"/>
          <w:szCs w:val="44"/>
          <w:u w:val="single"/>
        </w:rPr>
      </w:pPr>
    </w:p>
    <w:p>
      <w:pPr>
        <w:jc w:val="center"/>
        <w:rPr>
          <w:rFonts w:hint="eastAsia" w:ascii="仿宋_GB2312" w:eastAsia="仿宋_GB2312"/>
          <w:sz w:val="44"/>
          <w:szCs w:val="44"/>
          <w:u w:val="single"/>
        </w:rPr>
      </w:pPr>
    </w:p>
    <w:p>
      <w:pPr>
        <w:jc w:val="center"/>
        <w:rPr>
          <w:rFonts w:hint="eastAsia" w:ascii="仿宋_GB2312" w:eastAsia="仿宋_GB2312"/>
          <w:sz w:val="44"/>
          <w:szCs w:val="44"/>
          <w:u w:val="single"/>
        </w:rPr>
      </w:pPr>
    </w:p>
    <w:p>
      <w:pPr>
        <w:jc w:val="center"/>
        <w:rPr>
          <w:rFonts w:hint="eastAsia"/>
          <w:sz w:val="30"/>
          <w:szCs w:val="30"/>
        </w:rPr>
      </w:pPr>
      <w:r>
        <w:rPr>
          <w:rFonts w:hint="eastAsia" w:ascii="仿宋_GB2312" w:eastAsia="仿宋_GB2312"/>
          <w:sz w:val="44"/>
          <w:szCs w:val="44"/>
          <w:u w:val="single"/>
        </w:rPr>
        <w:t>河北光华荣昌汽车部件有限公司</w:t>
      </w:r>
    </w:p>
    <w:p>
      <w:pPr>
        <w:jc w:val="center"/>
        <w:rPr>
          <w:rFonts w:hint="eastAsia" w:ascii="仿宋_GB2312" w:eastAsia="仿宋_GB2312"/>
          <w:sz w:val="44"/>
          <w:szCs w:val="44"/>
        </w:rPr>
      </w:pPr>
      <w:r>
        <w:rPr>
          <w:rFonts w:hint="eastAsia" w:ascii="仿宋_GB2312" w:eastAsia="仿宋_GB2312"/>
          <w:sz w:val="44"/>
          <w:szCs w:val="44"/>
        </w:rPr>
        <w:t>执行董事决定</w:t>
      </w:r>
    </w:p>
    <w:p>
      <w:pPr>
        <w:ind w:firstLine="600" w:firstLineChars="200"/>
        <w:rPr>
          <w:rFonts w:hint="eastAsia" w:ascii="仿宋_GB2312" w:eastAsia="仿宋_GB2312"/>
          <w:sz w:val="30"/>
          <w:szCs w:val="30"/>
        </w:rPr>
      </w:pPr>
    </w:p>
    <w:p>
      <w:pPr>
        <w:ind w:firstLine="562" w:firstLineChars="200"/>
        <w:rPr>
          <w:rFonts w:hint="eastAsia" w:ascii="仿宋_GB2312" w:hAnsi="楷体" w:eastAsia="仿宋_GB2312"/>
          <w:b/>
          <w:sz w:val="28"/>
          <w:szCs w:val="28"/>
        </w:rPr>
      </w:pPr>
      <w:r>
        <w:rPr>
          <w:rFonts w:hint="eastAsia" w:ascii="仿宋_GB2312" w:hAnsi="楷体" w:eastAsia="仿宋_GB2312"/>
          <w:b/>
          <w:sz w:val="28"/>
          <w:szCs w:val="28"/>
        </w:rPr>
        <w:t>根据《中华人民共和国公司法》及公司章程的规定，执行董事   赵月强   于2019 年  月  日作出如下决定：</w:t>
      </w:r>
    </w:p>
    <w:p>
      <w:pPr>
        <w:pStyle w:val="10"/>
        <w:ind w:firstLine="562"/>
        <w:jc w:val="left"/>
        <w:rPr>
          <w:rFonts w:hint="eastAsia" w:ascii="仿宋_GB2312" w:hAnsi="楷体" w:eastAsia="仿宋_GB2312"/>
          <w:b/>
          <w:sz w:val="28"/>
          <w:szCs w:val="28"/>
        </w:rPr>
      </w:pPr>
      <w:r>
        <w:rPr>
          <w:rFonts w:hint="eastAsia" w:ascii="仿宋_GB2312" w:hAnsi="楷体" w:eastAsia="仿宋_GB2312"/>
          <w:b/>
          <w:sz w:val="28"/>
          <w:szCs w:val="28"/>
        </w:rPr>
        <w:t>鉴于西安光华荣昌汽车部件有限公司在建设银行股份有限公司西安经开区支行申请办理期限一年，金额为400万元的流动资金借款，并申请由西安投融资担保有限公司为上述借款业务提供担保。</w:t>
      </w:r>
    </w:p>
    <w:p>
      <w:pPr>
        <w:tabs>
          <w:tab w:val="left" w:pos="1380"/>
        </w:tabs>
        <w:snapToGrid w:val="0"/>
        <w:spacing w:line="360" w:lineRule="auto"/>
        <w:ind w:firstLine="551" w:firstLineChars="196"/>
        <w:rPr>
          <w:rFonts w:hint="eastAsia" w:ascii="仿宋_GB2312" w:hAnsi="楷体" w:eastAsia="仿宋_GB2312"/>
          <w:b/>
          <w:sz w:val="28"/>
          <w:szCs w:val="28"/>
        </w:rPr>
      </w:pPr>
      <w:r>
        <w:rPr>
          <w:rFonts w:hint="eastAsia" w:ascii="仿宋_GB2312" w:hAnsi="楷体" w:eastAsia="仿宋_GB2312"/>
          <w:b/>
          <w:sz w:val="28"/>
          <w:szCs w:val="28"/>
        </w:rPr>
        <w:t>我公司同意为西安光华荣昌汽车部件有限公司上述借款担保业务向西安投融资担保有限公司提供连带责任保证担保。</w:t>
      </w:r>
    </w:p>
    <w:p>
      <w:pPr>
        <w:tabs>
          <w:tab w:val="left" w:pos="1380"/>
        </w:tabs>
        <w:snapToGrid w:val="0"/>
        <w:spacing w:line="360" w:lineRule="auto"/>
        <w:ind w:firstLine="555"/>
        <w:rPr>
          <w:rFonts w:hint="eastAsia" w:ascii="仿宋_GB2312" w:hAnsi="楷体" w:eastAsia="仿宋_GB2312"/>
          <w:b/>
          <w:sz w:val="28"/>
          <w:szCs w:val="28"/>
        </w:rPr>
      </w:pPr>
    </w:p>
    <w:p>
      <w:pPr>
        <w:tabs>
          <w:tab w:val="left" w:pos="1380"/>
        </w:tabs>
        <w:snapToGrid w:val="0"/>
        <w:spacing w:line="360" w:lineRule="auto"/>
        <w:ind w:firstLine="555"/>
        <w:rPr>
          <w:rFonts w:hint="eastAsia" w:ascii="仿宋_GB2312" w:hAnsi="楷体" w:eastAsia="仿宋_GB2312"/>
          <w:b/>
          <w:sz w:val="28"/>
          <w:szCs w:val="28"/>
        </w:rPr>
      </w:pPr>
    </w:p>
    <w:p>
      <w:pPr>
        <w:rPr>
          <w:rFonts w:hint="eastAsia" w:ascii="仿宋_GB2312" w:hAnsi="楷体" w:eastAsia="仿宋_GB2312"/>
          <w:b/>
          <w:sz w:val="28"/>
          <w:szCs w:val="28"/>
        </w:rPr>
      </w:pPr>
      <w:r>
        <w:rPr>
          <w:rFonts w:hint="eastAsia" w:ascii="仿宋_GB2312" w:hAnsi="楷体" w:eastAsia="仿宋_GB2312"/>
          <w:b/>
          <w:sz w:val="28"/>
          <w:szCs w:val="28"/>
        </w:rPr>
        <w:t>执行董事签字：</w:t>
      </w:r>
    </w:p>
    <w:p>
      <w:pPr>
        <w:tabs>
          <w:tab w:val="left" w:pos="1380"/>
        </w:tabs>
        <w:snapToGrid w:val="0"/>
        <w:spacing w:line="360" w:lineRule="auto"/>
        <w:ind w:firstLine="555"/>
        <w:rPr>
          <w:rFonts w:hint="eastAsia" w:ascii="仿宋_GB2312" w:hAnsi="楷体" w:eastAsia="仿宋_GB2312"/>
          <w:b/>
          <w:sz w:val="28"/>
          <w:szCs w:val="28"/>
        </w:rPr>
      </w:pPr>
    </w:p>
    <w:p>
      <w:pPr>
        <w:tabs>
          <w:tab w:val="left" w:pos="1380"/>
        </w:tabs>
        <w:snapToGrid w:val="0"/>
        <w:spacing w:line="360" w:lineRule="auto"/>
        <w:ind w:firstLine="555"/>
        <w:rPr>
          <w:rFonts w:hint="eastAsia" w:ascii="仿宋_GB2312" w:hAnsi="楷体" w:eastAsia="仿宋_GB2312"/>
          <w:b/>
          <w:sz w:val="28"/>
          <w:szCs w:val="28"/>
        </w:rPr>
      </w:pPr>
    </w:p>
    <w:p>
      <w:pPr>
        <w:tabs>
          <w:tab w:val="left" w:pos="1380"/>
        </w:tabs>
        <w:snapToGrid w:val="0"/>
        <w:spacing w:line="360" w:lineRule="auto"/>
        <w:ind w:firstLine="2530" w:firstLineChars="900"/>
        <w:rPr>
          <w:rFonts w:hint="eastAsia" w:ascii="仿宋_GB2312" w:hAnsi="楷体" w:eastAsia="仿宋_GB2312"/>
          <w:b/>
          <w:sz w:val="28"/>
          <w:szCs w:val="28"/>
        </w:rPr>
      </w:pPr>
    </w:p>
    <w:p>
      <w:pPr>
        <w:tabs>
          <w:tab w:val="left" w:pos="1380"/>
        </w:tabs>
        <w:snapToGrid w:val="0"/>
        <w:spacing w:line="360" w:lineRule="auto"/>
        <w:ind w:firstLine="2811" w:firstLineChars="1000"/>
        <w:rPr>
          <w:rFonts w:hint="eastAsia" w:ascii="仿宋_GB2312" w:hAnsi="楷体" w:eastAsia="仿宋_GB2312"/>
          <w:b/>
          <w:sz w:val="28"/>
          <w:szCs w:val="28"/>
        </w:rPr>
      </w:pPr>
      <w:r>
        <w:rPr>
          <w:rFonts w:hint="eastAsia" w:ascii="仿宋_GB2312" w:hAnsi="楷体" w:eastAsia="仿宋_GB2312"/>
          <w:b/>
          <w:sz w:val="28"/>
          <w:szCs w:val="28"/>
        </w:rPr>
        <w:t>河北光华荣昌汽车部件有限公司（公章）</w:t>
      </w:r>
    </w:p>
    <w:p>
      <w:pPr>
        <w:rPr>
          <w:rFonts w:hint="eastAsia" w:ascii="仿宋_GB2312" w:hAnsi="楷体" w:eastAsia="仿宋_GB2312"/>
          <w:b/>
          <w:sz w:val="28"/>
          <w:szCs w:val="28"/>
        </w:rPr>
      </w:pPr>
      <w:r>
        <w:rPr>
          <w:rFonts w:hint="eastAsia" w:ascii="仿宋_GB2312" w:hAnsi="楷体" w:eastAsia="仿宋_GB2312"/>
          <w:b/>
          <w:sz w:val="28"/>
          <w:szCs w:val="28"/>
        </w:rPr>
        <w:t xml:space="preserve">                             2019年    月   日</w:t>
      </w:r>
    </w:p>
    <w:p>
      <w:pPr>
        <w:tabs>
          <w:tab w:val="left" w:pos="1380"/>
        </w:tabs>
        <w:snapToGrid w:val="0"/>
        <w:spacing w:line="360" w:lineRule="auto"/>
        <w:ind w:firstLine="555"/>
        <w:rPr>
          <w:rFonts w:hint="default" w:ascii="楷体" w:hAnsi="楷体" w:eastAsia="楷体"/>
          <w:b/>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1D7318"/>
    <w:multiLevelType w:val="singleLevel"/>
    <w:tmpl w:val="F11D7318"/>
    <w:lvl w:ilvl="0" w:tentative="0">
      <w:start w:val="4"/>
      <w:numFmt w:val="decimal"/>
      <w:suff w:val="nothing"/>
      <w:lvlText w:val="%1、"/>
      <w:lvlJc w:val="left"/>
      <w:pPr>
        <w:ind w:left="562"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37F"/>
    <w:rsid w:val="00010903"/>
    <w:rsid w:val="000265C3"/>
    <w:rsid w:val="000A586A"/>
    <w:rsid w:val="000B6773"/>
    <w:rsid w:val="00155824"/>
    <w:rsid w:val="001E0B58"/>
    <w:rsid w:val="0023108A"/>
    <w:rsid w:val="002540D5"/>
    <w:rsid w:val="00274D8F"/>
    <w:rsid w:val="00283A78"/>
    <w:rsid w:val="002C0A63"/>
    <w:rsid w:val="002D3275"/>
    <w:rsid w:val="00371553"/>
    <w:rsid w:val="00372816"/>
    <w:rsid w:val="00385020"/>
    <w:rsid w:val="00436AA7"/>
    <w:rsid w:val="0049537F"/>
    <w:rsid w:val="004960D9"/>
    <w:rsid w:val="004A433D"/>
    <w:rsid w:val="005D47C6"/>
    <w:rsid w:val="00610F65"/>
    <w:rsid w:val="006B37AB"/>
    <w:rsid w:val="006D4827"/>
    <w:rsid w:val="007058BF"/>
    <w:rsid w:val="007710CF"/>
    <w:rsid w:val="007876E5"/>
    <w:rsid w:val="007C512D"/>
    <w:rsid w:val="0081614A"/>
    <w:rsid w:val="008253D8"/>
    <w:rsid w:val="008D55C9"/>
    <w:rsid w:val="0091452B"/>
    <w:rsid w:val="0091470C"/>
    <w:rsid w:val="00951404"/>
    <w:rsid w:val="00963775"/>
    <w:rsid w:val="0097027B"/>
    <w:rsid w:val="00996468"/>
    <w:rsid w:val="009C0EFA"/>
    <w:rsid w:val="009D6805"/>
    <w:rsid w:val="00A0517A"/>
    <w:rsid w:val="00A551CE"/>
    <w:rsid w:val="00AA3242"/>
    <w:rsid w:val="00AB4AA9"/>
    <w:rsid w:val="00AF18AB"/>
    <w:rsid w:val="00B80182"/>
    <w:rsid w:val="00BA2653"/>
    <w:rsid w:val="00BF52D9"/>
    <w:rsid w:val="00C2439A"/>
    <w:rsid w:val="00C749D6"/>
    <w:rsid w:val="00CB2044"/>
    <w:rsid w:val="00CD2D2B"/>
    <w:rsid w:val="00D20536"/>
    <w:rsid w:val="00D96102"/>
    <w:rsid w:val="00DE027B"/>
    <w:rsid w:val="00E130A0"/>
    <w:rsid w:val="00E560B4"/>
    <w:rsid w:val="00E832BF"/>
    <w:rsid w:val="00F56B40"/>
    <w:rsid w:val="00FB3C5B"/>
    <w:rsid w:val="00FC4D2B"/>
    <w:rsid w:val="00FF726F"/>
    <w:rsid w:val="012D39B2"/>
    <w:rsid w:val="0151675A"/>
    <w:rsid w:val="01947179"/>
    <w:rsid w:val="01AE6060"/>
    <w:rsid w:val="022770D1"/>
    <w:rsid w:val="02DF5CE2"/>
    <w:rsid w:val="02E9129C"/>
    <w:rsid w:val="03042842"/>
    <w:rsid w:val="0316119D"/>
    <w:rsid w:val="03795A0B"/>
    <w:rsid w:val="0566269D"/>
    <w:rsid w:val="05AC5A8C"/>
    <w:rsid w:val="05EB31DD"/>
    <w:rsid w:val="05F1758A"/>
    <w:rsid w:val="06BC6DF7"/>
    <w:rsid w:val="06CB03EC"/>
    <w:rsid w:val="06D03DE3"/>
    <w:rsid w:val="07557174"/>
    <w:rsid w:val="08551275"/>
    <w:rsid w:val="08B720D7"/>
    <w:rsid w:val="09313F65"/>
    <w:rsid w:val="09C76F18"/>
    <w:rsid w:val="09ED4F09"/>
    <w:rsid w:val="0A286AB1"/>
    <w:rsid w:val="0B457817"/>
    <w:rsid w:val="0B51223D"/>
    <w:rsid w:val="0BF0674C"/>
    <w:rsid w:val="0C071AC6"/>
    <w:rsid w:val="0C5A152E"/>
    <w:rsid w:val="0CAF74AA"/>
    <w:rsid w:val="0CCC0676"/>
    <w:rsid w:val="0CF72A89"/>
    <w:rsid w:val="0D031A39"/>
    <w:rsid w:val="0D821607"/>
    <w:rsid w:val="0DB84C2C"/>
    <w:rsid w:val="0E051EEB"/>
    <w:rsid w:val="0E3D2BBB"/>
    <w:rsid w:val="0E6451C0"/>
    <w:rsid w:val="0EBB4928"/>
    <w:rsid w:val="0EE11115"/>
    <w:rsid w:val="0F6C03FD"/>
    <w:rsid w:val="0FD542EF"/>
    <w:rsid w:val="0FDC6964"/>
    <w:rsid w:val="10193CC8"/>
    <w:rsid w:val="10646DDA"/>
    <w:rsid w:val="11CF0921"/>
    <w:rsid w:val="122522D1"/>
    <w:rsid w:val="126849E6"/>
    <w:rsid w:val="13734541"/>
    <w:rsid w:val="13766B51"/>
    <w:rsid w:val="158F4D32"/>
    <w:rsid w:val="15A418BA"/>
    <w:rsid w:val="15D141A8"/>
    <w:rsid w:val="16B90CC5"/>
    <w:rsid w:val="16FF0A35"/>
    <w:rsid w:val="171F1F79"/>
    <w:rsid w:val="17735914"/>
    <w:rsid w:val="17A14A4B"/>
    <w:rsid w:val="183D4F0A"/>
    <w:rsid w:val="192B04B3"/>
    <w:rsid w:val="193476F7"/>
    <w:rsid w:val="19455198"/>
    <w:rsid w:val="19571017"/>
    <w:rsid w:val="1A635C59"/>
    <w:rsid w:val="1A7F2023"/>
    <w:rsid w:val="1A8323AC"/>
    <w:rsid w:val="1AAC563E"/>
    <w:rsid w:val="1B810FA1"/>
    <w:rsid w:val="1BA0467C"/>
    <w:rsid w:val="1C5E7F6A"/>
    <w:rsid w:val="1C951510"/>
    <w:rsid w:val="1CA76689"/>
    <w:rsid w:val="1CED4A37"/>
    <w:rsid w:val="1D0624D1"/>
    <w:rsid w:val="1DF5635C"/>
    <w:rsid w:val="1E263848"/>
    <w:rsid w:val="1E4A6BAC"/>
    <w:rsid w:val="1F240221"/>
    <w:rsid w:val="1F5D466B"/>
    <w:rsid w:val="1FFF181C"/>
    <w:rsid w:val="207A55DA"/>
    <w:rsid w:val="20B124BB"/>
    <w:rsid w:val="2139714A"/>
    <w:rsid w:val="2163380A"/>
    <w:rsid w:val="218370E1"/>
    <w:rsid w:val="21884543"/>
    <w:rsid w:val="21C43078"/>
    <w:rsid w:val="21E603C8"/>
    <w:rsid w:val="224F5916"/>
    <w:rsid w:val="22A85BD2"/>
    <w:rsid w:val="232171C5"/>
    <w:rsid w:val="232D70CF"/>
    <w:rsid w:val="234353F0"/>
    <w:rsid w:val="23A60DEB"/>
    <w:rsid w:val="23D21EE2"/>
    <w:rsid w:val="24D04A24"/>
    <w:rsid w:val="24F97470"/>
    <w:rsid w:val="261A708B"/>
    <w:rsid w:val="266B6FC1"/>
    <w:rsid w:val="268C1AE7"/>
    <w:rsid w:val="268C6DCA"/>
    <w:rsid w:val="271E0244"/>
    <w:rsid w:val="27720BC1"/>
    <w:rsid w:val="28727B81"/>
    <w:rsid w:val="28A06A17"/>
    <w:rsid w:val="28D00345"/>
    <w:rsid w:val="28D156CD"/>
    <w:rsid w:val="29BC7E38"/>
    <w:rsid w:val="2AAE5E1E"/>
    <w:rsid w:val="2AB734E1"/>
    <w:rsid w:val="2AD42783"/>
    <w:rsid w:val="2C150223"/>
    <w:rsid w:val="2C300A0E"/>
    <w:rsid w:val="2C8D0545"/>
    <w:rsid w:val="2CC10BF9"/>
    <w:rsid w:val="2DA045B7"/>
    <w:rsid w:val="2E566CB9"/>
    <w:rsid w:val="2EAA2911"/>
    <w:rsid w:val="2ECC55C9"/>
    <w:rsid w:val="2EEA3D7F"/>
    <w:rsid w:val="2F6D4B6A"/>
    <w:rsid w:val="3016771D"/>
    <w:rsid w:val="303F5A1F"/>
    <w:rsid w:val="30F916C2"/>
    <w:rsid w:val="310D45AD"/>
    <w:rsid w:val="329C0290"/>
    <w:rsid w:val="32F26BF5"/>
    <w:rsid w:val="33B634EB"/>
    <w:rsid w:val="342B199C"/>
    <w:rsid w:val="3430105E"/>
    <w:rsid w:val="34EB0D3C"/>
    <w:rsid w:val="34FC23E7"/>
    <w:rsid w:val="34FD5D94"/>
    <w:rsid w:val="351A6C39"/>
    <w:rsid w:val="354863FB"/>
    <w:rsid w:val="355E25F9"/>
    <w:rsid w:val="35B6331F"/>
    <w:rsid w:val="3628544B"/>
    <w:rsid w:val="36715DBC"/>
    <w:rsid w:val="373F1955"/>
    <w:rsid w:val="37866248"/>
    <w:rsid w:val="382B6B93"/>
    <w:rsid w:val="384A5C25"/>
    <w:rsid w:val="38FC4FFA"/>
    <w:rsid w:val="39081BDB"/>
    <w:rsid w:val="399035D9"/>
    <w:rsid w:val="399807D9"/>
    <w:rsid w:val="39A05A3B"/>
    <w:rsid w:val="39A919EF"/>
    <w:rsid w:val="39D270F2"/>
    <w:rsid w:val="39FD2DFA"/>
    <w:rsid w:val="3A394213"/>
    <w:rsid w:val="3AA46BE4"/>
    <w:rsid w:val="3AB249DC"/>
    <w:rsid w:val="3B514DD8"/>
    <w:rsid w:val="3B885423"/>
    <w:rsid w:val="3BA204B4"/>
    <w:rsid w:val="3C8E1B89"/>
    <w:rsid w:val="3D187C33"/>
    <w:rsid w:val="3D6646A0"/>
    <w:rsid w:val="3E3C0DB3"/>
    <w:rsid w:val="3E8B7F05"/>
    <w:rsid w:val="3F101872"/>
    <w:rsid w:val="3F717AF8"/>
    <w:rsid w:val="40445137"/>
    <w:rsid w:val="407B78AE"/>
    <w:rsid w:val="415B5732"/>
    <w:rsid w:val="4206154E"/>
    <w:rsid w:val="42A95B88"/>
    <w:rsid w:val="42BE4EBD"/>
    <w:rsid w:val="42CB2FE9"/>
    <w:rsid w:val="43346A72"/>
    <w:rsid w:val="43A303BD"/>
    <w:rsid w:val="44396645"/>
    <w:rsid w:val="44673E89"/>
    <w:rsid w:val="44ED2544"/>
    <w:rsid w:val="45A85662"/>
    <w:rsid w:val="45CD4E9F"/>
    <w:rsid w:val="47874B17"/>
    <w:rsid w:val="483C65D3"/>
    <w:rsid w:val="488A7847"/>
    <w:rsid w:val="4897056F"/>
    <w:rsid w:val="48E720BB"/>
    <w:rsid w:val="494E2914"/>
    <w:rsid w:val="49855622"/>
    <w:rsid w:val="498875EF"/>
    <w:rsid w:val="49A02448"/>
    <w:rsid w:val="49CD06B6"/>
    <w:rsid w:val="49E203EE"/>
    <w:rsid w:val="4A361A10"/>
    <w:rsid w:val="4ADD1590"/>
    <w:rsid w:val="4B6336C2"/>
    <w:rsid w:val="4D685D33"/>
    <w:rsid w:val="4DB607FE"/>
    <w:rsid w:val="4E955F26"/>
    <w:rsid w:val="4F081FB5"/>
    <w:rsid w:val="4FF0290B"/>
    <w:rsid w:val="50214547"/>
    <w:rsid w:val="506373A6"/>
    <w:rsid w:val="507E5FB4"/>
    <w:rsid w:val="50BD4A56"/>
    <w:rsid w:val="50FE7544"/>
    <w:rsid w:val="51013243"/>
    <w:rsid w:val="515770B3"/>
    <w:rsid w:val="51D05A5A"/>
    <w:rsid w:val="51F2512F"/>
    <w:rsid w:val="52AB6E7C"/>
    <w:rsid w:val="537E7154"/>
    <w:rsid w:val="53A7314A"/>
    <w:rsid w:val="53C03A2B"/>
    <w:rsid w:val="54DE095D"/>
    <w:rsid w:val="551C13FE"/>
    <w:rsid w:val="55476E78"/>
    <w:rsid w:val="55782D41"/>
    <w:rsid w:val="55D7266F"/>
    <w:rsid w:val="56362FFD"/>
    <w:rsid w:val="568F7014"/>
    <w:rsid w:val="570F66B4"/>
    <w:rsid w:val="57121316"/>
    <w:rsid w:val="57D346D0"/>
    <w:rsid w:val="57D657F4"/>
    <w:rsid w:val="57E60558"/>
    <w:rsid w:val="58141A5E"/>
    <w:rsid w:val="585F0AF4"/>
    <w:rsid w:val="59610501"/>
    <w:rsid w:val="59C70311"/>
    <w:rsid w:val="59F614A6"/>
    <w:rsid w:val="5AB96C12"/>
    <w:rsid w:val="5B6622DA"/>
    <w:rsid w:val="5B961D71"/>
    <w:rsid w:val="5C690DD1"/>
    <w:rsid w:val="5C710916"/>
    <w:rsid w:val="5D1E608D"/>
    <w:rsid w:val="5D4C434C"/>
    <w:rsid w:val="5D6A0BDD"/>
    <w:rsid w:val="5D87532D"/>
    <w:rsid w:val="5DBD15AA"/>
    <w:rsid w:val="5E0777F8"/>
    <w:rsid w:val="5E504597"/>
    <w:rsid w:val="5F00234D"/>
    <w:rsid w:val="5F03590D"/>
    <w:rsid w:val="5F4D7F45"/>
    <w:rsid w:val="5F5A5D2C"/>
    <w:rsid w:val="5F612E35"/>
    <w:rsid w:val="5FCB192A"/>
    <w:rsid w:val="60197DE2"/>
    <w:rsid w:val="60DF2849"/>
    <w:rsid w:val="60E22996"/>
    <w:rsid w:val="61407BD2"/>
    <w:rsid w:val="61456040"/>
    <w:rsid w:val="619A46A1"/>
    <w:rsid w:val="61BB3D99"/>
    <w:rsid w:val="61BD5E07"/>
    <w:rsid w:val="61ED79BA"/>
    <w:rsid w:val="62400C90"/>
    <w:rsid w:val="62B25DC2"/>
    <w:rsid w:val="63891171"/>
    <w:rsid w:val="63DE5484"/>
    <w:rsid w:val="64137C7A"/>
    <w:rsid w:val="64602F22"/>
    <w:rsid w:val="6476640C"/>
    <w:rsid w:val="64A36436"/>
    <w:rsid w:val="652A3C90"/>
    <w:rsid w:val="657F40B9"/>
    <w:rsid w:val="65944648"/>
    <w:rsid w:val="667A41E2"/>
    <w:rsid w:val="667E76E3"/>
    <w:rsid w:val="66F45186"/>
    <w:rsid w:val="676C6104"/>
    <w:rsid w:val="68D03980"/>
    <w:rsid w:val="6944221B"/>
    <w:rsid w:val="6974661B"/>
    <w:rsid w:val="6A0425B5"/>
    <w:rsid w:val="6AA44F83"/>
    <w:rsid w:val="6B8A3D13"/>
    <w:rsid w:val="6B8F4CB4"/>
    <w:rsid w:val="6C352690"/>
    <w:rsid w:val="6C5D2F25"/>
    <w:rsid w:val="6DCA7B2C"/>
    <w:rsid w:val="6E3177E1"/>
    <w:rsid w:val="6F016CEF"/>
    <w:rsid w:val="6F6700BD"/>
    <w:rsid w:val="6FAE3AFE"/>
    <w:rsid w:val="6FB416AC"/>
    <w:rsid w:val="70E24697"/>
    <w:rsid w:val="70EE3534"/>
    <w:rsid w:val="70F043BE"/>
    <w:rsid w:val="711F0B04"/>
    <w:rsid w:val="712F0FF4"/>
    <w:rsid w:val="7299723C"/>
    <w:rsid w:val="74E3102F"/>
    <w:rsid w:val="751542C1"/>
    <w:rsid w:val="75511CC5"/>
    <w:rsid w:val="758E642B"/>
    <w:rsid w:val="75900A99"/>
    <w:rsid w:val="75BC003C"/>
    <w:rsid w:val="760B309E"/>
    <w:rsid w:val="76221166"/>
    <w:rsid w:val="76284A02"/>
    <w:rsid w:val="764D7E59"/>
    <w:rsid w:val="76540B4E"/>
    <w:rsid w:val="767F78A7"/>
    <w:rsid w:val="775573EA"/>
    <w:rsid w:val="77A21A23"/>
    <w:rsid w:val="77BA2357"/>
    <w:rsid w:val="78314781"/>
    <w:rsid w:val="79631620"/>
    <w:rsid w:val="79D47B02"/>
    <w:rsid w:val="7A302833"/>
    <w:rsid w:val="7A5D0913"/>
    <w:rsid w:val="7A747983"/>
    <w:rsid w:val="7AF50D64"/>
    <w:rsid w:val="7B23747F"/>
    <w:rsid w:val="7B5B7919"/>
    <w:rsid w:val="7BAA36C8"/>
    <w:rsid w:val="7BB40438"/>
    <w:rsid w:val="7BF70AD2"/>
    <w:rsid w:val="7C5520C9"/>
    <w:rsid w:val="7C791D55"/>
    <w:rsid w:val="7CE96F2D"/>
    <w:rsid w:val="7D512057"/>
    <w:rsid w:val="7F201476"/>
    <w:rsid w:val="7F210784"/>
    <w:rsid w:val="7F413D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333333"/>
      <w:u w:val="none"/>
    </w:rPr>
  </w:style>
  <w:style w:type="character" w:styleId="7">
    <w:name w:val="Hyperlink"/>
    <w:basedOn w:val="5"/>
    <w:semiHidden/>
    <w:unhideWhenUsed/>
    <w:qFormat/>
    <w:uiPriority w:val="99"/>
    <w:rPr>
      <w:color w:val="333333"/>
      <w:u w:val="none"/>
    </w:rPr>
  </w:style>
  <w:style w:type="character" w:customStyle="1" w:styleId="8">
    <w:name w:val="页眉 Char"/>
    <w:link w:val="3"/>
    <w:semiHidden/>
    <w:qFormat/>
    <w:locked/>
    <w:uiPriority w:val="99"/>
    <w:rPr>
      <w:rFonts w:cs="Times New Roman"/>
      <w:sz w:val="18"/>
      <w:szCs w:val="18"/>
    </w:rPr>
  </w:style>
  <w:style w:type="character" w:customStyle="1" w:styleId="9">
    <w:name w:val="页脚 Char"/>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l-btn-icon-left"/>
    <w:basedOn w:val="5"/>
    <w:qFormat/>
    <w:uiPriority w:val="0"/>
  </w:style>
  <w:style w:type="character" w:customStyle="1" w:styleId="12">
    <w:name w:val="l-btn-text"/>
    <w:basedOn w:val="5"/>
    <w:qFormat/>
    <w:uiPriority w:val="0"/>
    <w:rPr>
      <w:sz w:val="19"/>
      <w:szCs w:val="19"/>
      <w:vertAlign w:val="baseline"/>
    </w:rPr>
  </w:style>
  <w:style w:type="character" w:customStyle="1" w:styleId="13">
    <w:name w:val="l-btn-left"/>
    <w:basedOn w:val="5"/>
    <w:qFormat/>
    <w:uiPriority w:val="0"/>
  </w:style>
  <w:style w:type="character" w:customStyle="1" w:styleId="14">
    <w:name w:val="l-btn-left1"/>
    <w:basedOn w:val="5"/>
    <w:qFormat/>
    <w:uiPriority w:val="0"/>
  </w:style>
  <w:style w:type="character" w:customStyle="1" w:styleId="15">
    <w:name w:val="l-btn-left2"/>
    <w:basedOn w:val="5"/>
    <w:qFormat/>
    <w:uiPriority w:val="0"/>
  </w:style>
  <w:style w:type="character" w:customStyle="1" w:styleId="16">
    <w:name w:val="l-btn-left3"/>
    <w:basedOn w:val="5"/>
    <w:qFormat/>
    <w:uiPriority w:val="0"/>
  </w:style>
  <w:style w:type="character" w:customStyle="1" w:styleId="17">
    <w:name w:val="layui-this4"/>
    <w:basedOn w:val="5"/>
    <w:qFormat/>
    <w:uiPriority w:val="0"/>
    <w:rPr>
      <w:bdr w:val="single" w:color="EEEEEE" w:sz="6" w:space="0"/>
      <w:shd w:val="clear" w:fill="FFFFFF"/>
    </w:rPr>
  </w:style>
  <w:style w:type="character" w:customStyle="1" w:styleId="18">
    <w:name w:val="first-child"/>
    <w:basedOn w:val="5"/>
    <w:qFormat/>
    <w:uiPriority w:val="0"/>
  </w:style>
  <w:style w:type="character" w:customStyle="1" w:styleId="19">
    <w:name w:val="l-btn-icon-right"/>
    <w:basedOn w:val="5"/>
    <w:qFormat/>
    <w:uiPriority w:val="0"/>
  </w:style>
  <w:style w:type="character" w:customStyle="1" w:styleId="20">
    <w:name w:val="l-btn-empty"/>
    <w:basedOn w:val="5"/>
    <w:qFormat/>
    <w:uiPriority w:val="0"/>
  </w:style>
  <w:style w:type="character" w:customStyle="1" w:styleId="21">
    <w:name w:val="hover13"/>
    <w:basedOn w:val="5"/>
    <w:qFormat/>
    <w:uiPriority w:val="0"/>
    <w:rPr>
      <w:color w:val="5FB878"/>
    </w:rPr>
  </w:style>
  <w:style w:type="character" w:customStyle="1" w:styleId="22">
    <w:name w:val="hover14"/>
    <w:basedOn w:val="5"/>
    <w:qFormat/>
    <w:uiPriority w:val="0"/>
    <w:rPr>
      <w:color w:val="5FB878"/>
    </w:rPr>
  </w:style>
  <w:style w:type="character" w:customStyle="1" w:styleId="23">
    <w:name w:val="hover15"/>
    <w:basedOn w:val="5"/>
    <w:qFormat/>
    <w:uiPriority w:val="0"/>
    <w:rPr>
      <w:color w:val="FFFFFF"/>
    </w:rPr>
  </w:style>
  <w:style w:type="character" w:customStyle="1" w:styleId="24">
    <w:name w:val="layui-laypage-curr"/>
    <w:basedOn w:val="5"/>
    <w:qFormat/>
    <w:uiPriority w:val="0"/>
  </w:style>
  <w:style w:type="character" w:customStyle="1" w:styleId="25">
    <w:name w:val="hover16"/>
    <w:basedOn w:val="5"/>
    <w:qFormat/>
    <w:uiPriority w:val="0"/>
    <w:rPr>
      <w:color w:val="5FB878"/>
    </w:rPr>
  </w:style>
  <w:style w:type="character" w:customStyle="1" w:styleId="26">
    <w:name w:val="layui-this"/>
    <w:basedOn w:val="5"/>
    <w:qFormat/>
    <w:uiPriority w:val="0"/>
    <w:rPr>
      <w:bdr w:val="single" w:color="EEEEEE" w:sz="6" w:space="0"/>
      <w:shd w:val="clear" w:fill="FFFFFF"/>
    </w:rPr>
  </w:style>
  <w:style w:type="character" w:customStyle="1" w:styleId="27">
    <w:name w:val="l-btn-left4"/>
    <w:basedOn w:val="5"/>
    <w:qFormat/>
    <w:uiPriority w:val="0"/>
  </w:style>
  <w:style w:type="character" w:customStyle="1" w:styleId="28">
    <w:name w:val="l-btn-left5"/>
    <w:basedOn w:val="5"/>
    <w:qFormat/>
    <w:uiPriority w:val="0"/>
  </w:style>
  <w:style w:type="character" w:customStyle="1" w:styleId="29">
    <w:name w:val="hover11"/>
    <w:basedOn w:val="5"/>
    <w:qFormat/>
    <w:uiPriority w:val="0"/>
    <w:rPr>
      <w:color w:val="FFFFFF"/>
    </w:rPr>
  </w:style>
  <w:style w:type="character" w:customStyle="1" w:styleId="30">
    <w:name w:val="hover12"/>
    <w:basedOn w:val="5"/>
    <w:qFormat/>
    <w:uiPriority w:val="0"/>
    <w:rPr>
      <w:color w:val="5FB878"/>
    </w:rPr>
  </w:style>
  <w:style w:type="character" w:customStyle="1" w:styleId="31">
    <w:name w:val="hover"/>
    <w:basedOn w:val="5"/>
    <w:qFormat/>
    <w:uiPriority w:val="0"/>
    <w:rPr>
      <w:color w:val="5FB878"/>
    </w:rPr>
  </w:style>
  <w:style w:type="character" w:customStyle="1" w:styleId="32">
    <w:name w:val="hover1"/>
    <w:basedOn w:val="5"/>
    <w:qFormat/>
    <w:uiPriority w:val="0"/>
    <w:rPr>
      <w:color w:val="5FB878"/>
    </w:rPr>
  </w:style>
  <w:style w:type="character" w:customStyle="1" w:styleId="33">
    <w:name w:val="hover2"/>
    <w:basedOn w:val="5"/>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1066</Words>
  <Characters>1088</Characters>
  <Lines>57</Lines>
  <Paragraphs>52</Paragraphs>
  <TotalTime>60</TotalTime>
  <ScaleCrop>false</ScaleCrop>
  <LinksUpToDate>false</LinksUpToDate>
  <CharactersWithSpaces>2102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2013-12-31T06:26:00Z</dcterms:created>
  <dc:creator>hp</dc:creator>
  <cp:lastModifiedBy>admin</cp:lastModifiedBy>
  <dcterms:modified xsi:type="dcterms:W3CDTF">2019-12-13T03:37:01Z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