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编号：QR7.4-02 NO.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关于公司公务车年检的报告</w:t>
      </w:r>
      <w:bookmarkStart w:id="0" w:name="_GoBack"/>
      <w:bookmarkEnd w:id="0"/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4" w:hRule="atLeast"/>
          <w:jc w:val="center"/>
        </w:trPr>
        <w:tc>
          <w:tcPr>
            <w:tcW w:w="10201" w:type="dxa"/>
            <w:gridSpan w:val="4"/>
          </w:tcPr>
          <w:p>
            <w:pPr>
              <w:spacing w:line="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尊敬的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公司领导：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因公司公务车性能状态不佳，3月份车辆必须上检测线检车，且现实行国六排放标准，故申请将湘B·1BQ08，湘B·5RC89，湘B·8RC26三台公务车交由代检公司检验（包过），费用为500元/辆（包含304元/辆检测费），合计为1500元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120" w:firstLineChars="4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120" w:firstLineChars="4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120" w:firstLineChars="4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120" w:firstLineChars="4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120" w:firstLineChars="4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120" w:firstLineChars="400"/>
              <w:jc w:val="both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120" w:firstLineChars="400"/>
              <w:jc w:val="both"/>
              <w:textAlignment w:val="auto"/>
              <w:outlineLvl w:val="9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以上妥否，敬请领导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批示</w:t>
            </w:r>
            <w:r>
              <w:rPr>
                <w:rFonts w:hint="eastAsia" w:ascii="宋体" w:hAnsi="宋体"/>
                <w:sz w:val="28"/>
                <w:szCs w:val="28"/>
              </w:rPr>
              <w:t>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马英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861" w:type="dxa"/>
            <w:vAlign w:val="center"/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2020.02.17</w:t>
            </w:r>
          </w:p>
        </w:tc>
        <w:tc>
          <w:tcPr>
            <w:tcW w:w="339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综合管理部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39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D58F5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95B10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4DE3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4616B53"/>
    <w:rsid w:val="08E03E59"/>
    <w:rsid w:val="0AA8192D"/>
    <w:rsid w:val="0BF16548"/>
    <w:rsid w:val="0EFF75E2"/>
    <w:rsid w:val="10931AF4"/>
    <w:rsid w:val="167A19D8"/>
    <w:rsid w:val="17302D0E"/>
    <w:rsid w:val="1DED2DA1"/>
    <w:rsid w:val="203772C4"/>
    <w:rsid w:val="233561B9"/>
    <w:rsid w:val="24073393"/>
    <w:rsid w:val="28E76B00"/>
    <w:rsid w:val="2AA571C7"/>
    <w:rsid w:val="2C137293"/>
    <w:rsid w:val="2FF34DAA"/>
    <w:rsid w:val="32C30D18"/>
    <w:rsid w:val="378275D2"/>
    <w:rsid w:val="39980FEB"/>
    <w:rsid w:val="39B7662A"/>
    <w:rsid w:val="3AA45EF2"/>
    <w:rsid w:val="3D1B3A52"/>
    <w:rsid w:val="43BA7304"/>
    <w:rsid w:val="43E52641"/>
    <w:rsid w:val="449C6E09"/>
    <w:rsid w:val="46B648B4"/>
    <w:rsid w:val="4A332AC7"/>
    <w:rsid w:val="4CAA46FD"/>
    <w:rsid w:val="5E3C0A16"/>
    <w:rsid w:val="62FC374F"/>
    <w:rsid w:val="647B335D"/>
    <w:rsid w:val="6B714011"/>
    <w:rsid w:val="6D8264EB"/>
    <w:rsid w:val="6F283C0F"/>
    <w:rsid w:val="73B637AE"/>
    <w:rsid w:val="751C2927"/>
    <w:rsid w:val="78B16FE0"/>
    <w:rsid w:val="79943B80"/>
    <w:rsid w:val="79CB0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8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27</Words>
  <Characters>160</Characters>
  <Lines>1</Lines>
  <Paragraphs>1</Paragraphs>
  <TotalTime>50</TotalTime>
  <ScaleCrop>false</ScaleCrop>
  <LinksUpToDate>false</LinksUpToDate>
  <CharactersWithSpaces>186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2018-01-18T08:41:00Z</dcterms:created>
  <dc:creator>经营</dc:creator>
  <cp:lastModifiedBy>YING</cp:lastModifiedBy>
  <cp:lastPrinted>2019-07-15T06:47:00Z</cp:lastPrinted>
  <dcterms:modified xsi:type="dcterms:W3CDTF">2020-02-17T03:19:24Z</dcterms:modified>
  <dc:title>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