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lang w:val="en-US" w:eastAsia="zh-CN"/>
        </w:rPr>
        <w:t>长春</w:t>
      </w:r>
      <w:r>
        <w:rPr>
          <w:rFonts w:hint="eastAsia"/>
          <w:sz w:val="28"/>
          <w:szCs w:val="28"/>
        </w:rPr>
        <w:t>光华荣昌汽车部件有限公司</w:t>
      </w:r>
    </w:p>
    <w:p>
      <w:pPr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>河北光华荣昌汽车部件有限公司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rFonts w:hint="eastAsia"/>
          <w:sz w:val="28"/>
          <w:szCs w:val="28"/>
          <w:u w:val="single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</w:rPr>
        <w:t>日甲方向乙方应支付货款人民币：</w:t>
      </w:r>
      <w:r>
        <w:rPr>
          <w:rFonts w:hint="eastAsia"/>
          <w:sz w:val="28"/>
          <w:szCs w:val="28"/>
          <w:lang w:val="en-US" w:eastAsia="zh-CN"/>
        </w:rPr>
        <w:t>103000</w:t>
      </w:r>
      <w:r>
        <w:rPr>
          <w:rFonts w:hint="eastAsia"/>
          <w:sz w:val="28"/>
          <w:szCs w:val="28"/>
        </w:rPr>
        <w:t xml:space="preserve"> 元（大写：</w:t>
      </w:r>
      <w:r>
        <w:rPr>
          <w:rFonts w:hint="eastAsia"/>
          <w:sz w:val="28"/>
          <w:szCs w:val="28"/>
          <w:lang w:val="en-US" w:eastAsia="zh-CN"/>
        </w:rPr>
        <w:t>壹拾万零叁仟元整</w:t>
      </w:r>
      <w:r>
        <w:rPr>
          <w:rFonts w:hint="eastAsia"/>
          <w:sz w:val="28"/>
          <w:szCs w:val="28"/>
        </w:rPr>
        <w:t>）。乙方同意甲方以现汇方式支付上述货款，并承诺给予甲方3</w:t>
      </w:r>
      <w:r>
        <w:rPr>
          <w:sz w:val="28"/>
          <w:szCs w:val="28"/>
        </w:rPr>
        <w:t>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lang w:val="en-US" w:eastAsia="zh-CN"/>
        </w:rPr>
        <w:t>3000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叁仟元整</w:t>
      </w:r>
      <w:r>
        <w:rPr>
          <w:rFonts w:hint="eastAsia"/>
          <w:sz w:val="28"/>
          <w:szCs w:val="28"/>
        </w:rPr>
        <w:t>），即乙方同意放弃人民币：</w:t>
      </w:r>
      <w:r>
        <w:rPr>
          <w:rFonts w:hint="eastAsia"/>
          <w:sz w:val="28"/>
          <w:szCs w:val="28"/>
          <w:u w:val="single"/>
          <w:lang w:val="en-US" w:eastAsia="zh-CN"/>
        </w:rPr>
        <w:t>3000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  <w:lang w:val="en-US" w:eastAsia="zh-CN"/>
        </w:rPr>
        <w:t>100000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壹拾万元整</w:t>
      </w:r>
      <w:r>
        <w:rPr>
          <w:rFonts w:hint="eastAsia"/>
          <w:sz w:val="28"/>
          <w:szCs w:val="28"/>
        </w:rPr>
        <w:t>）。</w:t>
      </w:r>
      <w:bookmarkStart w:id="0" w:name="_GoBack"/>
      <w:bookmarkEnd w:id="0"/>
    </w:p>
    <w:p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>
      <w:pPr>
        <w:ind w:left="281" w:leftChars="134" w:firstLine="700" w:firstLineChars="250"/>
        <w:rPr>
          <w:sz w:val="28"/>
          <w:szCs w:val="28"/>
        </w:rPr>
      </w:pPr>
    </w:p>
    <w:p>
      <w:pPr>
        <w:ind w:left="281" w:leftChars="134" w:firstLine="700" w:firstLineChars="250"/>
        <w:rPr>
          <w:sz w:val="28"/>
          <w:szCs w:val="28"/>
        </w:rPr>
      </w:pPr>
    </w:p>
    <w:p>
      <w:pPr>
        <w:ind w:left="281" w:leftChars="134" w:firstLine="700" w:firstLineChars="25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>
      <w:r>
        <w:rPr>
          <w:rFonts w:hint="eastAsia"/>
          <w:sz w:val="28"/>
          <w:szCs w:val="28"/>
        </w:rPr>
        <w:t xml:space="preserve">年  月  日                             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2020-02-25T04:36:58Z</dcterms:created>
  <dc:creator>NING MEI</dc:creator>
  <cp:lastModifiedBy>NING MEI</cp:lastModifiedBy>
  <dcterms:modified xsi:type="dcterms:W3CDTF">2020-02-25T04:45:34Z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