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0"/>
        <w:gridCol w:w="482"/>
        <w:gridCol w:w="565"/>
        <w:gridCol w:w="699"/>
        <w:gridCol w:w="428"/>
        <w:gridCol w:w="564"/>
        <w:gridCol w:w="709"/>
        <w:gridCol w:w="277"/>
        <w:gridCol w:w="976"/>
        <w:gridCol w:w="10"/>
        <w:gridCol w:w="564"/>
        <w:gridCol w:w="195"/>
        <w:gridCol w:w="564"/>
        <w:gridCol w:w="651"/>
        <w:gridCol w:w="284"/>
        <w:gridCol w:w="51"/>
        <w:gridCol w:w="87"/>
        <w:gridCol w:w="727"/>
        <w:gridCol w:w="173"/>
        <w:gridCol w:w="86"/>
        <w:gridCol w:w="904"/>
      </w:tblGrid>
      <w:tr w:rsidR="00EE1540">
        <w:trPr>
          <w:trHeight w:val="484"/>
          <w:jc w:val="center"/>
        </w:trPr>
        <w:tc>
          <w:tcPr>
            <w:tcW w:w="146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noProof/>
                <w:color w:val="000000"/>
                <w:sz w:val="24"/>
              </w:rPr>
              <w:drawing>
                <wp:inline distT="0" distB="0" distL="0" distR="0">
                  <wp:extent cx="781685" cy="571500"/>
                  <wp:effectExtent l="0" t="0" r="18415" b="0"/>
                  <wp:docPr id="2" name="图片 1" descr="商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商标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79954" b="-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581" cy="5732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2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固定资产购建审批单</w:t>
            </w:r>
          </w:p>
        </w:tc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</w:rPr>
              <w:t>裁决</w:t>
            </w:r>
          </w:p>
        </w:tc>
        <w:tc>
          <w:tcPr>
            <w:tcW w:w="9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1540" w:rsidRDefault="003D4B95">
            <w:pPr>
              <w:spacing w:before="156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</w:rPr>
              <w:t>拟制</w:t>
            </w:r>
          </w:p>
        </w:tc>
        <w:tc>
          <w:tcPr>
            <w:tcW w:w="9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1540" w:rsidRDefault="003D4B95">
            <w:pPr>
              <w:spacing w:before="156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</w:rPr>
              <w:t>审核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1540" w:rsidRDefault="003D4B95">
            <w:pPr>
              <w:spacing w:before="156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</w:rPr>
              <w:t>批准</w:t>
            </w:r>
          </w:p>
        </w:tc>
      </w:tr>
      <w:tr w:rsidR="00EE1540">
        <w:trPr>
          <w:trHeight w:val="636"/>
          <w:jc w:val="center"/>
        </w:trPr>
        <w:tc>
          <w:tcPr>
            <w:tcW w:w="146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422" w:type="dxa"/>
            <w:gridSpan w:val="9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EE1540">
        <w:trPr>
          <w:trHeight w:val="673"/>
          <w:jc w:val="center"/>
        </w:trPr>
        <w:tc>
          <w:tcPr>
            <w:tcW w:w="2166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名称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追溯设备</w:t>
            </w:r>
          </w:p>
        </w:tc>
        <w:tc>
          <w:tcPr>
            <w:tcW w:w="1253" w:type="dxa"/>
            <w:gridSpan w:val="2"/>
            <w:tcBorders>
              <w:top w:val="single" w:sz="12" w:space="0" w:color="auto"/>
            </w:tcBorders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规格型号</w:t>
            </w:r>
          </w:p>
        </w:tc>
        <w:tc>
          <w:tcPr>
            <w:tcW w:w="2268" w:type="dxa"/>
            <w:gridSpan w:val="6"/>
            <w:tcBorders>
              <w:top w:val="single" w:sz="12" w:space="0" w:color="auto"/>
            </w:tcBorders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</w:rPr>
              <w:t>SYHGHCC202001</w:t>
            </w:r>
          </w:p>
        </w:tc>
        <w:tc>
          <w:tcPr>
            <w:tcW w:w="865" w:type="dxa"/>
            <w:gridSpan w:val="3"/>
            <w:tcBorders>
              <w:top w:val="single" w:sz="12" w:space="0" w:color="auto"/>
            </w:tcBorders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数量</w:t>
            </w:r>
          </w:p>
        </w:tc>
        <w:tc>
          <w:tcPr>
            <w:tcW w:w="116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1</w:t>
            </w:r>
            <w:r w:rsidR="00876907">
              <w:rPr>
                <w:rFonts w:asciiTheme="minorEastAsia" w:hAnsiTheme="minorEastAsia" w:hint="eastAsia"/>
                <w:color w:val="000000"/>
                <w:sz w:val="24"/>
              </w:rPr>
              <w:t>套</w:t>
            </w:r>
          </w:p>
        </w:tc>
      </w:tr>
      <w:tr w:rsidR="00EE1540">
        <w:trPr>
          <w:trHeight w:val="1071"/>
          <w:jc w:val="center"/>
        </w:trPr>
        <w:tc>
          <w:tcPr>
            <w:tcW w:w="2166" w:type="dxa"/>
            <w:gridSpan w:val="4"/>
            <w:tcBorders>
              <w:left w:val="single" w:sz="12" w:space="0" w:color="auto"/>
            </w:tcBorders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生产</w:t>
            </w:r>
            <w:r>
              <w:rPr>
                <w:rFonts w:asciiTheme="minorEastAsia" w:hAnsiTheme="minorEastAsia"/>
                <w:color w:val="000000"/>
                <w:sz w:val="24"/>
              </w:rPr>
              <w:t>(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施工</w:t>
            </w:r>
            <w:r>
              <w:rPr>
                <w:rFonts w:asciiTheme="minorEastAsia" w:hAnsiTheme="minorEastAsia"/>
                <w:color w:val="000000"/>
                <w:sz w:val="24"/>
              </w:rPr>
              <w:t>)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单位</w:t>
            </w:r>
          </w:p>
        </w:tc>
        <w:tc>
          <w:tcPr>
            <w:tcW w:w="1701" w:type="dxa"/>
            <w:gridSpan w:val="3"/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厦门三友和机械有限公司</w:t>
            </w:r>
          </w:p>
        </w:tc>
        <w:tc>
          <w:tcPr>
            <w:tcW w:w="1253" w:type="dxa"/>
            <w:gridSpan w:val="2"/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使用单位</w:t>
            </w:r>
          </w:p>
        </w:tc>
        <w:tc>
          <w:tcPr>
            <w:tcW w:w="2268" w:type="dxa"/>
            <w:gridSpan w:val="6"/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长春光华荣昌汽车部件有限公司</w:t>
            </w:r>
          </w:p>
        </w:tc>
        <w:tc>
          <w:tcPr>
            <w:tcW w:w="865" w:type="dxa"/>
            <w:gridSpan w:val="3"/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性质</w:t>
            </w:r>
          </w:p>
        </w:tc>
        <w:tc>
          <w:tcPr>
            <w:tcW w:w="1163" w:type="dxa"/>
            <w:gridSpan w:val="3"/>
            <w:tcBorders>
              <w:right w:val="single" w:sz="12" w:space="0" w:color="auto"/>
            </w:tcBorders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固定资产</w:t>
            </w:r>
          </w:p>
        </w:tc>
      </w:tr>
      <w:tr w:rsidR="00EE1540">
        <w:trPr>
          <w:cantSplit/>
          <w:trHeight w:val="1071"/>
          <w:jc w:val="center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计划投资额</w:t>
            </w:r>
          </w:p>
        </w:tc>
        <w:tc>
          <w:tcPr>
            <w:tcW w:w="482" w:type="dxa"/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序号</w:t>
            </w:r>
          </w:p>
        </w:tc>
        <w:tc>
          <w:tcPr>
            <w:tcW w:w="1692" w:type="dxa"/>
            <w:gridSpan w:val="3"/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项目名称</w:t>
            </w:r>
          </w:p>
        </w:tc>
        <w:tc>
          <w:tcPr>
            <w:tcW w:w="564" w:type="dxa"/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数量</w:t>
            </w:r>
          </w:p>
        </w:tc>
        <w:tc>
          <w:tcPr>
            <w:tcW w:w="986" w:type="dxa"/>
            <w:gridSpan w:val="2"/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 xml:space="preserve">金额 </w:t>
            </w:r>
            <w:r w:rsidRPr="003D4B95">
              <w:rPr>
                <w:rFonts w:asciiTheme="minorEastAsia" w:hAnsiTheme="minorEastAsia"/>
                <w:color w:val="000000"/>
                <w:sz w:val="18"/>
              </w:rPr>
              <w:t>(</w:t>
            </w:r>
            <w:r w:rsidRPr="003D4B95">
              <w:rPr>
                <w:rFonts w:asciiTheme="minorEastAsia" w:hAnsiTheme="minorEastAsia" w:hint="eastAsia"/>
                <w:color w:val="000000"/>
                <w:sz w:val="18"/>
              </w:rPr>
              <w:t>不含税</w:t>
            </w:r>
            <w:r w:rsidRPr="003D4B95">
              <w:rPr>
                <w:rFonts w:asciiTheme="minorEastAsia" w:hAnsiTheme="minorEastAsia"/>
                <w:color w:val="000000"/>
                <w:sz w:val="18"/>
              </w:rPr>
              <w:t>)</w:t>
            </w:r>
          </w:p>
        </w:tc>
        <w:tc>
          <w:tcPr>
            <w:tcW w:w="986" w:type="dxa"/>
            <w:gridSpan w:val="2"/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时间</w:t>
            </w:r>
          </w:p>
        </w:tc>
        <w:tc>
          <w:tcPr>
            <w:tcW w:w="564" w:type="dxa"/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序号</w:t>
            </w:r>
          </w:p>
        </w:tc>
        <w:tc>
          <w:tcPr>
            <w:tcW w:w="1410" w:type="dxa"/>
            <w:gridSpan w:val="3"/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项目名称</w:t>
            </w:r>
          </w:p>
        </w:tc>
        <w:tc>
          <w:tcPr>
            <w:tcW w:w="422" w:type="dxa"/>
            <w:gridSpan w:val="3"/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数量</w:t>
            </w:r>
          </w:p>
        </w:tc>
        <w:tc>
          <w:tcPr>
            <w:tcW w:w="986" w:type="dxa"/>
            <w:gridSpan w:val="3"/>
            <w:vAlign w:val="center"/>
          </w:tcPr>
          <w:p w:rsidR="00EE1540" w:rsidRDefault="003D4B95" w:rsidP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 xml:space="preserve">金额 </w:t>
            </w:r>
            <w:r w:rsidRPr="003D4B95">
              <w:rPr>
                <w:rFonts w:asciiTheme="minorEastAsia" w:hAnsiTheme="minorEastAsia"/>
                <w:color w:val="000000"/>
                <w:sz w:val="18"/>
              </w:rPr>
              <w:t>(</w:t>
            </w:r>
            <w:r w:rsidRPr="003D4B95">
              <w:rPr>
                <w:rFonts w:asciiTheme="minorEastAsia" w:hAnsiTheme="minorEastAsia" w:hint="eastAsia"/>
                <w:color w:val="000000"/>
                <w:sz w:val="18"/>
              </w:rPr>
              <w:t>不含税</w:t>
            </w:r>
            <w:r w:rsidRPr="003D4B95">
              <w:rPr>
                <w:rFonts w:asciiTheme="minorEastAsia" w:hAnsiTheme="minorEastAsia"/>
                <w:color w:val="000000"/>
                <w:sz w:val="18"/>
              </w:rPr>
              <w:t>)</w:t>
            </w:r>
          </w:p>
        </w:tc>
        <w:tc>
          <w:tcPr>
            <w:tcW w:w="904" w:type="dxa"/>
            <w:tcBorders>
              <w:right w:val="single" w:sz="12" w:space="0" w:color="auto"/>
            </w:tcBorders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时间</w:t>
            </w:r>
          </w:p>
        </w:tc>
      </w:tr>
      <w:tr w:rsidR="00EE1540">
        <w:trPr>
          <w:cantSplit/>
          <w:trHeight w:val="1222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82" w:type="dxa"/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1</w:t>
            </w:r>
          </w:p>
        </w:tc>
        <w:tc>
          <w:tcPr>
            <w:tcW w:w="1692" w:type="dxa"/>
            <w:gridSpan w:val="3"/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生产线升级改造</w:t>
            </w:r>
            <w:r w:rsidR="005F218D">
              <w:rPr>
                <w:rFonts w:asciiTheme="minorEastAsia" w:hAnsiTheme="minorEastAsia" w:hint="eastAsia"/>
                <w:color w:val="000000"/>
                <w:szCs w:val="21"/>
              </w:rPr>
              <w:t>(追溯系统)</w:t>
            </w:r>
          </w:p>
        </w:tc>
        <w:tc>
          <w:tcPr>
            <w:tcW w:w="564" w:type="dxa"/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1</w:t>
            </w:r>
          </w:p>
        </w:tc>
        <w:tc>
          <w:tcPr>
            <w:tcW w:w="986" w:type="dxa"/>
            <w:gridSpan w:val="2"/>
            <w:vAlign w:val="center"/>
          </w:tcPr>
          <w:p w:rsidR="00EE1540" w:rsidRDefault="003D4B95" w:rsidP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48.7万</w:t>
            </w:r>
          </w:p>
        </w:tc>
        <w:tc>
          <w:tcPr>
            <w:tcW w:w="986" w:type="dxa"/>
            <w:gridSpan w:val="2"/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2.2</w:t>
            </w:r>
            <w:r w:rsidR="007F14E0">
              <w:rPr>
                <w:rFonts w:asciiTheme="minorEastAsia" w:hAnsiTheme="minorEastAsia" w:hint="eastAsia"/>
                <w:color w:val="000000"/>
                <w:sz w:val="24"/>
              </w:rPr>
              <w:t>4</w:t>
            </w:r>
          </w:p>
        </w:tc>
        <w:tc>
          <w:tcPr>
            <w:tcW w:w="564" w:type="dxa"/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6</w:t>
            </w:r>
          </w:p>
        </w:tc>
        <w:tc>
          <w:tcPr>
            <w:tcW w:w="1410" w:type="dxa"/>
            <w:gridSpan w:val="3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2" w:type="dxa"/>
            <w:gridSpan w:val="3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86" w:type="dxa"/>
            <w:gridSpan w:val="3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04" w:type="dxa"/>
            <w:tcBorders>
              <w:right w:val="single" w:sz="12" w:space="0" w:color="auto"/>
            </w:tcBorders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EE1540">
        <w:trPr>
          <w:cantSplit/>
          <w:trHeight w:val="679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82" w:type="dxa"/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2</w:t>
            </w:r>
          </w:p>
        </w:tc>
        <w:tc>
          <w:tcPr>
            <w:tcW w:w="1692" w:type="dxa"/>
            <w:gridSpan w:val="3"/>
            <w:vAlign w:val="center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7</w:t>
            </w:r>
          </w:p>
        </w:tc>
        <w:tc>
          <w:tcPr>
            <w:tcW w:w="1410" w:type="dxa"/>
            <w:gridSpan w:val="3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2" w:type="dxa"/>
            <w:gridSpan w:val="3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86" w:type="dxa"/>
            <w:gridSpan w:val="3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04" w:type="dxa"/>
            <w:tcBorders>
              <w:right w:val="single" w:sz="12" w:space="0" w:color="auto"/>
            </w:tcBorders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EE1540">
        <w:trPr>
          <w:cantSplit/>
          <w:trHeight w:val="325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82" w:type="dxa"/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3</w:t>
            </w:r>
          </w:p>
        </w:tc>
        <w:tc>
          <w:tcPr>
            <w:tcW w:w="1692" w:type="dxa"/>
            <w:gridSpan w:val="3"/>
            <w:vAlign w:val="center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8</w:t>
            </w:r>
          </w:p>
        </w:tc>
        <w:tc>
          <w:tcPr>
            <w:tcW w:w="1410" w:type="dxa"/>
            <w:gridSpan w:val="3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2" w:type="dxa"/>
            <w:gridSpan w:val="3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86" w:type="dxa"/>
            <w:gridSpan w:val="3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04" w:type="dxa"/>
            <w:tcBorders>
              <w:right w:val="single" w:sz="12" w:space="0" w:color="auto"/>
            </w:tcBorders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EE1540">
        <w:trPr>
          <w:cantSplit/>
          <w:trHeight w:val="225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82" w:type="dxa"/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4</w:t>
            </w:r>
          </w:p>
        </w:tc>
        <w:tc>
          <w:tcPr>
            <w:tcW w:w="1692" w:type="dxa"/>
            <w:gridSpan w:val="3"/>
            <w:vAlign w:val="center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9</w:t>
            </w:r>
          </w:p>
        </w:tc>
        <w:tc>
          <w:tcPr>
            <w:tcW w:w="1410" w:type="dxa"/>
            <w:gridSpan w:val="3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2" w:type="dxa"/>
            <w:gridSpan w:val="3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86" w:type="dxa"/>
            <w:gridSpan w:val="3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04" w:type="dxa"/>
            <w:tcBorders>
              <w:right w:val="single" w:sz="12" w:space="0" w:color="auto"/>
            </w:tcBorders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EE1540">
        <w:trPr>
          <w:cantSplit/>
          <w:trHeight w:val="29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82" w:type="dxa"/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5</w:t>
            </w:r>
          </w:p>
        </w:tc>
        <w:tc>
          <w:tcPr>
            <w:tcW w:w="1692" w:type="dxa"/>
            <w:gridSpan w:val="3"/>
            <w:vAlign w:val="center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10</w:t>
            </w:r>
          </w:p>
        </w:tc>
        <w:tc>
          <w:tcPr>
            <w:tcW w:w="1410" w:type="dxa"/>
            <w:gridSpan w:val="3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2" w:type="dxa"/>
            <w:gridSpan w:val="3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86" w:type="dxa"/>
            <w:gridSpan w:val="3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04" w:type="dxa"/>
            <w:tcBorders>
              <w:right w:val="single" w:sz="12" w:space="0" w:color="auto"/>
            </w:tcBorders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EE1540">
        <w:trPr>
          <w:cantSplit/>
          <w:trHeight w:val="1980"/>
          <w:jc w:val="center"/>
        </w:trPr>
        <w:tc>
          <w:tcPr>
            <w:tcW w:w="420" w:type="dxa"/>
            <w:tcBorders>
              <w:left w:val="single" w:sz="12" w:space="0" w:color="auto"/>
            </w:tcBorders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购建理由</w:t>
            </w:r>
          </w:p>
        </w:tc>
        <w:tc>
          <w:tcPr>
            <w:tcW w:w="8996" w:type="dxa"/>
            <w:gridSpan w:val="20"/>
            <w:tcBorders>
              <w:right w:val="single" w:sz="12" w:space="0" w:color="auto"/>
            </w:tcBorders>
          </w:tcPr>
          <w:p w:rsidR="00EE1540" w:rsidRDefault="00EE1540">
            <w:pPr>
              <w:spacing w:before="156"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EE1540" w:rsidRDefault="003D4B95">
            <w:pPr>
              <w:spacing w:before="156" w:line="360" w:lineRule="auto"/>
              <w:ind w:firstLineChars="500" w:firstLine="120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满足客户质量要求，实现工艺数据记忆存储，可追溯性管理</w:t>
            </w:r>
          </w:p>
        </w:tc>
      </w:tr>
      <w:tr w:rsidR="00EE1540">
        <w:trPr>
          <w:cantSplit/>
          <w:trHeight w:val="616"/>
          <w:jc w:val="center"/>
        </w:trPr>
        <w:tc>
          <w:tcPr>
            <w:tcW w:w="2166" w:type="dxa"/>
            <w:gridSpan w:val="4"/>
            <w:tcBorders>
              <w:left w:val="single" w:sz="12" w:space="0" w:color="auto"/>
            </w:tcBorders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设备部门意见</w:t>
            </w:r>
          </w:p>
        </w:tc>
        <w:tc>
          <w:tcPr>
            <w:tcW w:w="7250" w:type="dxa"/>
            <w:gridSpan w:val="17"/>
            <w:tcBorders>
              <w:right w:val="single" w:sz="12" w:space="0" w:color="auto"/>
            </w:tcBorders>
            <w:vAlign w:val="center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EE1540">
        <w:trPr>
          <w:cantSplit/>
          <w:trHeight w:val="616"/>
          <w:jc w:val="center"/>
        </w:trPr>
        <w:tc>
          <w:tcPr>
            <w:tcW w:w="2166" w:type="dxa"/>
            <w:gridSpan w:val="4"/>
            <w:tcBorders>
              <w:left w:val="single" w:sz="12" w:space="0" w:color="auto"/>
            </w:tcBorders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技术部门意见</w:t>
            </w:r>
          </w:p>
        </w:tc>
        <w:tc>
          <w:tcPr>
            <w:tcW w:w="7250" w:type="dxa"/>
            <w:gridSpan w:val="17"/>
            <w:tcBorders>
              <w:right w:val="single" w:sz="12" w:space="0" w:color="auto"/>
            </w:tcBorders>
            <w:vAlign w:val="center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EE1540">
        <w:trPr>
          <w:cantSplit/>
          <w:trHeight w:val="616"/>
          <w:jc w:val="center"/>
        </w:trPr>
        <w:tc>
          <w:tcPr>
            <w:tcW w:w="2166" w:type="dxa"/>
            <w:gridSpan w:val="4"/>
            <w:tcBorders>
              <w:left w:val="single" w:sz="12" w:space="0" w:color="auto"/>
            </w:tcBorders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财务部门意见</w:t>
            </w:r>
          </w:p>
        </w:tc>
        <w:tc>
          <w:tcPr>
            <w:tcW w:w="7250" w:type="dxa"/>
            <w:gridSpan w:val="17"/>
            <w:tcBorders>
              <w:right w:val="single" w:sz="12" w:space="0" w:color="auto"/>
            </w:tcBorders>
            <w:vAlign w:val="center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EE1540">
        <w:trPr>
          <w:cantSplit/>
          <w:trHeight w:val="616"/>
          <w:jc w:val="center"/>
        </w:trPr>
        <w:tc>
          <w:tcPr>
            <w:tcW w:w="2166" w:type="dxa"/>
            <w:gridSpan w:val="4"/>
            <w:tcBorders>
              <w:left w:val="single" w:sz="12" w:space="0" w:color="auto"/>
            </w:tcBorders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分管经理意见</w:t>
            </w:r>
          </w:p>
        </w:tc>
        <w:tc>
          <w:tcPr>
            <w:tcW w:w="7250" w:type="dxa"/>
            <w:gridSpan w:val="17"/>
            <w:tcBorders>
              <w:right w:val="single" w:sz="12" w:space="0" w:color="auto"/>
            </w:tcBorders>
            <w:vAlign w:val="center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EE1540">
        <w:trPr>
          <w:cantSplit/>
          <w:trHeight w:val="680"/>
          <w:jc w:val="center"/>
        </w:trPr>
        <w:tc>
          <w:tcPr>
            <w:tcW w:w="2166" w:type="dxa"/>
            <w:gridSpan w:val="4"/>
            <w:tcBorders>
              <w:left w:val="single" w:sz="12" w:space="0" w:color="auto"/>
            </w:tcBorders>
            <w:vAlign w:val="center"/>
          </w:tcPr>
          <w:p w:rsidR="00EE1540" w:rsidRDefault="003D4B95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总经理意见</w:t>
            </w:r>
          </w:p>
        </w:tc>
        <w:tc>
          <w:tcPr>
            <w:tcW w:w="7250" w:type="dxa"/>
            <w:gridSpan w:val="17"/>
            <w:tcBorders>
              <w:right w:val="single" w:sz="12" w:space="0" w:color="auto"/>
            </w:tcBorders>
            <w:vAlign w:val="center"/>
          </w:tcPr>
          <w:p w:rsidR="00EE1540" w:rsidRDefault="00EE1540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</w:tbl>
    <w:p w:rsidR="00EE1540" w:rsidRDefault="00EE1540">
      <w:bookmarkStart w:id="0" w:name="_GoBack"/>
      <w:bookmarkEnd w:id="0"/>
    </w:p>
    <w:sectPr w:rsidR="00EE1540" w:rsidSect="00EE1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56B" w:rsidRDefault="0049156B" w:rsidP="007F14E0">
      <w:r>
        <w:separator/>
      </w:r>
    </w:p>
  </w:endnote>
  <w:endnote w:type="continuationSeparator" w:id="0">
    <w:p w:rsidR="0049156B" w:rsidRDefault="0049156B" w:rsidP="007F1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56B" w:rsidRDefault="0049156B" w:rsidP="007F14E0">
      <w:r>
        <w:separator/>
      </w:r>
    </w:p>
  </w:footnote>
  <w:footnote w:type="continuationSeparator" w:id="0">
    <w:p w:rsidR="0049156B" w:rsidRDefault="0049156B" w:rsidP="007F14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1540"/>
    <w:rsid w:val="000C4345"/>
    <w:rsid w:val="00270316"/>
    <w:rsid w:val="003D4B95"/>
    <w:rsid w:val="0049156B"/>
    <w:rsid w:val="005547E3"/>
    <w:rsid w:val="005F218D"/>
    <w:rsid w:val="007F14E0"/>
    <w:rsid w:val="00876907"/>
    <w:rsid w:val="00B16F5B"/>
    <w:rsid w:val="00EE1540"/>
    <w:rsid w:val="7FAD1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54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D4B95"/>
    <w:rPr>
      <w:sz w:val="18"/>
      <w:szCs w:val="18"/>
    </w:rPr>
  </w:style>
  <w:style w:type="character" w:customStyle="1" w:styleId="Char">
    <w:name w:val="批注框文本 Char"/>
    <w:basedOn w:val="a0"/>
    <w:link w:val="a3"/>
    <w:rsid w:val="003D4B9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7F1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F14E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7F1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F14E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2014-10-29T12:08:00Z</dcterms:created>
  <dcterms:modified xsi:type="dcterms:W3CDTF">2020-02-24T00:12:00Z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