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-198120</wp:posOffset>
            </wp:positionV>
            <wp:extent cx="1285875" cy="990600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</w:t>
      </w:r>
      <w:r>
        <w:rPr>
          <w:rFonts w:hint="eastAsia" w:ascii="宋体" w:hAnsi="宋体"/>
          <w:sz w:val="24"/>
        </w:rPr>
        <w:t xml:space="preserve">  </w:t>
      </w:r>
    </w:p>
    <w:p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地址(Add）：北京市昌平区沙河镇昌平路97号 新元科技园     邮编(Zip)：102204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 xml:space="preserve">电话(Tel)：010-80734025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4"/>
        </w:rPr>
        <w:t>网址Http：//</w:t>
      </w:r>
      <w:r>
        <w:fldChar w:fldCharType="begin"/>
      </w:r>
      <w:r>
        <w:instrText xml:space="preserve"> HYPERLINK "http://www.alp-sus.com" </w:instrText>
      </w:r>
      <w:r>
        <w:fldChar w:fldCharType="separate"/>
      </w:r>
      <w:r>
        <w:rPr>
          <w:rFonts w:hint="eastAsia" w:ascii="仿宋_GB2312" w:eastAsia="仿宋_GB2312"/>
          <w:sz w:val="24"/>
        </w:rPr>
        <w:t>www.alp-sus.com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 xml:space="preserve">   </w:t>
      </w:r>
    </w:p>
    <w:tbl>
      <w:tblPr>
        <w:tblStyle w:val="5"/>
        <w:tblpPr w:leftFromText="180" w:rightFromText="180" w:vertAnchor="text" w:horzAnchor="margin" w:tblpX="114" w:tblpY="70"/>
        <w:tblW w:w="10287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87" w:type="dxa"/>
          </w:tcPr>
          <w:p>
            <w:pPr>
              <w:ind w:firstLine="280" w:firstLineChars="100"/>
            </w:pPr>
            <w:r>
              <w:rPr>
                <w:rFonts w:hint="eastAsia"/>
                <w:sz w:val="28"/>
                <w:szCs w:val="28"/>
              </w:rPr>
              <w:sym w:font="Wingdings 2" w:char="0052"/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 xml:space="preserve">报告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 xml:space="preserve">回函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 xml:space="preserve">请批示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 xml:space="preserve">请办理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通报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通知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纪要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</w:tbl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主题：</w:t>
      </w:r>
      <w:r>
        <w:rPr>
          <w:rFonts w:hint="eastAsia"/>
          <w:sz w:val="28"/>
          <w:szCs w:val="28"/>
          <w:u w:val="single"/>
        </w:rPr>
        <w:t>关于</w:t>
      </w:r>
      <w:r>
        <w:rPr>
          <w:rFonts w:hint="eastAsia"/>
          <w:sz w:val="28"/>
          <w:szCs w:val="28"/>
          <w:u w:val="single"/>
          <w:lang w:eastAsia="zh-CN"/>
        </w:rPr>
        <w:t>调整薪资申请</w:t>
      </w:r>
      <w:r>
        <w:rPr>
          <w:rFonts w:hint="eastAsia"/>
          <w:sz w:val="28"/>
          <w:szCs w:val="28"/>
          <w:u w:val="single"/>
        </w:rPr>
        <w:t>的工作联系函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3" w:hRule="atLeast"/>
          <w:jc w:val="center"/>
        </w:trPr>
        <w:tc>
          <w:tcPr>
            <w:tcW w:w="10426" w:type="dxa"/>
          </w:tcPr>
          <w:p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尊敬的</w:t>
            </w:r>
            <w:r>
              <w:rPr>
                <w:rFonts w:hint="eastAsia" w:ascii="宋体" w:hAnsi="宋体"/>
                <w:sz w:val="28"/>
                <w:szCs w:val="28"/>
              </w:rPr>
              <w:t>领导：</w:t>
            </w:r>
          </w:p>
          <w:p>
            <w:pPr>
              <w:spacing w:line="276" w:lineRule="auto"/>
              <w:ind w:firstLine="560" w:firstLineChars="2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张加和孙国两个人于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2015年底进入公司，至今已5年左右。他们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两个人共同负责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VDC气阀、升降气阀、速降气阀的开发工作，VDC气阀设计验证已完成，正在开模中；升降气阀和速降气阀也通过了功能验证，正在优化产品结构。这三款气阀产品能够有效的提高公司目前座椅的性能和质量，减少售后服务费用，并且可以提高生产线的装配效率，节省一定的人力成本。</w:t>
            </w:r>
          </w:p>
          <w:p>
            <w:pPr>
              <w:spacing w:line="276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他们两个都是公司的老员工，能力上也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比较突出。作为公司核心岗位人员，为了表示对他们工作的认可和鼓励，特提出申请，希望能够增加两个人的薪资，两人均在2018年1月份进行了一次薪资调整至今，希望在4月份可为张加增加3000元，孙国加4000元。期望领导能给予批准。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spacing w:line="276" w:lineRule="auto"/>
              <w:ind w:firstLine="560" w:firstLineChars="200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此致</w:t>
            </w:r>
          </w:p>
          <w:p>
            <w:pPr>
              <w:spacing w:line="276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敬礼！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</w:p>
          <w:p>
            <w:pPr>
              <w:spacing w:line="276" w:lineRule="auto"/>
              <w:ind w:firstLine="5320" w:firstLineChars="19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76" w:lineRule="auto"/>
              <w:ind w:firstLine="5320" w:firstLineChars="19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76" w:lineRule="auto"/>
              <w:ind w:firstLine="6160" w:firstLineChars="220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申请人：</w:t>
            </w:r>
          </w:p>
          <w:p>
            <w:pPr>
              <w:spacing w:line="276" w:lineRule="auto"/>
              <w:ind w:firstLine="7000" w:firstLineChars="25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</w:p>
          <w:p>
            <w:pPr>
              <w:spacing w:line="276" w:lineRule="auto"/>
              <w:ind w:firstLine="7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</w:t>
            </w:r>
          </w:p>
        </w:tc>
      </w:tr>
    </w:tbl>
    <w:p>
      <w:pPr>
        <w:rPr>
          <w:sz w:val="24"/>
        </w:rPr>
      </w:pPr>
    </w:p>
    <w:sectPr>
      <w:pgSz w:w="11906" w:h="16838"/>
      <w:pgMar w:top="720" w:right="720" w:bottom="295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6B7"/>
    <w:rsid w:val="00002BE1"/>
    <w:rsid w:val="00006B45"/>
    <w:rsid w:val="00011A1A"/>
    <w:rsid w:val="00012FE0"/>
    <w:rsid w:val="0002345A"/>
    <w:rsid w:val="00025A6D"/>
    <w:rsid w:val="0003413F"/>
    <w:rsid w:val="000362FF"/>
    <w:rsid w:val="00040175"/>
    <w:rsid w:val="00042A3E"/>
    <w:rsid w:val="000431EA"/>
    <w:rsid w:val="00050E5F"/>
    <w:rsid w:val="00051496"/>
    <w:rsid w:val="00064747"/>
    <w:rsid w:val="00065C23"/>
    <w:rsid w:val="0006717D"/>
    <w:rsid w:val="00072CB6"/>
    <w:rsid w:val="00082819"/>
    <w:rsid w:val="00083259"/>
    <w:rsid w:val="00090DCA"/>
    <w:rsid w:val="000D022A"/>
    <w:rsid w:val="000E5EA8"/>
    <w:rsid w:val="000F059B"/>
    <w:rsid w:val="000F3CE4"/>
    <w:rsid w:val="000F4CF7"/>
    <w:rsid w:val="001105E6"/>
    <w:rsid w:val="001115CF"/>
    <w:rsid w:val="001228CE"/>
    <w:rsid w:val="00127D82"/>
    <w:rsid w:val="001314B7"/>
    <w:rsid w:val="00131839"/>
    <w:rsid w:val="00135E4F"/>
    <w:rsid w:val="0014416A"/>
    <w:rsid w:val="001705E6"/>
    <w:rsid w:val="00180165"/>
    <w:rsid w:val="001943E7"/>
    <w:rsid w:val="001B167C"/>
    <w:rsid w:val="001D0E2D"/>
    <w:rsid w:val="001F2FF0"/>
    <w:rsid w:val="00206B24"/>
    <w:rsid w:val="00215AA5"/>
    <w:rsid w:val="0022441E"/>
    <w:rsid w:val="002251AB"/>
    <w:rsid w:val="00227115"/>
    <w:rsid w:val="00233F35"/>
    <w:rsid w:val="00245E8E"/>
    <w:rsid w:val="0024677E"/>
    <w:rsid w:val="00250345"/>
    <w:rsid w:val="00260B50"/>
    <w:rsid w:val="002810AC"/>
    <w:rsid w:val="00284ED3"/>
    <w:rsid w:val="002A27F8"/>
    <w:rsid w:val="002A5352"/>
    <w:rsid w:val="002A5FD0"/>
    <w:rsid w:val="002A71CB"/>
    <w:rsid w:val="002B6277"/>
    <w:rsid w:val="002B72C2"/>
    <w:rsid w:val="002D51A4"/>
    <w:rsid w:val="002D579D"/>
    <w:rsid w:val="002E2F62"/>
    <w:rsid w:val="002E3D7E"/>
    <w:rsid w:val="002F34B3"/>
    <w:rsid w:val="0030202E"/>
    <w:rsid w:val="00304531"/>
    <w:rsid w:val="00305D5B"/>
    <w:rsid w:val="00307B10"/>
    <w:rsid w:val="003215F8"/>
    <w:rsid w:val="00340410"/>
    <w:rsid w:val="00346ABD"/>
    <w:rsid w:val="00350228"/>
    <w:rsid w:val="003562F3"/>
    <w:rsid w:val="003729D4"/>
    <w:rsid w:val="00391594"/>
    <w:rsid w:val="003A3FBA"/>
    <w:rsid w:val="003A7018"/>
    <w:rsid w:val="003C74B9"/>
    <w:rsid w:val="003D47FB"/>
    <w:rsid w:val="003D67C4"/>
    <w:rsid w:val="003E2A0D"/>
    <w:rsid w:val="00407D79"/>
    <w:rsid w:val="00420DB0"/>
    <w:rsid w:val="004249E4"/>
    <w:rsid w:val="004269CC"/>
    <w:rsid w:val="00426D66"/>
    <w:rsid w:val="00435D7B"/>
    <w:rsid w:val="0043795C"/>
    <w:rsid w:val="004542C2"/>
    <w:rsid w:val="00454F69"/>
    <w:rsid w:val="004632C4"/>
    <w:rsid w:val="00465B82"/>
    <w:rsid w:val="00472E21"/>
    <w:rsid w:val="0048433C"/>
    <w:rsid w:val="004847F3"/>
    <w:rsid w:val="00484C82"/>
    <w:rsid w:val="004903EC"/>
    <w:rsid w:val="004958CD"/>
    <w:rsid w:val="0049627F"/>
    <w:rsid w:val="00497B14"/>
    <w:rsid w:val="004A41DB"/>
    <w:rsid w:val="004C1A00"/>
    <w:rsid w:val="004C52FF"/>
    <w:rsid w:val="004D4AF7"/>
    <w:rsid w:val="004E2857"/>
    <w:rsid w:val="004E7A63"/>
    <w:rsid w:val="005014B9"/>
    <w:rsid w:val="00502E4F"/>
    <w:rsid w:val="00530C31"/>
    <w:rsid w:val="005330DE"/>
    <w:rsid w:val="00537731"/>
    <w:rsid w:val="00540390"/>
    <w:rsid w:val="00540965"/>
    <w:rsid w:val="005505C5"/>
    <w:rsid w:val="005509D8"/>
    <w:rsid w:val="00551557"/>
    <w:rsid w:val="00552A8F"/>
    <w:rsid w:val="00552E73"/>
    <w:rsid w:val="005564C5"/>
    <w:rsid w:val="005565B8"/>
    <w:rsid w:val="0056318C"/>
    <w:rsid w:val="00564F7D"/>
    <w:rsid w:val="0058024B"/>
    <w:rsid w:val="0058736C"/>
    <w:rsid w:val="005A1CA8"/>
    <w:rsid w:val="005A1DFA"/>
    <w:rsid w:val="005A279F"/>
    <w:rsid w:val="005B2618"/>
    <w:rsid w:val="005B3365"/>
    <w:rsid w:val="005B43EE"/>
    <w:rsid w:val="005B618E"/>
    <w:rsid w:val="005B6688"/>
    <w:rsid w:val="005C086E"/>
    <w:rsid w:val="005C25A2"/>
    <w:rsid w:val="005C38C6"/>
    <w:rsid w:val="005C5406"/>
    <w:rsid w:val="005D264B"/>
    <w:rsid w:val="005E2966"/>
    <w:rsid w:val="005E6511"/>
    <w:rsid w:val="005F37B9"/>
    <w:rsid w:val="005F5F62"/>
    <w:rsid w:val="006047BC"/>
    <w:rsid w:val="006137F7"/>
    <w:rsid w:val="006172C4"/>
    <w:rsid w:val="00621908"/>
    <w:rsid w:val="00626211"/>
    <w:rsid w:val="00637DCD"/>
    <w:rsid w:val="00660A7C"/>
    <w:rsid w:val="0066149C"/>
    <w:rsid w:val="0066347E"/>
    <w:rsid w:val="006855C2"/>
    <w:rsid w:val="00690D6B"/>
    <w:rsid w:val="00691D92"/>
    <w:rsid w:val="00695B6F"/>
    <w:rsid w:val="006B040A"/>
    <w:rsid w:val="006B6A56"/>
    <w:rsid w:val="006E55CD"/>
    <w:rsid w:val="006F2C40"/>
    <w:rsid w:val="006F65F4"/>
    <w:rsid w:val="00702FE6"/>
    <w:rsid w:val="007155F7"/>
    <w:rsid w:val="00726823"/>
    <w:rsid w:val="00727751"/>
    <w:rsid w:val="00731E99"/>
    <w:rsid w:val="0074451C"/>
    <w:rsid w:val="00763D4D"/>
    <w:rsid w:val="00774F09"/>
    <w:rsid w:val="00775942"/>
    <w:rsid w:val="00793628"/>
    <w:rsid w:val="007950BE"/>
    <w:rsid w:val="007C18F3"/>
    <w:rsid w:val="007C4E9A"/>
    <w:rsid w:val="007E470E"/>
    <w:rsid w:val="007F26F6"/>
    <w:rsid w:val="007F7B26"/>
    <w:rsid w:val="0080250A"/>
    <w:rsid w:val="00803012"/>
    <w:rsid w:val="00813DF2"/>
    <w:rsid w:val="00820EBF"/>
    <w:rsid w:val="00837069"/>
    <w:rsid w:val="008377AB"/>
    <w:rsid w:val="008403AD"/>
    <w:rsid w:val="00860031"/>
    <w:rsid w:val="008601C4"/>
    <w:rsid w:val="008647B4"/>
    <w:rsid w:val="00864A18"/>
    <w:rsid w:val="00871DEB"/>
    <w:rsid w:val="00880D73"/>
    <w:rsid w:val="00880DF8"/>
    <w:rsid w:val="00884344"/>
    <w:rsid w:val="00885478"/>
    <w:rsid w:val="008904A7"/>
    <w:rsid w:val="00897DA6"/>
    <w:rsid w:val="008A06BB"/>
    <w:rsid w:val="008A26CE"/>
    <w:rsid w:val="008A3483"/>
    <w:rsid w:val="008A70DB"/>
    <w:rsid w:val="008C1945"/>
    <w:rsid w:val="008C5A63"/>
    <w:rsid w:val="008F53B0"/>
    <w:rsid w:val="009011AA"/>
    <w:rsid w:val="009028F3"/>
    <w:rsid w:val="00917656"/>
    <w:rsid w:val="009206A8"/>
    <w:rsid w:val="00921AFD"/>
    <w:rsid w:val="00926E71"/>
    <w:rsid w:val="009274B7"/>
    <w:rsid w:val="00930718"/>
    <w:rsid w:val="00932D81"/>
    <w:rsid w:val="00945F45"/>
    <w:rsid w:val="009463C1"/>
    <w:rsid w:val="009557D2"/>
    <w:rsid w:val="00957FFB"/>
    <w:rsid w:val="00961CAA"/>
    <w:rsid w:val="00964404"/>
    <w:rsid w:val="00971905"/>
    <w:rsid w:val="00981439"/>
    <w:rsid w:val="00986AAB"/>
    <w:rsid w:val="009B2F2E"/>
    <w:rsid w:val="009B47E1"/>
    <w:rsid w:val="009C21C0"/>
    <w:rsid w:val="009C453F"/>
    <w:rsid w:val="009D1365"/>
    <w:rsid w:val="009E720E"/>
    <w:rsid w:val="009E7324"/>
    <w:rsid w:val="009F2AA0"/>
    <w:rsid w:val="009F75AD"/>
    <w:rsid w:val="00A03AE5"/>
    <w:rsid w:val="00A04AA3"/>
    <w:rsid w:val="00A157AB"/>
    <w:rsid w:val="00A20019"/>
    <w:rsid w:val="00A27092"/>
    <w:rsid w:val="00A32EF9"/>
    <w:rsid w:val="00A40FE3"/>
    <w:rsid w:val="00A57F21"/>
    <w:rsid w:val="00A729A2"/>
    <w:rsid w:val="00A72C1C"/>
    <w:rsid w:val="00A75E4E"/>
    <w:rsid w:val="00AB3D48"/>
    <w:rsid w:val="00AC07BD"/>
    <w:rsid w:val="00AD4EAF"/>
    <w:rsid w:val="00AD59A5"/>
    <w:rsid w:val="00AE33FC"/>
    <w:rsid w:val="00AF2B56"/>
    <w:rsid w:val="00AF5930"/>
    <w:rsid w:val="00B01AF4"/>
    <w:rsid w:val="00B075D9"/>
    <w:rsid w:val="00B12F09"/>
    <w:rsid w:val="00B154A1"/>
    <w:rsid w:val="00B3773B"/>
    <w:rsid w:val="00B40B06"/>
    <w:rsid w:val="00B54F48"/>
    <w:rsid w:val="00B56558"/>
    <w:rsid w:val="00B60FF3"/>
    <w:rsid w:val="00B6471C"/>
    <w:rsid w:val="00B711EC"/>
    <w:rsid w:val="00B7329A"/>
    <w:rsid w:val="00B747A8"/>
    <w:rsid w:val="00B75B9A"/>
    <w:rsid w:val="00B75C25"/>
    <w:rsid w:val="00B91795"/>
    <w:rsid w:val="00B922FC"/>
    <w:rsid w:val="00B962CC"/>
    <w:rsid w:val="00BA0FBB"/>
    <w:rsid w:val="00BA18D7"/>
    <w:rsid w:val="00BA5BB4"/>
    <w:rsid w:val="00BA6E9D"/>
    <w:rsid w:val="00BB49EA"/>
    <w:rsid w:val="00BC2C74"/>
    <w:rsid w:val="00BE0904"/>
    <w:rsid w:val="00BE47E0"/>
    <w:rsid w:val="00BF2080"/>
    <w:rsid w:val="00BF3DA1"/>
    <w:rsid w:val="00BF63CF"/>
    <w:rsid w:val="00C06968"/>
    <w:rsid w:val="00C15EB4"/>
    <w:rsid w:val="00C17608"/>
    <w:rsid w:val="00C20BA4"/>
    <w:rsid w:val="00C22EEE"/>
    <w:rsid w:val="00C23A14"/>
    <w:rsid w:val="00C31E86"/>
    <w:rsid w:val="00C34624"/>
    <w:rsid w:val="00C618A1"/>
    <w:rsid w:val="00C80C18"/>
    <w:rsid w:val="00C81406"/>
    <w:rsid w:val="00C9009C"/>
    <w:rsid w:val="00CA04EB"/>
    <w:rsid w:val="00CA71FC"/>
    <w:rsid w:val="00CB3795"/>
    <w:rsid w:val="00CC083C"/>
    <w:rsid w:val="00CC1AE4"/>
    <w:rsid w:val="00CC22C8"/>
    <w:rsid w:val="00CC2E29"/>
    <w:rsid w:val="00CE1D10"/>
    <w:rsid w:val="00CF3C35"/>
    <w:rsid w:val="00CF542D"/>
    <w:rsid w:val="00CF6A6B"/>
    <w:rsid w:val="00D076B7"/>
    <w:rsid w:val="00D14E2C"/>
    <w:rsid w:val="00D16D87"/>
    <w:rsid w:val="00D228FD"/>
    <w:rsid w:val="00D35357"/>
    <w:rsid w:val="00D4429A"/>
    <w:rsid w:val="00D46FD3"/>
    <w:rsid w:val="00D5546A"/>
    <w:rsid w:val="00D623C5"/>
    <w:rsid w:val="00D6751F"/>
    <w:rsid w:val="00D84FEA"/>
    <w:rsid w:val="00D90EB8"/>
    <w:rsid w:val="00D91640"/>
    <w:rsid w:val="00DD2AE2"/>
    <w:rsid w:val="00DD4F56"/>
    <w:rsid w:val="00DE369B"/>
    <w:rsid w:val="00DE64E1"/>
    <w:rsid w:val="00DE6BBC"/>
    <w:rsid w:val="00DF157D"/>
    <w:rsid w:val="00DF2A77"/>
    <w:rsid w:val="00DF3C6C"/>
    <w:rsid w:val="00E01204"/>
    <w:rsid w:val="00E06E2A"/>
    <w:rsid w:val="00E100BD"/>
    <w:rsid w:val="00E14005"/>
    <w:rsid w:val="00E171D4"/>
    <w:rsid w:val="00E175D1"/>
    <w:rsid w:val="00E21769"/>
    <w:rsid w:val="00E3494C"/>
    <w:rsid w:val="00E377B9"/>
    <w:rsid w:val="00E47A13"/>
    <w:rsid w:val="00E52E42"/>
    <w:rsid w:val="00E539A4"/>
    <w:rsid w:val="00E56F87"/>
    <w:rsid w:val="00E62B22"/>
    <w:rsid w:val="00E654E3"/>
    <w:rsid w:val="00E75AD1"/>
    <w:rsid w:val="00E84594"/>
    <w:rsid w:val="00E9267F"/>
    <w:rsid w:val="00E93E81"/>
    <w:rsid w:val="00E97B4A"/>
    <w:rsid w:val="00EA4EC7"/>
    <w:rsid w:val="00EB2160"/>
    <w:rsid w:val="00EB7BF4"/>
    <w:rsid w:val="00ED6CE5"/>
    <w:rsid w:val="00EE125D"/>
    <w:rsid w:val="00EE292E"/>
    <w:rsid w:val="00EE529B"/>
    <w:rsid w:val="00F20899"/>
    <w:rsid w:val="00F26B21"/>
    <w:rsid w:val="00F300E4"/>
    <w:rsid w:val="00F533CC"/>
    <w:rsid w:val="00F53EAC"/>
    <w:rsid w:val="00F613E3"/>
    <w:rsid w:val="00F6382C"/>
    <w:rsid w:val="00F66723"/>
    <w:rsid w:val="00F8095E"/>
    <w:rsid w:val="00F8678A"/>
    <w:rsid w:val="00F9369A"/>
    <w:rsid w:val="00FA2C84"/>
    <w:rsid w:val="00FB3925"/>
    <w:rsid w:val="00FB3FF3"/>
    <w:rsid w:val="00FC031E"/>
    <w:rsid w:val="00FC79FB"/>
    <w:rsid w:val="00FE3A14"/>
    <w:rsid w:val="00FE4397"/>
    <w:rsid w:val="00FE46B1"/>
    <w:rsid w:val="00FE4E2E"/>
    <w:rsid w:val="00FE4E9A"/>
    <w:rsid w:val="00FF446D"/>
    <w:rsid w:val="01EE2BCC"/>
    <w:rsid w:val="020C3354"/>
    <w:rsid w:val="0243544C"/>
    <w:rsid w:val="06D537CB"/>
    <w:rsid w:val="071C18C3"/>
    <w:rsid w:val="08D778B4"/>
    <w:rsid w:val="09647724"/>
    <w:rsid w:val="0B887574"/>
    <w:rsid w:val="0CCE38C1"/>
    <w:rsid w:val="14434D34"/>
    <w:rsid w:val="17411475"/>
    <w:rsid w:val="18F655BC"/>
    <w:rsid w:val="19DA6373"/>
    <w:rsid w:val="1B3005FE"/>
    <w:rsid w:val="1E0C4A34"/>
    <w:rsid w:val="1E0F451A"/>
    <w:rsid w:val="1E8F43DB"/>
    <w:rsid w:val="1F8A0BAE"/>
    <w:rsid w:val="1FB50982"/>
    <w:rsid w:val="20836B0F"/>
    <w:rsid w:val="217B382D"/>
    <w:rsid w:val="2348156F"/>
    <w:rsid w:val="25A87055"/>
    <w:rsid w:val="27ED5028"/>
    <w:rsid w:val="28C90A81"/>
    <w:rsid w:val="2A4C5897"/>
    <w:rsid w:val="2BBA7748"/>
    <w:rsid w:val="2D475AD9"/>
    <w:rsid w:val="2E152508"/>
    <w:rsid w:val="2E703103"/>
    <w:rsid w:val="322E0F3B"/>
    <w:rsid w:val="3244504B"/>
    <w:rsid w:val="334017CA"/>
    <w:rsid w:val="346F7541"/>
    <w:rsid w:val="36613976"/>
    <w:rsid w:val="38D554ED"/>
    <w:rsid w:val="3A8150DA"/>
    <w:rsid w:val="3BE81458"/>
    <w:rsid w:val="3D251B7A"/>
    <w:rsid w:val="3E856771"/>
    <w:rsid w:val="3F8D3AA8"/>
    <w:rsid w:val="443370A4"/>
    <w:rsid w:val="47406AC9"/>
    <w:rsid w:val="4B074066"/>
    <w:rsid w:val="509F1D4B"/>
    <w:rsid w:val="50D612FE"/>
    <w:rsid w:val="51E25C2C"/>
    <w:rsid w:val="531F50B7"/>
    <w:rsid w:val="54FA6D0F"/>
    <w:rsid w:val="55CC4D7A"/>
    <w:rsid w:val="5664152E"/>
    <w:rsid w:val="57BE7EAC"/>
    <w:rsid w:val="58B202F8"/>
    <w:rsid w:val="5A3F033F"/>
    <w:rsid w:val="5C3C02F7"/>
    <w:rsid w:val="5D5F1079"/>
    <w:rsid w:val="6A0246F8"/>
    <w:rsid w:val="6B5F098C"/>
    <w:rsid w:val="6B8510BF"/>
    <w:rsid w:val="6CA91881"/>
    <w:rsid w:val="6CF922D1"/>
    <w:rsid w:val="6D3A69A2"/>
    <w:rsid w:val="709B51A2"/>
    <w:rsid w:val="71317A0B"/>
    <w:rsid w:val="727D6182"/>
    <w:rsid w:val="743B099D"/>
    <w:rsid w:val="74793A05"/>
    <w:rsid w:val="75761737"/>
    <w:rsid w:val="766F653C"/>
    <w:rsid w:val="787208C7"/>
    <w:rsid w:val="787D67A8"/>
    <w:rsid w:val="78846559"/>
    <w:rsid w:val="7B2A0DDA"/>
    <w:rsid w:val="7B6B6861"/>
    <w:rsid w:val="7CE07EEF"/>
    <w:rsid w:val="7D8623A8"/>
    <w:rsid w:val="7EC4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Intense Emphasis"/>
    <w:basedOn w:val="7"/>
    <w:qFormat/>
    <w:uiPriority w:val="21"/>
    <w:rPr>
      <w:b/>
      <w:bCs/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105</Words>
  <Characters>600</Characters>
  <Lines>5</Lines>
  <Paragraphs>1</Paragraphs>
  <TotalTime>76</TotalTime>
  <ScaleCrop>false</ScaleCrop>
  <LinksUpToDate>false</LinksUpToDate>
  <CharactersWithSpaces>704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2015-04-28T06:03:00Z</dcterms:created>
  <dc:creator>经营</dc:creator>
  <cp:lastModifiedBy>LENOVO</cp:lastModifiedBy>
  <cp:lastPrinted>2018-04-23T09:09:00Z</cp:lastPrinted>
  <dcterms:modified xsi:type="dcterms:W3CDTF">2020-03-23T10:53:22Z</dcterms:modified>
  <dc:title>      北京光华荣昌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