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eastAsia" w:ascii="黑体" w:eastAsia="宋体"/>
          <w:sz w:val="36"/>
          <w:szCs w:val="36"/>
          <w:lang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</w:t>
      </w:r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</w:rPr>
        <w:t>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5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</w:t>
      </w:r>
      <w:r>
        <w:rPr>
          <w:rStyle w:val="12"/>
          <w:rFonts w:hint="eastAsia"/>
          <w:szCs w:val="21"/>
          <w:shd w:val="clear" w:color="auto" w:fill="FFFFFF"/>
          <w:lang w:eastAsia="zh-CN"/>
        </w:rPr>
        <w:t>河北光华荣昌汽车部件有限公司</w:t>
      </w:r>
      <w:r>
        <w:rPr>
          <w:rStyle w:val="12"/>
          <w:szCs w:val="21"/>
          <w:shd w:val="clear" w:color="auto" w:fill="FFFFFF"/>
        </w:rPr>
        <w:t xml:space="preserve">                  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20年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5</w:t>
      </w:r>
      <w:r>
        <w:rPr>
          <w:rStyle w:val="12"/>
          <w:rFonts w:hint="eastAsia"/>
          <w:szCs w:val="21"/>
          <w:shd w:val="clear" w:color="auto" w:fill="FFFFFF"/>
        </w:rPr>
        <w:t>月1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  <w:bookmarkStart w:id="10" w:name="_GoBack"/>
      <w:bookmarkEnd w:id="10"/>
    </w:p>
    <w:p>
      <w:pPr>
        <w:spacing w:line="340" w:lineRule="exact"/>
        <w:ind w:firstLine="630" w:firstLineChars="30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</w:t>
      </w:r>
      <w:r>
        <w:rPr>
          <w:rStyle w:val="13"/>
          <w:rFonts w:hint="eastAsia"/>
          <w:szCs w:val="21"/>
          <w:shd w:val="clear" w:color="auto" w:fill="FFFFFF"/>
          <w:lang w:eastAsia="zh-CN"/>
        </w:rPr>
        <w:t>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" w:name="_Toc103304672"/>
      <w:bookmarkStart w:id="2" w:name="_Toc111350284"/>
      <w:bookmarkStart w:id="3" w:name="_Toc125536094"/>
      <w:bookmarkStart w:id="4" w:name="_Toc175041854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10"/>
        <w:tblW w:w="9494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187"/>
        <w:gridCol w:w="1874"/>
        <w:gridCol w:w="670"/>
        <w:gridCol w:w="720"/>
        <w:gridCol w:w="1077"/>
        <w:gridCol w:w="1084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218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87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08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10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1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Cs w:val="21"/>
              </w:rPr>
            </w:pPr>
            <w:r>
              <w:rPr>
                <w:rFonts w:hint="eastAsia" w:ascii="Verdana" w:hAnsi="Verdana"/>
                <w:color w:val="000000"/>
                <w:szCs w:val="21"/>
              </w:rPr>
              <w:t>驾驶员座椅总成</w:t>
            </w: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00000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6800010-25A01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2350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2350</w:t>
            </w: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2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hint="eastAsia" w:asci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Verdana" w:hAnsi="Verdana"/>
                <w:color w:val="000000"/>
                <w:szCs w:val="21"/>
                <w:lang w:val="en-US" w:eastAsia="zh-CN"/>
              </w:rPr>
              <w:t>副驾驶员座椅总成</w:t>
            </w: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6900010-25A01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1108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1108</w:t>
            </w: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3</w:t>
            </w:r>
          </w:p>
        </w:tc>
        <w:tc>
          <w:tcPr>
            <w:tcW w:w="218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4</w:t>
            </w:r>
          </w:p>
        </w:tc>
        <w:tc>
          <w:tcPr>
            <w:tcW w:w="218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5</w:t>
            </w:r>
          </w:p>
        </w:tc>
        <w:tc>
          <w:tcPr>
            <w:tcW w:w="218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1077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6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ascii="宋体" w:cs="宋体"/>
                <w:szCs w:val="21"/>
              </w:rPr>
            </w:pPr>
          </w:p>
        </w:tc>
        <w:tc>
          <w:tcPr>
            <w:tcW w:w="1874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077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77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8717" w:type="dxa"/>
            <w:gridSpan w:val="7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3458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77" w:type="dxa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17" w:type="dxa"/>
            <w:gridSpan w:val="7"/>
            <w:vAlign w:val="center"/>
          </w:tcPr>
          <w:p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叁仟肆佰伍拾扒元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</w:t>
      </w:r>
      <w:r>
        <w:rPr>
          <w:rStyle w:val="14"/>
          <w:shd w:val="clear" w:color="auto" w:fill="FFFFFF"/>
        </w:rPr>
        <w:t>13%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2"/>
      <w:bookmarkEnd w:id="5"/>
      <w:bookmarkStart w:id="6" w:name="sfci_note3"/>
      <w:bookmarkEnd w:id="6"/>
      <w:bookmarkStart w:id="7" w:name="sfci_note9"/>
      <w:bookmarkEnd w:id="7"/>
      <w:bookmarkStart w:id="8" w:name="sfci_note6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2. </w:t>
      </w:r>
      <w:r>
        <w:rPr>
          <w:rStyle w:val="14"/>
          <w:rFonts w:hint="eastAsia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3. </w:t>
      </w:r>
      <w:r>
        <w:rPr>
          <w:rStyle w:val="14"/>
          <w:rFonts w:hint="eastAsia"/>
          <w:b/>
          <w:szCs w:val="21"/>
          <w:shd w:val="clear" w:color="auto" w:fill="FFFFFF"/>
        </w:rPr>
        <w:t>其他：</w:t>
      </w:r>
      <w:r>
        <w:rPr>
          <w:rStyle w:val="14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4. </w:t>
      </w:r>
      <w:r>
        <w:rPr>
          <w:rStyle w:val="14"/>
          <w:rFonts w:hint="eastAsia"/>
          <w:b/>
          <w:szCs w:val="21"/>
          <w:shd w:val="clear" w:color="auto" w:fill="FFFFFF"/>
        </w:rPr>
        <w:t>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tbl>
      <w:tblPr>
        <w:tblStyle w:val="10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河北光华荣昌汽车部件有限公司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 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北京)汽车技术有限公司黄骅分公司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hint="eastAsia" w:ascii="宋体" w:hAnsi="宋体"/>
                <w:sz w:val="24"/>
              </w:rPr>
              <w:t xml:space="preserve">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</w:t>
            </w:r>
            <w:r>
              <w:rPr>
                <w:rFonts w:ascii="宋体" w:hAnsi="宋体"/>
                <w:sz w:val="24"/>
              </w:rPr>
              <w:t>8601235503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5"/>
      <w:rPr>
        <w:rStyle w:val="12"/>
        <w:szCs w:val="21"/>
        <w:shd w:val="clear" w:color="auto" w:fill="FFFFFF"/>
      </w:rPr>
    </w:pPr>
  </w:p>
  <w:p>
    <w:pPr>
      <w:pStyle w:val="5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  <w:r>
      <w:rPr>
        <w:rStyle w:val="8"/>
        <w:rFonts w:hint="eastAsia"/>
      </w:rPr>
      <w:t>页</w:t>
    </w:r>
    <w:r>
      <w:rPr>
        <w:rStyle w:val="8"/>
      </w:rPr>
      <w:t xml:space="preserve"> </w:t>
    </w:r>
    <w:r>
      <w:rPr>
        <w:rStyle w:val="8"/>
        <w:rFonts w:hint="eastAsia"/>
      </w:rPr>
      <w:t>共</w:t>
    </w:r>
    <w:r>
      <w:rPr>
        <w:rStyle w:val="8"/>
      </w:rPr>
      <w:fldChar w:fldCharType="begin"/>
    </w:r>
    <w:r>
      <w:rPr>
        <w:rStyle w:val="8"/>
      </w:rPr>
      <w:instrText xml:space="preserve"> NUMPAGES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  <w:r>
      <w:rPr>
        <w:rStyle w:val="8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10476"/>
    <w:rsid w:val="00010E32"/>
    <w:rsid w:val="00016988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51BB9"/>
    <w:rsid w:val="00054DD5"/>
    <w:rsid w:val="00060A64"/>
    <w:rsid w:val="00066044"/>
    <w:rsid w:val="00075C3C"/>
    <w:rsid w:val="00076615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C"/>
    <w:rsid w:val="000C161D"/>
    <w:rsid w:val="000C3B7F"/>
    <w:rsid w:val="000C75BC"/>
    <w:rsid w:val="000D5CD5"/>
    <w:rsid w:val="000D7C6B"/>
    <w:rsid w:val="000F57CD"/>
    <w:rsid w:val="00111C20"/>
    <w:rsid w:val="001155CB"/>
    <w:rsid w:val="0012462A"/>
    <w:rsid w:val="00126261"/>
    <w:rsid w:val="0013024B"/>
    <w:rsid w:val="001365E2"/>
    <w:rsid w:val="00143F17"/>
    <w:rsid w:val="00147B00"/>
    <w:rsid w:val="00153A31"/>
    <w:rsid w:val="0015408B"/>
    <w:rsid w:val="0015578C"/>
    <w:rsid w:val="0018199F"/>
    <w:rsid w:val="00186A43"/>
    <w:rsid w:val="00192DC8"/>
    <w:rsid w:val="00194705"/>
    <w:rsid w:val="0019566C"/>
    <w:rsid w:val="00195FFD"/>
    <w:rsid w:val="001A061A"/>
    <w:rsid w:val="001A2327"/>
    <w:rsid w:val="001A43EC"/>
    <w:rsid w:val="001A7223"/>
    <w:rsid w:val="001B1F00"/>
    <w:rsid w:val="001B1F3C"/>
    <w:rsid w:val="001C193A"/>
    <w:rsid w:val="001D0112"/>
    <w:rsid w:val="001D60FC"/>
    <w:rsid w:val="001E161A"/>
    <w:rsid w:val="001E37F7"/>
    <w:rsid w:val="001E4E5C"/>
    <w:rsid w:val="00206F12"/>
    <w:rsid w:val="00211BC1"/>
    <w:rsid w:val="00212349"/>
    <w:rsid w:val="002171A5"/>
    <w:rsid w:val="00217200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701F"/>
    <w:rsid w:val="002E7BEA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566C8"/>
    <w:rsid w:val="003657DB"/>
    <w:rsid w:val="00365F2B"/>
    <w:rsid w:val="00366776"/>
    <w:rsid w:val="00366DAF"/>
    <w:rsid w:val="00366E96"/>
    <w:rsid w:val="003822FD"/>
    <w:rsid w:val="0039183D"/>
    <w:rsid w:val="00392386"/>
    <w:rsid w:val="0039493D"/>
    <w:rsid w:val="00397E65"/>
    <w:rsid w:val="003A0808"/>
    <w:rsid w:val="003A6ED3"/>
    <w:rsid w:val="003B0CB4"/>
    <w:rsid w:val="003B141E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61A9"/>
    <w:rsid w:val="004C0017"/>
    <w:rsid w:val="004D0C15"/>
    <w:rsid w:val="004D30A0"/>
    <w:rsid w:val="00501AD0"/>
    <w:rsid w:val="00502F7F"/>
    <w:rsid w:val="005064A1"/>
    <w:rsid w:val="00514BA0"/>
    <w:rsid w:val="005175E1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768DC"/>
    <w:rsid w:val="00581908"/>
    <w:rsid w:val="00585981"/>
    <w:rsid w:val="0059452B"/>
    <w:rsid w:val="005946EF"/>
    <w:rsid w:val="0059604F"/>
    <w:rsid w:val="005A50C4"/>
    <w:rsid w:val="005B0F8A"/>
    <w:rsid w:val="005B4A29"/>
    <w:rsid w:val="005B5205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66DA"/>
    <w:rsid w:val="00647EAA"/>
    <w:rsid w:val="006505C7"/>
    <w:rsid w:val="00651B0A"/>
    <w:rsid w:val="006608D4"/>
    <w:rsid w:val="00660E63"/>
    <w:rsid w:val="006641CF"/>
    <w:rsid w:val="00671D7D"/>
    <w:rsid w:val="006919D4"/>
    <w:rsid w:val="0069669C"/>
    <w:rsid w:val="00697A55"/>
    <w:rsid w:val="006A6EDA"/>
    <w:rsid w:val="006C3687"/>
    <w:rsid w:val="006C3EA2"/>
    <w:rsid w:val="006C537C"/>
    <w:rsid w:val="006D3149"/>
    <w:rsid w:val="006D3D6F"/>
    <w:rsid w:val="006E4A03"/>
    <w:rsid w:val="006F2692"/>
    <w:rsid w:val="006F3D85"/>
    <w:rsid w:val="0071127D"/>
    <w:rsid w:val="00713647"/>
    <w:rsid w:val="007245BF"/>
    <w:rsid w:val="007310EF"/>
    <w:rsid w:val="0073565B"/>
    <w:rsid w:val="00735CFE"/>
    <w:rsid w:val="007375EB"/>
    <w:rsid w:val="00746BB7"/>
    <w:rsid w:val="00753C25"/>
    <w:rsid w:val="007613CB"/>
    <w:rsid w:val="00763434"/>
    <w:rsid w:val="007637EC"/>
    <w:rsid w:val="007702D7"/>
    <w:rsid w:val="007705C7"/>
    <w:rsid w:val="00777912"/>
    <w:rsid w:val="00777F4F"/>
    <w:rsid w:val="00782192"/>
    <w:rsid w:val="007977AB"/>
    <w:rsid w:val="007A1A71"/>
    <w:rsid w:val="007A4A5E"/>
    <w:rsid w:val="007B675E"/>
    <w:rsid w:val="007C17D8"/>
    <w:rsid w:val="007D188B"/>
    <w:rsid w:val="007D19B2"/>
    <w:rsid w:val="007D2A7A"/>
    <w:rsid w:val="007D40BF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4DB6"/>
    <w:rsid w:val="008C6302"/>
    <w:rsid w:val="008E7BD4"/>
    <w:rsid w:val="008F5755"/>
    <w:rsid w:val="008F6974"/>
    <w:rsid w:val="00901A31"/>
    <w:rsid w:val="00902C77"/>
    <w:rsid w:val="00903FBF"/>
    <w:rsid w:val="00906E84"/>
    <w:rsid w:val="009220F5"/>
    <w:rsid w:val="009246DC"/>
    <w:rsid w:val="0092610F"/>
    <w:rsid w:val="00926B1A"/>
    <w:rsid w:val="0093470F"/>
    <w:rsid w:val="0095260D"/>
    <w:rsid w:val="009633DA"/>
    <w:rsid w:val="00967103"/>
    <w:rsid w:val="00977871"/>
    <w:rsid w:val="00990178"/>
    <w:rsid w:val="00991457"/>
    <w:rsid w:val="009B59F7"/>
    <w:rsid w:val="009B7D81"/>
    <w:rsid w:val="009C2B90"/>
    <w:rsid w:val="009C5C49"/>
    <w:rsid w:val="009D5355"/>
    <w:rsid w:val="009E53B2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568E9"/>
    <w:rsid w:val="00A632A7"/>
    <w:rsid w:val="00A65D55"/>
    <w:rsid w:val="00A74ED7"/>
    <w:rsid w:val="00A7616F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0C1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1F68"/>
    <w:rsid w:val="00B844CB"/>
    <w:rsid w:val="00B84A88"/>
    <w:rsid w:val="00B84F0A"/>
    <w:rsid w:val="00BA01C1"/>
    <w:rsid w:val="00BA264D"/>
    <w:rsid w:val="00BA354A"/>
    <w:rsid w:val="00BA683C"/>
    <w:rsid w:val="00BA7331"/>
    <w:rsid w:val="00BB464E"/>
    <w:rsid w:val="00BB5B69"/>
    <w:rsid w:val="00BB6D56"/>
    <w:rsid w:val="00BC2E07"/>
    <w:rsid w:val="00BD584B"/>
    <w:rsid w:val="00BE3394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3399"/>
    <w:rsid w:val="00CF5C72"/>
    <w:rsid w:val="00D051F2"/>
    <w:rsid w:val="00D115FF"/>
    <w:rsid w:val="00D124BC"/>
    <w:rsid w:val="00D150DE"/>
    <w:rsid w:val="00D206F0"/>
    <w:rsid w:val="00D22843"/>
    <w:rsid w:val="00D23E8E"/>
    <w:rsid w:val="00D30FEB"/>
    <w:rsid w:val="00D32FB4"/>
    <w:rsid w:val="00D3431D"/>
    <w:rsid w:val="00D348B9"/>
    <w:rsid w:val="00D403A3"/>
    <w:rsid w:val="00D44D07"/>
    <w:rsid w:val="00D56F20"/>
    <w:rsid w:val="00D609A4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D62B3"/>
    <w:rsid w:val="00DE2288"/>
    <w:rsid w:val="00DE6243"/>
    <w:rsid w:val="00DF7AE2"/>
    <w:rsid w:val="00E00730"/>
    <w:rsid w:val="00E022C1"/>
    <w:rsid w:val="00E0514C"/>
    <w:rsid w:val="00E10D51"/>
    <w:rsid w:val="00E24102"/>
    <w:rsid w:val="00E30A35"/>
    <w:rsid w:val="00E47A3E"/>
    <w:rsid w:val="00E6236D"/>
    <w:rsid w:val="00E75264"/>
    <w:rsid w:val="00E81701"/>
    <w:rsid w:val="00E81B4F"/>
    <w:rsid w:val="00E9640B"/>
    <w:rsid w:val="00EB09A0"/>
    <w:rsid w:val="00EB3E0D"/>
    <w:rsid w:val="00ED3162"/>
    <w:rsid w:val="00ED5D60"/>
    <w:rsid w:val="00ED7115"/>
    <w:rsid w:val="00EE1871"/>
    <w:rsid w:val="00EE4088"/>
    <w:rsid w:val="00EE41F7"/>
    <w:rsid w:val="00EF21A6"/>
    <w:rsid w:val="00F02073"/>
    <w:rsid w:val="00F0372A"/>
    <w:rsid w:val="00F1000E"/>
    <w:rsid w:val="00F12994"/>
    <w:rsid w:val="00F12C9A"/>
    <w:rsid w:val="00F25C5C"/>
    <w:rsid w:val="00F2617B"/>
    <w:rsid w:val="00F422F9"/>
    <w:rsid w:val="00F42AD1"/>
    <w:rsid w:val="00F4575C"/>
    <w:rsid w:val="00F50314"/>
    <w:rsid w:val="00F52469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2884"/>
    <w:rsid w:val="00FD58FC"/>
    <w:rsid w:val="00FE28D5"/>
    <w:rsid w:val="00FE56E1"/>
    <w:rsid w:val="00FF3B58"/>
    <w:rsid w:val="0B82360D"/>
    <w:rsid w:val="4E8B7F4C"/>
    <w:rsid w:val="62A07E6B"/>
    <w:rsid w:val="74193F4A"/>
    <w:rsid w:val="7C02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9"/>
    <w:semiHidden/>
    <w:qFormat/>
    <w:uiPriority w:val="99"/>
    <w:rPr>
      <w:b/>
      <w:bCs/>
    </w:rPr>
  </w:style>
  <w:style w:type="paragraph" w:styleId="3">
    <w:name w:val="annotation text"/>
    <w:basedOn w:val="1"/>
    <w:link w:val="18"/>
    <w:semiHidden/>
    <w:qFormat/>
    <w:uiPriority w:val="99"/>
    <w:pPr>
      <w:jc w:val="left"/>
    </w:pPr>
  </w:style>
  <w:style w:type="paragraph" w:styleId="4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annotation reference"/>
    <w:basedOn w:val="7"/>
    <w:semiHidden/>
    <w:qFormat/>
    <w:uiPriority w:val="99"/>
    <w:rPr>
      <w:rFonts w:cs="Times New Roman"/>
      <w:sz w:val="21"/>
      <w:szCs w:val="21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objwebdatawindowcontrol117d"/>
    <w:basedOn w:val="7"/>
    <w:qFormat/>
    <w:uiPriority w:val="99"/>
    <w:rPr>
      <w:rFonts w:cs="Times New Roman"/>
    </w:rPr>
  </w:style>
  <w:style w:type="character" w:customStyle="1" w:styleId="13">
    <w:name w:val="objwebdatawindowcontrol1183"/>
    <w:basedOn w:val="7"/>
    <w:qFormat/>
    <w:uiPriority w:val="99"/>
    <w:rPr>
      <w:rFonts w:cs="Times New Roman"/>
    </w:rPr>
  </w:style>
  <w:style w:type="character" w:customStyle="1" w:styleId="14">
    <w:name w:val="objwebdatawindowcontrol31e5"/>
    <w:basedOn w:val="7"/>
    <w:qFormat/>
    <w:uiPriority w:val="99"/>
    <w:rPr>
      <w:rFonts w:cs="Times New Roman"/>
    </w:rPr>
  </w:style>
  <w:style w:type="character" w:customStyle="1" w:styleId="15">
    <w:name w:val="objwebdatawindowcontrol4218"/>
    <w:basedOn w:val="7"/>
    <w:qFormat/>
    <w:uiPriority w:val="99"/>
    <w:rPr>
      <w:rFonts w:cs="Times New Roman"/>
    </w:rPr>
  </w:style>
  <w:style w:type="character" w:customStyle="1" w:styleId="16">
    <w:name w:val="页脚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basedOn w:val="7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批注文字 Char"/>
    <w:basedOn w:val="7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9">
    <w:name w:val="批注主题 Char"/>
    <w:basedOn w:val="18"/>
    <w:link w:val="2"/>
    <w:semiHidden/>
    <w:qFormat/>
    <w:locked/>
    <w:uiPriority w:val="99"/>
    <w:rPr>
      <w:b/>
      <w:bCs/>
    </w:rPr>
  </w:style>
  <w:style w:type="character" w:customStyle="1" w:styleId="20">
    <w:name w:val="批注框文本 Char"/>
    <w:basedOn w:val="7"/>
    <w:link w:val="4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624587-B562-47FE-8487-BDD1247DD2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143</Words>
  <Characters>818</Characters>
  <Lines>6</Lines>
  <Paragraphs>1</Paragraphs>
  <TotalTime>3</TotalTime>
  <ScaleCrop>false</ScaleCrop>
  <LinksUpToDate>false</LinksUpToDate>
  <CharactersWithSpaces>960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马到功成</cp:lastModifiedBy>
  <cp:lastPrinted>2019-01-02T02:39:00Z</cp:lastPrinted>
  <dcterms:modified xsi:type="dcterms:W3CDTF">2020-05-29T07:40:17Z</dcterms:modified>
  <dc:title>货物买卖合同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