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EE09F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E09F9">
              <w:rPr>
                <w:rFonts w:hint="eastAsia"/>
                <w:b/>
                <w:sz w:val="36"/>
                <w:szCs w:val="36"/>
              </w:rPr>
              <w:t>孙文杰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A778C0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EE09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2020.6.8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A778C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EE09F9">
              <w:rPr>
                <w:rFonts w:hint="eastAsia"/>
                <w:sz w:val="28"/>
                <w:szCs w:val="28"/>
              </w:rPr>
              <w:t>2020</w:t>
            </w:r>
            <w:r w:rsidR="00EE09F9">
              <w:rPr>
                <w:rFonts w:hint="eastAsia"/>
                <w:sz w:val="28"/>
                <w:szCs w:val="28"/>
              </w:rPr>
              <w:t>年</w:t>
            </w:r>
            <w:r w:rsidR="00EE09F9">
              <w:rPr>
                <w:rFonts w:hint="eastAsia"/>
                <w:sz w:val="28"/>
                <w:szCs w:val="28"/>
              </w:rPr>
              <w:t>6</w:t>
            </w:r>
            <w:r w:rsidR="00EE09F9">
              <w:rPr>
                <w:rFonts w:hint="eastAsia"/>
                <w:sz w:val="28"/>
                <w:szCs w:val="28"/>
              </w:rPr>
              <w:t>月</w:t>
            </w:r>
            <w:r w:rsidR="00EE09F9">
              <w:rPr>
                <w:rFonts w:hint="eastAsia"/>
                <w:sz w:val="28"/>
                <w:szCs w:val="28"/>
              </w:rPr>
              <w:t>2</w:t>
            </w:r>
            <w:r w:rsidR="00EE09F9">
              <w:rPr>
                <w:rFonts w:hint="eastAsia"/>
                <w:sz w:val="28"/>
                <w:szCs w:val="28"/>
              </w:rPr>
              <w:t>日</w:t>
            </w:r>
            <w:r w:rsidR="00EE09F9">
              <w:rPr>
                <w:rFonts w:hint="eastAsia"/>
                <w:sz w:val="28"/>
                <w:szCs w:val="28"/>
              </w:rPr>
              <w:t>-2020</w:t>
            </w:r>
            <w:r w:rsidR="00EE09F9">
              <w:rPr>
                <w:rFonts w:hint="eastAsia"/>
                <w:sz w:val="28"/>
                <w:szCs w:val="28"/>
              </w:rPr>
              <w:t>年</w:t>
            </w:r>
            <w:r w:rsidR="00EE09F9">
              <w:rPr>
                <w:rFonts w:hint="eastAsia"/>
                <w:sz w:val="28"/>
                <w:szCs w:val="28"/>
              </w:rPr>
              <w:t>6</w:t>
            </w:r>
            <w:r w:rsidR="00EE09F9">
              <w:rPr>
                <w:rFonts w:hint="eastAsia"/>
                <w:sz w:val="28"/>
                <w:szCs w:val="28"/>
              </w:rPr>
              <w:t>月</w:t>
            </w:r>
            <w:r w:rsidR="00EE09F9">
              <w:rPr>
                <w:rFonts w:hint="eastAsia"/>
                <w:sz w:val="28"/>
                <w:szCs w:val="28"/>
              </w:rPr>
              <w:t>5</w:t>
            </w:r>
            <w:r w:rsidR="00EE09F9">
              <w:rPr>
                <w:rFonts w:hint="eastAsia"/>
                <w:sz w:val="28"/>
                <w:szCs w:val="28"/>
              </w:rPr>
              <w:t>日，与王诗昆总去长春一汽，对接后视镜业务，了解现产品供货状态、一汽对接工作人员以及最新业务流程</w:t>
            </w:r>
            <w:r w:rsidR="00A371A8">
              <w:rPr>
                <w:rFonts w:hint="eastAsia"/>
                <w:sz w:val="28"/>
                <w:szCs w:val="28"/>
              </w:rPr>
              <w:t>。</w:t>
            </w: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:rsidR="00A778C0" w:rsidRDefault="00EE09F9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 w:rsidR="0084249C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6</w:t>
            </w:r>
            <w:r w:rsidR="0084249C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8</w:t>
            </w:r>
            <w:r w:rsidR="0084249C"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F8F" w:rsidRDefault="001A4F8F" w:rsidP="00A778C0">
      <w:r>
        <w:separator/>
      </w:r>
    </w:p>
  </w:endnote>
  <w:endnote w:type="continuationSeparator" w:id="1">
    <w:p w:rsidR="001A4F8F" w:rsidRDefault="001A4F8F" w:rsidP="00A77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F8F" w:rsidRDefault="001A4F8F" w:rsidP="00A778C0">
      <w:r>
        <w:separator/>
      </w:r>
    </w:p>
  </w:footnote>
  <w:footnote w:type="continuationSeparator" w:id="1">
    <w:p w:rsidR="001A4F8F" w:rsidRDefault="001A4F8F" w:rsidP="00A77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C0" w:rsidRDefault="00A778C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3DE0-4780-4FB7-9AB0-C18CFC8A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ylmfeng</cp:lastModifiedBy>
  <cp:revision>11</cp:revision>
  <cp:lastPrinted>2020-06-08T02:34:00Z</cp:lastPrinted>
  <dcterms:created xsi:type="dcterms:W3CDTF">2018-05-29T03:21:00Z</dcterms:created>
  <dcterms:modified xsi:type="dcterms:W3CDTF">2020-06-08T02:39:00Z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