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428B" w14:textId="58CFDBCC" w:rsidR="009F2927" w:rsidRPr="0077293E" w:rsidRDefault="0077293E" w:rsidP="0077293E">
      <w:pPr>
        <w:jc w:val="center"/>
        <w:rPr>
          <w:rFonts w:ascii="黑体" w:eastAsia="黑体" w:hAnsi="黑体"/>
          <w:sz w:val="28"/>
          <w:szCs w:val="28"/>
        </w:rPr>
      </w:pPr>
      <w:r w:rsidRPr="0077293E">
        <w:rPr>
          <w:rFonts w:ascii="黑体" w:eastAsia="黑体" w:hAnsi="黑体" w:hint="eastAsia"/>
          <w:sz w:val="28"/>
          <w:szCs w:val="28"/>
        </w:rPr>
        <w:t>合作协议书</w:t>
      </w:r>
    </w:p>
    <w:p w14:paraId="392FF76D" w14:textId="069D5A8A" w:rsidR="0077293E" w:rsidRPr="00DF7FBC" w:rsidRDefault="0077293E" w:rsidP="004B1181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甲方：</w:t>
      </w:r>
    </w:p>
    <w:p w14:paraId="6160812A" w14:textId="76C04B1C" w:rsidR="0077293E" w:rsidRPr="00DF7FBC" w:rsidRDefault="0077293E" w:rsidP="004B1181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乙方：</w:t>
      </w:r>
    </w:p>
    <w:p w14:paraId="4A0E6DB4" w14:textId="5E16FAA6" w:rsidR="0077293E" w:rsidRPr="00DF7FBC" w:rsidRDefault="0077293E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鉴于甲乙双方均为汽车零部件生产企业，为了共同推进产业发展，经双方协商一致，达成协议如下，以供遵照执行：</w:t>
      </w:r>
      <w:bookmarkStart w:id="0" w:name="_GoBack"/>
      <w:bookmarkEnd w:id="0"/>
    </w:p>
    <w:p w14:paraId="5E1EC458" w14:textId="0B14E7AF" w:rsidR="0077293E" w:rsidRPr="00DF7FBC" w:rsidRDefault="0077293E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一、</w:t>
      </w:r>
      <w:r w:rsidR="00782687" w:rsidRPr="00DF7FBC">
        <w:rPr>
          <w:rFonts w:ascii="仿宋_GB2312" w:eastAsia="仿宋_GB2312" w:hAnsi="微软雅黑" w:hint="eastAsia"/>
        </w:rPr>
        <w:t>甲乙双方共同作为中国重汽的零部件供应商，为了进一步做好产业的协同发展，增强民族汽车品牌</w:t>
      </w:r>
      <w:r w:rsidR="006F400A" w:rsidRPr="00DF7FBC">
        <w:rPr>
          <w:rFonts w:ascii="仿宋_GB2312" w:eastAsia="仿宋_GB2312" w:hAnsi="微软雅黑" w:hint="eastAsia"/>
        </w:rPr>
        <w:t>的</w:t>
      </w:r>
      <w:r w:rsidR="00782687" w:rsidRPr="00DF7FBC">
        <w:rPr>
          <w:rFonts w:ascii="仿宋_GB2312" w:eastAsia="仿宋_GB2312" w:hAnsi="微软雅黑" w:hint="eastAsia"/>
        </w:rPr>
        <w:t>竞争力和影响力，经协商一致，由甲方作为主发起方，乙方作为合作方共同参与并做好中国重汽</w:t>
      </w:r>
      <w:r w:rsidRPr="00DF7FBC">
        <w:rPr>
          <w:rFonts w:ascii="仿宋_GB2312" w:eastAsia="仿宋_GB2312" w:hAnsi="微软雅黑" w:hint="eastAsia"/>
        </w:rPr>
        <w:t>黄河汽车品牌的系列</w:t>
      </w:r>
      <w:r w:rsidR="00782687" w:rsidRPr="00DF7FBC">
        <w:rPr>
          <w:rFonts w:ascii="仿宋_GB2312" w:eastAsia="仿宋_GB2312" w:hAnsi="微软雅黑" w:hint="eastAsia"/>
        </w:rPr>
        <w:t>推广</w:t>
      </w:r>
      <w:r w:rsidRPr="00DF7FBC">
        <w:rPr>
          <w:rFonts w:ascii="仿宋_GB2312" w:eastAsia="仿宋_GB2312" w:hAnsi="微软雅黑" w:hint="eastAsia"/>
        </w:rPr>
        <w:t>活动</w:t>
      </w:r>
      <w:r w:rsidR="00782687" w:rsidRPr="00DF7FBC">
        <w:rPr>
          <w:rFonts w:ascii="仿宋_GB2312" w:eastAsia="仿宋_GB2312" w:hAnsi="微软雅黑" w:hint="eastAsia"/>
        </w:rPr>
        <w:t>。</w:t>
      </w:r>
    </w:p>
    <w:p w14:paraId="67C4DEFF" w14:textId="71501282" w:rsidR="0077293E" w:rsidRPr="00DF7FBC" w:rsidRDefault="0077293E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二、</w:t>
      </w:r>
      <w:r w:rsidR="00782687" w:rsidRPr="00DF7FBC">
        <w:rPr>
          <w:rFonts w:ascii="仿宋_GB2312" w:eastAsia="仿宋_GB2312" w:hAnsi="微软雅黑" w:hint="eastAsia"/>
        </w:rPr>
        <w:t>为了打造互利共赢、更具竞争力的产业联盟，双方同意以实际行动支持黄河汽车品牌</w:t>
      </w:r>
      <w:r w:rsidR="00DF7FBC">
        <w:rPr>
          <w:rFonts w:ascii="仿宋_GB2312" w:eastAsia="仿宋_GB2312" w:hAnsi="微软雅黑" w:hint="eastAsia"/>
        </w:rPr>
        <w:t>的宣传推广</w:t>
      </w:r>
      <w:r w:rsidR="00782687" w:rsidRPr="00DF7FBC">
        <w:rPr>
          <w:rFonts w:ascii="仿宋_GB2312" w:eastAsia="仿宋_GB2312" w:hAnsi="微软雅黑" w:hint="eastAsia"/>
        </w:rPr>
        <w:t>活动。</w:t>
      </w:r>
    </w:p>
    <w:p w14:paraId="4561B79F" w14:textId="67BB8932" w:rsidR="00782687" w:rsidRPr="00DF7FBC" w:rsidRDefault="00782687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三、</w:t>
      </w:r>
      <w:r w:rsidR="004B1181" w:rsidRPr="00DF7FBC">
        <w:rPr>
          <w:rFonts w:ascii="仿宋_GB2312" w:eastAsia="仿宋_GB2312" w:hAnsi="微软雅黑" w:hint="eastAsia"/>
        </w:rPr>
        <w:t>甲方负责与相关媒体、宣传推广活动的组织方进行对接，并支付相关费用。</w:t>
      </w:r>
    </w:p>
    <w:p w14:paraId="380CEA2D" w14:textId="7D7993B0" w:rsidR="00782687" w:rsidRPr="00DF7FBC" w:rsidRDefault="00782687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四、</w:t>
      </w:r>
      <w:r w:rsidR="004B1181" w:rsidRPr="00DF7FBC">
        <w:rPr>
          <w:rFonts w:ascii="仿宋_GB2312" w:eastAsia="仿宋_GB2312" w:hAnsi="微软雅黑" w:hint="eastAsia"/>
        </w:rPr>
        <w:t>为了更好的推动黄河品牌的宣传，做好黄河品牌汽车的市场推广，</w:t>
      </w:r>
      <w:r w:rsidR="004B1181" w:rsidRPr="00DF7FBC">
        <w:rPr>
          <w:rFonts w:ascii="仿宋_GB2312" w:eastAsia="仿宋_GB2312" w:hAnsi="微软雅黑" w:hint="eastAsia"/>
        </w:rPr>
        <w:t>乙方自愿</w:t>
      </w:r>
      <w:r w:rsidR="004B1181" w:rsidRPr="00DF7FBC">
        <w:rPr>
          <w:rFonts w:ascii="仿宋_GB2312" w:eastAsia="仿宋_GB2312" w:hAnsi="微软雅黑" w:hint="eastAsia"/>
        </w:rPr>
        <w:t>承担</w:t>
      </w:r>
      <w:r w:rsidR="004B1181" w:rsidRPr="00DF7FBC">
        <w:rPr>
          <w:rFonts w:ascii="仿宋_GB2312" w:eastAsia="仿宋_GB2312" w:hAnsi="微软雅黑" w:hint="eastAsia"/>
        </w:rPr>
        <w:t>宣传推广费用</w:t>
      </w:r>
      <w:r w:rsidR="004B1181" w:rsidRPr="00DF7FBC">
        <w:rPr>
          <w:rFonts w:ascii="仿宋_GB2312" w:eastAsia="仿宋_GB2312" w:hAnsi="微软雅黑" w:hint="eastAsia"/>
        </w:rPr>
        <w:t>【  】元（大写：人民币</w:t>
      </w:r>
      <w:r w:rsidR="00FF788C">
        <w:rPr>
          <w:rFonts w:ascii="仿宋_GB2312" w:eastAsia="仿宋_GB2312" w:hAnsi="微软雅黑" w:hint="eastAsia"/>
        </w:rPr>
        <w:t xml:space="preserve">【 </w:t>
      </w:r>
      <w:r w:rsidR="00FF788C">
        <w:rPr>
          <w:rFonts w:ascii="仿宋_GB2312" w:eastAsia="仿宋_GB2312" w:hAnsi="微软雅黑"/>
        </w:rPr>
        <w:t xml:space="preserve">   </w:t>
      </w:r>
      <w:r w:rsidR="00FF788C">
        <w:rPr>
          <w:rFonts w:ascii="仿宋_GB2312" w:eastAsia="仿宋_GB2312" w:hAnsi="微软雅黑" w:hint="eastAsia"/>
        </w:rPr>
        <w:t>】</w:t>
      </w:r>
      <w:r w:rsidR="004B1181" w:rsidRPr="00DF7FBC">
        <w:rPr>
          <w:rFonts w:ascii="仿宋_GB2312" w:eastAsia="仿宋_GB2312" w:hAnsi="微软雅黑" w:hint="eastAsia"/>
        </w:rPr>
        <w:t>元）。经双方协商一致，乙方自愿承担的部分由乙方自本协议签订之日起【  】日内支付至甲方的如下账户：</w:t>
      </w:r>
    </w:p>
    <w:p w14:paraId="744806A8" w14:textId="3BDB40B8" w:rsidR="004B1181" w:rsidRPr="00DF7FBC" w:rsidRDefault="004B1181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账户名：</w:t>
      </w:r>
    </w:p>
    <w:p w14:paraId="654E942E" w14:textId="65DA2119" w:rsidR="004B1181" w:rsidRPr="00DF7FBC" w:rsidRDefault="004B1181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开户行：</w:t>
      </w:r>
    </w:p>
    <w:p w14:paraId="7C34A4E7" w14:textId="2FD939EC" w:rsidR="004B1181" w:rsidRPr="00DF7FBC" w:rsidRDefault="004B1181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proofErr w:type="gramStart"/>
      <w:r w:rsidRPr="00DF7FBC">
        <w:rPr>
          <w:rFonts w:ascii="仿宋_GB2312" w:eastAsia="仿宋_GB2312" w:hAnsi="微软雅黑" w:hint="eastAsia"/>
        </w:rPr>
        <w:t>账</w:t>
      </w:r>
      <w:proofErr w:type="gramEnd"/>
      <w:r w:rsidRPr="00DF7FBC">
        <w:rPr>
          <w:rFonts w:ascii="仿宋_GB2312" w:eastAsia="仿宋_GB2312" w:hAnsi="微软雅黑" w:hint="eastAsia"/>
        </w:rPr>
        <w:t xml:space="preserve">  号：</w:t>
      </w:r>
    </w:p>
    <w:p w14:paraId="3F987B16" w14:textId="665624D9" w:rsidR="0077293E" w:rsidRPr="00DF7FBC" w:rsidRDefault="004B1181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五、甲方承诺</w:t>
      </w:r>
      <w:r w:rsidR="006F400A" w:rsidRPr="00DF7FBC">
        <w:rPr>
          <w:rFonts w:ascii="仿宋_GB2312" w:eastAsia="仿宋_GB2312" w:hAnsi="微软雅黑" w:hint="eastAsia"/>
        </w:rPr>
        <w:t>乙方支付的款项</w:t>
      </w:r>
      <w:r w:rsidRPr="00DF7FBC">
        <w:rPr>
          <w:rFonts w:ascii="仿宋_GB2312" w:eastAsia="仿宋_GB2312" w:hAnsi="微软雅黑" w:hint="eastAsia"/>
        </w:rPr>
        <w:t>仅限用于黄河品牌的宣传推广活动，未经乙方同意不得挪作他用。</w:t>
      </w:r>
    </w:p>
    <w:p w14:paraId="122CDF4E" w14:textId="0EF4134E" w:rsidR="004B1181" w:rsidRPr="00DF7FBC" w:rsidRDefault="004B1181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六、双方确认，作为本次活动的参与者</w:t>
      </w:r>
      <w:r w:rsidR="006F400A" w:rsidRPr="00DF7FBC">
        <w:rPr>
          <w:rFonts w:ascii="仿宋_GB2312" w:eastAsia="仿宋_GB2312" w:hAnsi="微软雅黑" w:hint="eastAsia"/>
        </w:rPr>
        <w:t>有权</w:t>
      </w:r>
      <w:r w:rsidRPr="00DF7FBC">
        <w:rPr>
          <w:rFonts w:ascii="仿宋_GB2312" w:eastAsia="仿宋_GB2312" w:hAnsi="微软雅黑" w:hint="eastAsia"/>
        </w:rPr>
        <w:t>参加、参与</w:t>
      </w:r>
      <w:r w:rsidR="006F400A" w:rsidRPr="00DF7FBC">
        <w:rPr>
          <w:rFonts w:ascii="仿宋_GB2312" w:eastAsia="仿宋_GB2312" w:hAnsi="微软雅黑" w:hint="eastAsia"/>
        </w:rPr>
        <w:t>黄河</w:t>
      </w:r>
      <w:r w:rsidR="00DF7FBC">
        <w:rPr>
          <w:rFonts w:ascii="仿宋_GB2312" w:eastAsia="仿宋_GB2312" w:hAnsi="微软雅黑" w:hint="eastAsia"/>
        </w:rPr>
        <w:t>汽车</w:t>
      </w:r>
      <w:r w:rsidR="006F400A" w:rsidRPr="00DF7FBC">
        <w:rPr>
          <w:rFonts w:ascii="仿宋_GB2312" w:eastAsia="仿宋_GB2312" w:hAnsi="微软雅黑" w:hint="eastAsia"/>
        </w:rPr>
        <w:t>品牌的推广活动以及新产品上市的</w:t>
      </w:r>
      <w:r w:rsidRPr="00DF7FBC">
        <w:rPr>
          <w:rFonts w:ascii="仿宋_GB2312" w:eastAsia="仿宋_GB2312" w:hAnsi="微软雅黑" w:hint="eastAsia"/>
        </w:rPr>
        <w:t>相关活动，</w:t>
      </w:r>
      <w:r w:rsidR="006F400A" w:rsidRPr="00DF7FBC">
        <w:rPr>
          <w:rFonts w:ascii="仿宋_GB2312" w:eastAsia="仿宋_GB2312" w:hAnsi="微软雅黑" w:hint="eastAsia"/>
        </w:rPr>
        <w:t>同时</w:t>
      </w:r>
      <w:r w:rsidRPr="00DF7FBC">
        <w:rPr>
          <w:rFonts w:ascii="仿宋_GB2312" w:eastAsia="仿宋_GB2312" w:hAnsi="微软雅黑" w:hint="eastAsia"/>
        </w:rPr>
        <w:t>还将获得黄河品牌战略合作伙伴的入围资格等权益，具体以中国重</w:t>
      </w:r>
      <w:proofErr w:type="gramStart"/>
      <w:r w:rsidRPr="00DF7FBC">
        <w:rPr>
          <w:rFonts w:ascii="仿宋_GB2312" w:eastAsia="仿宋_GB2312" w:hAnsi="微软雅黑" w:hint="eastAsia"/>
        </w:rPr>
        <w:t>汽确定</w:t>
      </w:r>
      <w:proofErr w:type="gramEnd"/>
      <w:r w:rsidRPr="00DF7FBC">
        <w:rPr>
          <w:rFonts w:ascii="仿宋_GB2312" w:eastAsia="仿宋_GB2312" w:hAnsi="微软雅黑" w:hint="eastAsia"/>
        </w:rPr>
        <w:t>的为准。</w:t>
      </w:r>
    </w:p>
    <w:p w14:paraId="62AC7063" w14:textId="10AB5500" w:rsidR="004B1181" w:rsidRPr="00DF7FBC" w:rsidRDefault="004B1181" w:rsidP="004B1181">
      <w:pPr>
        <w:spacing w:line="360" w:lineRule="auto"/>
        <w:ind w:firstLineChars="200" w:firstLine="420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七、本协议一式二份，</w:t>
      </w:r>
      <w:r w:rsidR="006F400A" w:rsidRPr="00DF7FBC">
        <w:rPr>
          <w:rFonts w:ascii="仿宋_GB2312" w:eastAsia="仿宋_GB2312" w:hAnsi="微软雅黑" w:hint="eastAsia"/>
        </w:rPr>
        <w:t>自</w:t>
      </w:r>
      <w:r w:rsidRPr="00DF7FBC">
        <w:rPr>
          <w:rFonts w:ascii="仿宋_GB2312" w:eastAsia="仿宋_GB2312" w:hAnsi="微软雅黑" w:hint="eastAsia"/>
        </w:rPr>
        <w:t>双方签署之日起生效，双方各执一份，具有同等法律效力。</w:t>
      </w:r>
    </w:p>
    <w:p w14:paraId="656459D9" w14:textId="55D7CEA5" w:rsidR="004B1181" w:rsidRPr="00DF7FBC" w:rsidRDefault="004B1181" w:rsidP="004B1181">
      <w:pPr>
        <w:spacing w:line="360" w:lineRule="auto"/>
        <w:rPr>
          <w:rFonts w:ascii="仿宋_GB2312" w:eastAsia="仿宋_GB2312" w:hAnsi="微软雅黑" w:hint="eastAsia"/>
        </w:rPr>
      </w:pPr>
    </w:p>
    <w:p w14:paraId="09BB5239" w14:textId="7D483B62" w:rsidR="004B1181" w:rsidRPr="00DF7FBC" w:rsidRDefault="004B1181" w:rsidP="004B1181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甲方：</w:t>
      </w:r>
      <w:r w:rsidRPr="00DF7FBC">
        <w:rPr>
          <w:rFonts w:ascii="仿宋_GB2312" w:eastAsia="仿宋_GB2312" w:hAnsi="微软雅黑" w:hint="eastAsia"/>
        </w:rPr>
        <w:t xml:space="preserve">                                   </w:t>
      </w:r>
      <w:r w:rsidRPr="00DF7FBC">
        <w:rPr>
          <w:rFonts w:ascii="仿宋_GB2312" w:eastAsia="仿宋_GB2312" w:hAnsi="微软雅黑" w:hint="eastAsia"/>
        </w:rPr>
        <w:t>乙方：</w:t>
      </w:r>
    </w:p>
    <w:p w14:paraId="651F2AD5" w14:textId="71DC4B36" w:rsidR="004B1181" w:rsidRPr="00DF7FBC" w:rsidRDefault="004B1181" w:rsidP="004B1181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地址：                                   地址：</w:t>
      </w:r>
    </w:p>
    <w:p w14:paraId="2B3E4A9C" w14:textId="1AA3160F" w:rsidR="004B1181" w:rsidRPr="00DF7FBC" w:rsidRDefault="004B1181" w:rsidP="004B1181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>电话：                                   电话：</w:t>
      </w:r>
    </w:p>
    <w:p w14:paraId="0540425B" w14:textId="371385B6" w:rsidR="004B1181" w:rsidRPr="00DF7FBC" w:rsidRDefault="004B1181" w:rsidP="004B1181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 xml:space="preserve">授权代表：                               </w:t>
      </w:r>
      <w:r w:rsidRPr="00DF7FBC">
        <w:rPr>
          <w:rFonts w:ascii="仿宋_GB2312" w:eastAsia="仿宋_GB2312" w:hAnsi="微软雅黑" w:hint="eastAsia"/>
        </w:rPr>
        <w:t>授权代表：</w:t>
      </w:r>
    </w:p>
    <w:p w14:paraId="2AD4FEF9" w14:textId="02FD5D41" w:rsidR="004B1181" w:rsidRPr="00DF7FBC" w:rsidRDefault="004B1181" w:rsidP="006F400A">
      <w:pPr>
        <w:spacing w:line="360" w:lineRule="auto"/>
        <w:rPr>
          <w:rFonts w:ascii="仿宋_GB2312" w:eastAsia="仿宋_GB2312" w:hAnsi="微软雅黑" w:hint="eastAsia"/>
        </w:rPr>
      </w:pPr>
      <w:r w:rsidRPr="00DF7FBC">
        <w:rPr>
          <w:rFonts w:ascii="仿宋_GB2312" w:eastAsia="仿宋_GB2312" w:hAnsi="微软雅黑" w:hint="eastAsia"/>
        </w:rPr>
        <w:t xml:space="preserve">日期：                                   </w:t>
      </w:r>
      <w:r w:rsidRPr="00DF7FBC">
        <w:rPr>
          <w:rFonts w:ascii="仿宋_GB2312" w:eastAsia="仿宋_GB2312" w:hAnsi="微软雅黑" w:hint="eastAsia"/>
        </w:rPr>
        <w:t>日期：</w:t>
      </w:r>
    </w:p>
    <w:sectPr w:rsidR="004B1181" w:rsidRPr="00DF7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14F36" w14:textId="77777777" w:rsidR="00C750E9" w:rsidRDefault="00C750E9" w:rsidP="0077293E">
      <w:r>
        <w:separator/>
      </w:r>
    </w:p>
  </w:endnote>
  <w:endnote w:type="continuationSeparator" w:id="0">
    <w:p w14:paraId="4D4CD24C" w14:textId="77777777" w:rsidR="00C750E9" w:rsidRDefault="00C750E9" w:rsidP="007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7BED5" w14:textId="77777777" w:rsidR="00C750E9" w:rsidRDefault="00C750E9" w:rsidP="0077293E">
      <w:r>
        <w:separator/>
      </w:r>
    </w:p>
  </w:footnote>
  <w:footnote w:type="continuationSeparator" w:id="0">
    <w:p w14:paraId="769EA213" w14:textId="77777777" w:rsidR="00C750E9" w:rsidRDefault="00C750E9" w:rsidP="0077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27"/>
    <w:rsid w:val="00474E17"/>
    <w:rsid w:val="004B1181"/>
    <w:rsid w:val="006F400A"/>
    <w:rsid w:val="0077293E"/>
    <w:rsid w:val="00782687"/>
    <w:rsid w:val="009F2927"/>
    <w:rsid w:val="00C750E9"/>
    <w:rsid w:val="00DD58F9"/>
    <w:rsid w:val="00DF7FB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BCFAC"/>
  <w15:chartTrackingRefBased/>
  <w15:docId w15:val="{628AFE58-4A2D-471D-8BCD-DC727AA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9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张晓梅</dc:creator>
  <cp:keywords/>
  <dc:description/>
  <cp:lastModifiedBy>张晓梅</cp:lastModifiedBy>
  <cp:revision>5</cp:revision>
  <dcterms:created xsi:type="dcterms:W3CDTF">2020-08-18T06:19:00Z</dcterms:created>
  <dcterms:modified xsi:type="dcterms:W3CDTF">2020-08-18T07:04:00Z</dcterms:modified>
</cp:coreProperties>
</file>