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00" w:rsidRPr="00E15FB9" w:rsidRDefault="00837F2C" w:rsidP="00497B14">
      <w:pPr>
        <w:jc w:val="center"/>
        <w:rPr>
          <w:rFonts w:ascii="微软雅黑" w:eastAsia="微软雅黑" w:hAnsi="微软雅黑"/>
          <w:sz w:val="44"/>
          <w:szCs w:val="44"/>
        </w:rPr>
      </w:pPr>
      <w:r>
        <w:rPr>
          <w:noProof/>
          <w:sz w:val="44"/>
          <w:szCs w:val="44"/>
        </w:rPr>
        <w:drawing>
          <wp:anchor distT="0" distB="0" distL="114300" distR="114300" simplePos="0" relativeHeight="251657728" behindDoc="0" locked="0" layoutInCell="1" allowOverlap="1">
            <wp:simplePos x="0" y="0"/>
            <wp:positionH relativeFrom="column">
              <wp:posOffset>179070</wp:posOffset>
            </wp:positionH>
            <wp:positionV relativeFrom="paragraph">
              <wp:posOffset>-125730</wp:posOffset>
            </wp:positionV>
            <wp:extent cx="956945" cy="772160"/>
            <wp:effectExtent l="0" t="0" r="0" b="8890"/>
            <wp:wrapNone/>
            <wp:docPr id="2"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光华荣昌修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772160"/>
                    </a:xfrm>
                    <a:prstGeom prst="rect">
                      <a:avLst/>
                    </a:prstGeom>
                    <a:noFill/>
                  </pic:spPr>
                </pic:pic>
              </a:graphicData>
            </a:graphic>
          </wp:anchor>
        </w:drawing>
      </w:r>
      <w:r w:rsidR="005C4200" w:rsidRPr="00E15FB9">
        <w:rPr>
          <w:rFonts w:ascii="微软雅黑" w:eastAsia="微软雅黑" w:hAnsi="微软雅黑" w:hint="eastAsia"/>
          <w:sz w:val="44"/>
          <w:szCs w:val="44"/>
        </w:rPr>
        <w:t>工作联系函</w:t>
      </w:r>
    </w:p>
    <w:p w:rsidR="005C4200" w:rsidRDefault="005C4200" w:rsidP="00981439">
      <w:pPr>
        <w:spacing w:line="400" w:lineRule="exact"/>
        <w:ind w:right="-6"/>
        <w:rPr>
          <w:rFonts w:ascii="宋体"/>
          <w:sz w:val="24"/>
        </w:rPr>
      </w:pPr>
    </w:p>
    <w:p w:rsidR="005C4200" w:rsidRDefault="005C4200" w:rsidP="004903EC">
      <w:pPr>
        <w:tabs>
          <w:tab w:val="left" w:pos="5760"/>
          <w:tab w:val="left" w:pos="5940"/>
          <w:tab w:val="left" w:pos="6120"/>
        </w:tabs>
        <w:rPr>
          <w:rFonts w:ascii="仿宋_GB2312" w:eastAsia="仿宋_GB2312"/>
          <w:sz w:val="24"/>
        </w:rPr>
      </w:pPr>
      <w:r>
        <w:rPr>
          <w:rFonts w:ascii="仿宋_GB2312" w:eastAsia="仿宋_GB2312" w:hint="eastAsia"/>
          <w:sz w:val="24"/>
        </w:rPr>
        <w:t>地址</w:t>
      </w:r>
      <w:r>
        <w:rPr>
          <w:rFonts w:ascii="仿宋_GB2312" w:eastAsia="仿宋_GB2312"/>
          <w:sz w:val="24"/>
        </w:rPr>
        <w:t>(Add</w:t>
      </w:r>
      <w:r>
        <w:rPr>
          <w:rFonts w:ascii="仿宋_GB2312" w:eastAsia="仿宋_GB2312" w:hint="eastAsia"/>
          <w:sz w:val="24"/>
        </w:rPr>
        <w:t>）：北京市</w:t>
      </w:r>
      <w:proofErr w:type="gramStart"/>
      <w:r>
        <w:rPr>
          <w:rFonts w:ascii="仿宋_GB2312" w:eastAsia="仿宋_GB2312" w:hint="eastAsia"/>
          <w:sz w:val="24"/>
        </w:rPr>
        <w:t>昌平区</w:t>
      </w:r>
      <w:proofErr w:type="gramEnd"/>
      <w:r>
        <w:rPr>
          <w:rFonts w:ascii="仿宋_GB2312" w:eastAsia="仿宋_GB2312" w:hint="eastAsia"/>
          <w:sz w:val="24"/>
        </w:rPr>
        <w:t>流村镇工业园区邮编</w:t>
      </w:r>
      <w:r>
        <w:rPr>
          <w:rFonts w:ascii="仿宋_GB2312" w:eastAsia="仿宋_GB2312"/>
          <w:sz w:val="24"/>
        </w:rPr>
        <w:t>(Zip)</w:t>
      </w:r>
      <w:r>
        <w:rPr>
          <w:rFonts w:ascii="仿宋_GB2312" w:eastAsia="仿宋_GB2312" w:hint="eastAsia"/>
          <w:sz w:val="24"/>
        </w:rPr>
        <w:t>：</w:t>
      </w:r>
      <w:r>
        <w:rPr>
          <w:rFonts w:ascii="仿宋_GB2312" w:eastAsia="仿宋_GB2312"/>
          <w:sz w:val="24"/>
        </w:rPr>
        <w:t>102204</w:t>
      </w:r>
    </w:p>
    <w:p w:rsidR="005C4200" w:rsidRPr="00215CC3" w:rsidRDefault="005C4200" w:rsidP="004903EC">
      <w:pPr>
        <w:rPr>
          <w:rFonts w:ascii="仿宋_GB2312" w:eastAsia="仿宋_GB2312"/>
          <w:sz w:val="28"/>
          <w:szCs w:val="28"/>
        </w:rPr>
      </w:pPr>
      <w:r w:rsidRPr="006A20D8">
        <w:rPr>
          <w:rFonts w:ascii="仿宋_GB2312" w:eastAsia="仿宋_GB2312" w:hint="eastAsia"/>
          <w:sz w:val="24"/>
        </w:rPr>
        <w:t>电话</w:t>
      </w:r>
      <w:r w:rsidRPr="006A20D8">
        <w:rPr>
          <w:rFonts w:ascii="仿宋_GB2312" w:eastAsia="仿宋_GB2312"/>
          <w:sz w:val="24"/>
        </w:rPr>
        <w:t>(T</w:t>
      </w:r>
      <w:r>
        <w:rPr>
          <w:rFonts w:ascii="仿宋_GB2312" w:eastAsia="仿宋_GB2312"/>
          <w:sz w:val="24"/>
        </w:rPr>
        <w:t>el</w:t>
      </w:r>
      <w:r w:rsidRPr="006A20D8">
        <w:rPr>
          <w:rFonts w:ascii="仿宋_GB2312" w:eastAsia="仿宋_GB2312"/>
          <w:sz w:val="24"/>
        </w:rPr>
        <w:t>)</w:t>
      </w:r>
      <w:r w:rsidRPr="006A20D8">
        <w:rPr>
          <w:rFonts w:ascii="仿宋_GB2312" w:eastAsia="仿宋_GB2312" w:hint="eastAsia"/>
          <w:sz w:val="24"/>
        </w:rPr>
        <w:t>：</w:t>
      </w:r>
      <w:r>
        <w:rPr>
          <w:rFonts w:ascii="仿宋_GB2312" w:eastAsia="仿宋_GB2312"/>
          <w:sz w:val="24"/>
        </w:rPr>
        <w:t xml:space="preserve">010-89774862   </w:t>
      </w:r>
      <w:r w:rsidRPr="006A20D8">
        <w:rPr>
          <w:rFonts w:ascii="仿宋_GB2312" w:eastAsia="仿宋_GB2312" w:hint="eastAsia"/>
          <w:sz w:val="24"/>
        </w:rPr>
        <w:t>传真</w:t>
      </w:r>
      <w:r w:rsidRPr="006A20D8">
        <w:rPr>
          <w:rFonts w:ascii="仿宋_GB2312" w:eastAsia="仿宋_GB2312"/>
          <w:sz w:val="24"/>
        </w:rPr>
        <w:t>(F</w:t>
      </w:r>
      <w:r>
        <w:rPr>
          <w:rFonts w:ascii="仿宋_GB2312" w:eastAsia="仿宋_GB2312"/>
          <w:sz w:val="24"/>
        </w:rPr>
        <w:t>ax</w:t>
      </w:r>
      <w:r w:rsidRPr="006A20D8">
        <w:rPr>
          <w:rFonts w:ascii="仿宋_GB2312" w:eastAsia="仿宋_GB2312"/>
          <w:sz w:val="24"/>
        </w:rPr>
        <w:t>)</w:t>
      </w:r>
      <w:r w:rsidRPr="006A20D8">
        <w:rPr>
          <w:rFonts w:ascii="仿宋_GB2312" w:eastAsia="仿宋_GB2312" w:hint="eastAsia"/>
          <w:sz w:val="24"/>
        </w:rPr>
        <w:t>：</w:t>
      </w:r>
      <w:r w:rsidRPr="006A20D8">
        <w:rPr>
          <w:rFonts w:ascii="仿宋_GB2312" w:eastAsia="仿宋_GB2312"/>
          <w:sz w:val="24"/>
        </w:rPr>
        <w:t>010-</w:t>
      </w:r>
      <w:r>
        <w:rPr>
          <w:rFonts w:ascii="仿宋_GB2312" w:eastAsia="仿宋_GB2312"/>
          <w:sz w:val="24"/>
        </w:rPr>
        <w:t xml:space="preserve">89774862 </w:t>
      </w:r>
      <w:r w:rsidRPr="00EB0B34">
        <w:rPr>
          <w:rFonts w:ascii="仿宋_GB2312" w:eastAsia="仿宋_GB2312" w:hint="eastAsia"/>
          <w:sz w:val="24"/>
        </w:rPr>
        <w:t>网址</w:t>
      </w:r>
      <w:r w:rsidRPr="00042A3E">
        <w:rPr>
          <w:rFonts w:ascii="仿宋_GB2312" w:eastAsia="仿宋_GB2312"/>
          <w:sz w:val="24"/>
        </w:rPr>
        <w:t>Http</w:t>
      </w:r>
      <w:r w:rsidRPr="00042A3E">
        <w:rPr>
          <w:rFonts w:ascii="仿宋_GB2312" w:eastAsia="仿宋_GB2312" w:hint="eastAsia"/>
          <w:sz w:val="24"/>
        </w:rPr>
        <w:t>：</w:t>
      </w:r>
      <w:r w:rsidRPr="00042A3E">
        <w:rPr>
          <w:rFonts w:ascii="仿宋_GB2312" w:eastAsia="仿宋_GB2312"/>
          <w:sz w:val="24"/>
        </w:rPr>
        <w:t>//www.bjghrc.com</w:t>
      </w:r>
    </w:p>
    <w:tbl>
      <w:tblPr>
        <w:tblpPr w:leftFromText="180" w:rightFromText="180" w:vertAnchor="text" w:horzAnchor="margin" w:tblpX="114" w:tblpY="70"/>
        <w:tblW w:w="10287"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000" w:firstRow="0" w:lastRow="0" w:firstColumn="0" w:lastColumn="0" w:noHBand="0" w:noVBand="0"/>
      </w:tblPr>
      <w:tblGrid>
        <w:gridCol w:w="10287"/>
      </w:tblGrid>
      <w:tr w:rsidR="005C4200" w:rsidTr="004903EC">
        <w:trPr>
          <w:trHeight w:val="558"/>
        </w:trPr>
        <w:tc>
          <w:tcPr>
            <w:tcW w:w="10287" w:type="dxa"/>
          </w:tcPr>
          <w:p w:rsidR="005C4200" w:rsidRPr="004903EC" w:rsidRDefault="005C4200" w:rsidP="004903EC">
            <w:pPr>
              <w:ind w:firstLineChars="100" w:firstLine="280"/>
            </w:pPr>
            <w:r>
              <w:rPr>
                <w:rFonts w:hint="eastAsia"/>
                <w:sz w:val="28"/>
                <w:szCs w:val="28"/>
              </w:rPr>
              <w:t>□</w:t>
            </w:r>
            <w:r w:rsidRPr="007E2A28">
              <w:rPr>
                <w:rFonts w:hint="eastAsia"/>
              </w:rPr>
              <w:t>紧急</w:t>
            </w:r>
            <w:r>
              <w:rPr>
                <w:rFonts w:hint="eastAsia"/>
                <w:sz w:val="28"/>
                <w:szCs w:val="28"/>
              </w:rPr>
              <w:t>■</w:t>
            </w:r>
            <w:r>
              <w:rPr>
                <w:rFonts w:hint="eastAsia"/>
              </w:rPr>
              <w:t>报告</w:t>
            </w:r>
            <w:r>
              <w:rPr>
                <w:rFonts w:hint="eastAsia"/>
                <w:sz w:val="28"/>
                <w:szCs w:val="28"/>
              </w:rPr>
              <w:t>□</w:t>
            </w:r>
            <w:r>
              <w:rPr>
                <w:rFonts w:hint="eastAsia"/>
              </w:rPr>
              <w:t>回函</w:t>
            </w:r>
            <w:r>
              <w:rPr>
                <w:rFonts w:hint="eastAsia"/>
                <w:sz w:val="28"/>
                <w:szCs w:val="28"/>
              </w:rPr>
              <w:t>□</w:t>
            </w:r>
            <w:r>
              <w:rPr>
                <w:rFonts w:hint="eastAsia"/>
              </w:rPr>
              <w:t>请批示</w:t>
            </w:r>
            <w:r>
              <w:rPr>
                <w:rFonts w:hint="eastAsia"/>
                <w:sz w:val="28"/>
                <w:szCs w:val="28"/>
              </w:rPr>
              <w:t>□</w:t>
            </w:r>
            <w:r>
              <w:rPr>
                <w:rFonts w:hint="eastAsia"/>
              </w:rPr>
              <w:t>请办理</w:t>
            </w:r>
            <w:r>
              <w:rPr>
                <w:rFonts w:hint="eastAsia"/>
                <w:sz w:val="28"/>
                <w:szCs w:val="28"/>
              </w:rPr>
              <w:t>□</w:t>
            </w:r>
            <w:r>
              <w:rPr>
                <w:rFonts w:hint="eastAsia"/>
              </w:rPr>
              <w:t>通报</w:t>
            </w:r>
            <w:r>
              <w:rPr>
                <w:rFonts w:hint="eastAsia"/>
                <w:sz w:val="28"/>
                <w:szCs w:val="28"/>
              </w:rPr>
              <w:t>□</w:t>
            </w:r>
            <w:r w:rsidRPr="008C3B84">
              <w:rPr>
                <w:rFonts w:hint="eastAsia"/>
              </w:rPr>
              <w:t>通知</w:t>
            </w:r>
            <w:r>
              <w:rPr>
                <w:rFonts w:hint="eastAsia"/>
                <w:sz w:val="28"/>
                <w:szCs w:val="28"/>
              </w:rPr>
              <w:t>□</w:t>
            </w:r>
            <w:r>
              <w:rPr>
                <w:rFonts w:hint="eastAsia"/>
              </w:rPr>
              <w:t>纪要</w:t>
            </w:r>
            <w:r>
              <w:rPr>
                <w:rFonts w:hint="eastAsia"/>
                <w:sz w:val="28"/>
                <w:szCs w:val="28"/>
              </w:rPr>
              <w:t>□</w:t>
            </w:r>
            <w:r>
              <w:rPr>
                <w:rFonts w:hint="eastAsia"/>
              </w:rPr>
              <w:t>计划</w:t>
            </w:r>
          </w:p>
        </w:tc>
      </w:tr>
    </w:tbl>
    <w:p w:rsidR="005C4200" w:rsidRPr="00E15FB9" w:rsidRDefault="005C4200" w:rsidP="00AD4EAF">
      <w:pPr>
        <w:jc w:val="center"/>
        <w:rPr>
          <w:rFonts w:ascii="微软雅黑" w:eastAsia="微软雅黑" w:hAnsi="微软雅黑"/>
          <w:sz w:val="28"/>
          <w:szCs w:val="28"/>
          <w:u w:val="single"/>
        </w:rPr>
      </w:pPr>
      <w:r w:rsidRPr="00E15FB9">
        <w:rPr>
          <w:rFonts w:ascii="微软雅黑" w:eastAsia="微软雅黑" w:hAnsi="微软雅黑" w:hint="eastAsia"/>
          <w:sz w:val="28"/>
          <w:szCs w:val="28"/>
        </w:rPr>
        <w:t>主题：</w:t>
      </w:r>
      <w:r w:rsidR="001A0E14">
        <w:rPr>
          <w:rFonts w:hint="eastAsia"/>
          <w:sz w:val="32"/>
          <w:szCs w:val="32"/>
        </w:rPr>
        <w:t>关于保内积压件清退的联系函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6"/>
      </w:tblGrid>
      <w:tr w:rsidR="005C4200" w:rsidRPr="001115CF" w:rsidTr="006A1F37">
        <w:trPr>
          <w:trHeight w:val="11754"/>
          <w:jc w:val="center"/>
        </w:trPr>
        <w:tc>
          <w:tcPr>
            <w:tcW w:w="10426" w:type="dxa"/>
          </w:tcPr>
          <w:p w:rsidR="001A0E14" w:rsidRPr="00C25920" w:rsidRDefault="001A0E14" w:rsidP="001A0E14">
            <w:pPr>
              <w:ind w:rightChars="-50" w:right="-105"/>
              <w:rPr>
                <w:rFonts w:ascii="微软雅黑" w:eastAsia="微软雅黑" w:hAnsi="微软雅黑"/>
                <w:sz w:val="24"/>
              </w:rPr>
            </w:pPr>
            <w:r w:rsidRPr="00C25920">
              <w:rPr>
                <w:rFonts w:ascii="微软雅黑" w:eastAsia="微软雅黑" w:hAnsi="微软雅黑" w:hint="eastAsia"/>
                <w:sz w:val="24"/>
              </w:rPr>
              <w:t>尊敬的戴姆勒保内配件科领导：</w:t>
            </w:r>
          </w:p>
          <w:p w:rsidR="001A0E14" w:rsidRPr="00C25920" w:rsidRDefault="001A0E14"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您好！首先感谢多年以来长期合作中贵司对我司各项工作的大力支持与帮助！</w:t>
            </w:r>
          </w:p>
          <w:p w:rsidR="001A0E14" w:rsidRPr="00C25920" w:rsidRDefault="001A0E14"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接到贵司2020年保内积压件清退明细后，我司生管部根据主机厂装车情况经分析核实：</w:t>
            </w:r>
          </w:p>
          <w:p w:rsidR="001A0E14" w:rsidRPr="00C25920" w:rsidRDefault="001A0E14"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一、本次清退</w:t>
            </w:r>
            <w:r w:rsidR="006633B8" w:rsidRPr="00C25920">
              <w:rPr>
                <w:rFonts w:ascii="微软雅黑" w:eastAsia="微软雅黑" w:hAnsi="微软雅黑" w:hint="eastAsia"/>
                <w:sz w:val="24"/>
              </w:rPr>
              <w:t>明细中</w:t>
            </w:r>
            <w:r w:rsidR="00914B81" w:rsidRPr="00C25920">
              <w:rPr>
                <w:rFonts w:ascii="微软雅黑" w:eastAsia="微软雅黑" w:hAnsi="微软雅黑" w:hint="eastAsia"/>
                <w:sz w:val="24"/>
              </w:rPr>
              <w:t>副驾驶员座椅总成</w:t>
            </w:r>
            <w:r w:rsidR="00914B81">
              <w:rPr>
                <w:rFonts w:ascii="微软雅黑" w:eastAsia="微软雅黑" w:hAnsi="微软雅黑" w:hint="eastAsia"/>
                <w:sz w:val="24"/>
              </w:rPr>
              <w:t>228件</w:t>
            </w:r>
            <w:r w:rsidR="00914B81">
              <w:rPr>
                <w:rFonts w:ascii="微软雅黑" w:eastAsia="微软雅黑" w:hAnsi="微软雅黑" w:hint="eastAsia"/>
                <w:sz w:val="24"/>
              </w:rPr>
              <w:t xml:space="preserve"> ，</w:t>
            </w:r>
            <w:r w:rsidR="006633B8" w:rsidRPr="00C25920">
              <w:rPr>
                <w:rFonts w:ascii="微软雅黑" w:eastAsia="微软雅黑" w:hAnsi="微软雅黑" w:hint="eastAsia"/>
                <w:sz w:val="24"/>
              </w:rPr>
              <w:t>驾驶员</w:t>
            </w:r>
            <w:r w:rsidR="00407332" w:rsidRPr="00C25920">
              <w:rPr>
                <w:rFonts w:ascii="微软雅黑" w:eastAsia="微软雅黑" w:hAnsi="微软雅黑" w:hint="eastAsia"/>
                <w:sz w:val="24"/>
              </w:rPr>
              <w:t>座椅</w:t>
            </w:r>
            <w:r w:rsidR="006633B8" w:rsidRPr="00C25920">
              <w:rPr>
                <w:rFonts w:ascii="微软雅黑" w:eastAsia="微软雅黑" w:hAnsi="微软雅黑" w:hint="eastAsia"/>
                <w:sz w:val="24"/>
              </w:rPr>
              <w:t>总成</w:t>
            </w:r>
            <w:r w:rsidR="00914B81">
              <w:rPr>
                <w:rFonts w:ascii="微软雅黑" w:eastAsia="微软雅黑" w:hAnsi="微软雅黑" w:hint="eastAsia"/>
                <w:sz w:val="24"/>
              </w:rPr>
              <w:t>4件：</w:t>
            </w:r>
            <w:r w:rsidR="006A1F37">
              <w:rPr>
                <w:rFonts w:ascii="微软雅黑" w:eastAsia="微软雅黑" w:hAnsi="微软雅黑" w:hint="eastAsia"/>
                <w:sz w:val="24"/>
              </w:rPr>
              <w:t>上下</w:t>
            </w:r>
            <w:r w:rsidR="00DB4A02" w:rsidRPr="00C25920">
              <w:rPr>
                <w:rFonts w:ascii="微软雅黑" w:eastAsia="微软雅黑" w:hAnsi="微软雅黑" w:hint="eastAsia"/>
                <w:sz w:val="24"/>
              </w:rPr>
              <w:t>卧铺</w:t>
            </w:r>
            <w:r w:rsidR="006A1F37">
              <w:rPr>
                <w:rFonts w:ascii="微软雅黑" w:eastAsia="微软雅黑" w:hAnsi="微软雅黑" w:hint="eastAsia"/>
                <w:sz w:val="24"/>
              </w:rPr>
              <w:t>70</w:t>
            </w:r>
            <w:r w:rsidR="00DB4A02" w:rsidRPr="00C25920">
              <w:rPr>
                <w:rFonts w:ascii="微软雅黑" w:eastAsia="微软雅黑" w:hAnsi="微软雅黑" w:hint="eastAsia"/>
                <w:sz w:val="24"/>
              </w:rPr>
              <w:t xml:space="preserve"> 件</w:t>
            </w:r>
            <w:r w:rsidR="00914B81" w:rsidRPr="00C25920">
              <w:rPr>
                <w:rFonts w:ascii="微软雅黑" w:eastAsia="微软雅黑" w:hAnsi="微软雅黑" w:hint="eastAsia"/>
                <w:sz w:val="24"/>
              </w:rPr>
              <w:t>为2016款</w:t>
            </w:r>
            <w:r w:rsidR="00914B81">
              <w:rPr>
                <w:rFonts w:ascii="微软雅黑" w:eastAsia="微软雅黑" w:hAnsi="微软雅黑" w:hint="eastAsia"/>
                <w:sz w:val="24"/>
              </w:rPr>
              <w:t>配套产品</w:t>
            </w:r>
            <w:r w:rsidR="00914B81" w:rsidRPr="00C25920">
              <w:rPr>
                <w:rFonts w:ascii="微软雅黑" w:eastAsia="微软雅黑" w:hAnsi="微软雅黑" w:hint="eastAsia"/>
                <w:sz w:val="24"/>
              </w:rPr>
              <w:t>，</w:t>
            </w:r>
            <w:r w:rsidR="006633B8" w:rsidRPr="00C25920">
              <w:rPr>
                <w:rFonts w:ascii="微软雅黑" w:eastAsia="微软雅黑" w:hAnsi="微软雅黑" w:hint="eastAsia"/>
                <w:sz w:val="24"/>
              </w:rPr>
              <w:t>最后一次入库时间2017年3月</w:t>
            </w:r>
            <w:r w:rsidR="00DB4A02" w:rsidRPr="00C25920">
              <w:rPr>
                <w:rFonts w:ascii="微软雅黑" w:eastAsia="微软雅黑" w:hAnsi="微软雅黑" w:hint="eastAsia"/>
                <w:sz w:val="24"/>
              </w:rPr>
              <w:t>左右</w:t>
            </w:r>
            <w:r w:rsidR="006633B8" w:rsidRPr="00C25920">
              <w:rPr>
                <w:rFonts w:ascii="微软雅黑" w:eastAsia="微软雅黑" w:hAnsi="微软雅黑" w:hint="eastAsia"/>
                <w:sz w:val="24"/>
              </w:rPr>
              <w:t>。</w:t>
            </w:r>
            <w:proofErr w:type="gramStart"/>
            <w:r w:rsidR="006633B8" w:rsidRPr="00C25920">
              <w:rPr>
                <w:rFonts w:ascii="微软雅黑" w:eastAsia="微软雅黑" w:hAnsi="微软雅黑" w:hint="eastAsia"/>
                <w:sz w:val="24"/>
              </w:rPr>
              <w:t>现</w:t>
            </w:r>
            <w:r w:rsidR="00407332" w:rsidRPr="00C25920">
              <w:rPr>
                <w:rFonts w:ascii="微软雅黑" w:eastAsia="微软雅黑" w:hAnsi="微软雅黑" w:hint="eastAsia"/>
                <w:sz w:val="24"/>
              </w:rPr>
              <w:t>工厂</w:t>
            </w:r>
            <w:proofErr w:type="gramEnd"/>
            <w:r w:rsidR="0028723A" w:rsidRPr="00C25920">
              <w:rPr>
                <w:rFonts w:ascii="微软雅黑" w:eastAsia="微软雅黑" w:hAnsi="微软雅黑" w:hint="eastAsia"/>
                <w:sz w:val="24"/>
              </w:rPr>
              <w:t>经</w:t>
            </w:r>
            <w:r w:rsidR="00407332" w:rsidRPr="00C25920">
              <w:rPr>
                <w:rFonts w:ascii="微软雅黑" w:eastAsia="微软雅黑" w:hAnsi="微软雅黑" w:hint="eastAsia"/>
                <w:sz w:val="24"/>
              </w:rPr>
              <w:t>两次色彩</w:t>
            </w:r>
            <w:r w:rsidR="006633B8" w:rsidRPr="00C25920">
              <w:rPr>
                <w:rFonts w:ascii="微软雅黑" w:eastAsia="微软雅黑" w:hAnsi="微软雅黑" w:hint="eastAsia"/>
                <w:sz w:val="24"/>
              </w:rPr>
              <w:t>定义、造型</w:t>
            </w:r>
            <w:r w:rsidR="00407332" w:rsidRPr="00C25920">
              <w:rPr>
                <w:rFonts w:ascii="微软雅黑" w:eastAsia="微软雅黑" w:hAnsi="微软雅黑" w:hint="eastAsia"/>
                <w:sz w:val="24"/>
              </w:rPr>
              <w:t>升级</w:t>
            </w:r>
            <w:r w:rsidR="009F5E7F" w:rsidRPr="00C25920">
              <w:rPr>
                <w:rFonts w:ascii="微软雅黑" w:eastAsia="微软雅黑" w:hAnsi="微软雅黑" w:hint="eastAsia"/>
                <w:sz w:val="24"/>
              </w:rPr>
              <w:t>后</w:t>
            </w:r>
            <w:r w:rsidRPr="00C25920">
              <w:rPr>
                <w:rFonts w:ascii="微软雅黑" w:eastAsia="微软雅黑" w:hAnsi="微软雅黑" w:hint="eastAsia"/>
                <w:sz w:val="24"/>
              </w:rPr>
              <w:t>无任何利用价值；</w:t>
            </w:r>
            <w:r w:rsidR="009F5E7F" w:rsidRPr="00C25920">
              <w:rPr>
                <w:rFonts w:ascii="微软雅黑" w:eastAsia="微软雅黑" w:hAnsi="微软雅黑" w:hint="eastAsia"/>
                <w:sz w:val="24"/>
              </w:rPr>
              <w:t>（当初收到订单后我公司担心造成积压</w:t>
            </w:r>
            <w:r w:rsidR="00DB4A02" w:rsidRPr="00C25920">
              <w:rPr>
                <w:rFonts w:ascii="微软雅黑" w:eastAsia="微软雅黑" w:hAnsi="微软雅黑" w:hint="eastAsia"/>
                <w:sz w:val="24"/>
              </w:rPr>
              <w:t>，</w:t>
            </w:r>
            <w:r w:rsidR="009F5E7F" w:rsidRPr="00C25920">
              <w:rPr>
                <w:rFonts w:ascii="微软雅黑" w:eastAsia="微软雅黑" w:hAnsi="微软雅黑" w:hint="eastAsia"/>
                <w:sz w:val="24"/>
              </w:rPr>
              <w:t>减少入库数量却被贵公司给予高额考核）</w:t>
            </w:r>
          </w:p>
          <w:p w:rsidR="001A0E14" w:rsidRPr="00C25920" w:rsidRDefault="001A0E14"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二、</w:t>
            </w:r>
            <w:r w:rsidR="00DB4A02" w:rsidRPr="00C25920">
              <w:rPr>
                <w:rFonts w:ascii="微软雅黑" w:eastAsia="微软雅黑" w:hAnsi="微软雅黑" w:hint="eastAsia"/>
                <w:sz w:val="24"/>
              </w:rPr>
              <w:t>除座椅、卧铺总成外，二级物料</w:t>
            </w:r>
            <w:r w:rsidR="009F5E7F" w:rsidRPr="00C25920">
              <w:rPr>
                <w:rFonts w:ascii="微软雅黑" w:eastAsia="微软雅黑" w:hAnsi="微软雅黑" w:hint="eastAsia"/>
                <w:sz w:val="24"/>
              </w:rPr>
              <w:t>拆分件</w:t>
            </w:r>
            <w:r w:rsidR="00DB4A02" w:rsidRPr="00C25920">
              <w:rPr>
                <w:rFonts w:ascii="微软雅黑" w:eastAsia="微软雅黑" w:hAnsi="微软雅黑" w:hint="eastAsia"/>
                <w:sz w:val="24"/>
              </w:rPr>
              <w:t>产品</w:t>
            </w:r>
            <w:r w:rsidRPr="00C25920">
              <w:rPr>
                <w:rFonts w:ascii="微软雅黑" w:eastAsia="微软雅黑" w:hAnsi="微软雅黑" w:hint="eastAsia"/>
                <w:sz w:val="24"/>
              </w:rPr>
              <w:t>同样</w:t>
            </w:r>
            <w:r w:rsidR="00DB4A02" w:rsidRPr="00C25920">
              <w:rPr>
                <w:rFonts w:ascii="微软雅黑" w:eastAsia="微软雅黑" w:hAnsi="微软雅黑" w:hint="eastAsia"/>
                <w:sz w:val="24"/>
              </w:rPr>
              <w:t>因产品升级、车型停产</w:t>
            </w:r>
            <w:r w:rsidRPr="00C25920">
              <w:rPr>
                <w:rFonts w:ascii="微软雅黑" w:eastAsia="微软雅黑" w:hAnsi="微软雅黑" w:hint="eastAsia"/>
                <w:sz w:val="24"/>
              </w:rPr>
              <w:t>已经</w:t>
            </w:r>
            <w:r w:rsidR="00DB4A02" w:rsidRPr="00C25920">
              <w:rPr>
                <w:rFonts w:ascii="微软雅黑" w:eastAsia="微软雅黑" w:hAnsi="微软雅黑" w:hint="eastAsia"/>
                <w:sz w:val="24"/>
              </w:rPr>
              <w:t>设变</w:t>
            </w:r>
            <w:r w:rsidRPr="00C25920">
              <w:rPr>
                <w:rFonts w:ascii="微软雅黑" w:eastAsia="微软雅黑" w:hAnsi="微软雅黑" w:hint="eastAsia"/>
                <w:sz w:val="24"/>
              </w:rPr>
              <w:t>更新，</w:t>
            </w:r>
            <w:r w:rsidR="00DB4A02" w:rsidRPr="00C25920">
              <w:rPr>
                <w:rFonts w:ascii="微软雅黑" w:eastAsia="微软雅黑" w:hAnsi="微软雅黑" w:hint="eastAsia"/>
                <w:sz w:val="24"/>
              </w:rPr>
              <w:t>只有约</w:t>
            </w:r>
            <w:r w:rsidRPr="00C25920">
              <w:rPr>
                <w:rFonts w:ascii="微软雅黑" w:eastAsia="微软雅黑" w:hAnsi="微软雅黑" w:hint="eastAsia"/>
                <w:sz w:val="24"/>
              </w:rPr>
              <w:t>50%零部件可以拆解</w:t>
            </w:r>
            <w:r w:rsidR="00DB4A02" w:rsidRPr="00C25920">
              <w:rPr>
                <w:rFonts w:ascii="微软雅黑" w:eastAsia="微软雅黑" w:hAnsi="微软雅黑" w:hint="eastAsia"/>
                <w:sz w:val="24"/>
              </w:rPr>
              <w:t>加工后</w:t>
            </w:r>
            <w:r w:rsidRPr="00C25920">
              <w:rPr>
                <w:rFonts w:ascii="微软雅黑" w:eastAsia="微软雅黑" w:hAnsi="微软雅黑" w:hint="eastAsia"/>
                <w:sz w:val="24"/>
              </w:rPr>
              <w:t>利用；</w:t>
            </w:r>
          </w:p>
          <w:p w:rsidR="001A0E14" w:rsidRPr="00C25920" w:rsidRDefault="00DB4A02"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三、</w:t>
            </w:r>
            <w:r w:rsidR="00C25920" w:rsidRPr="00C25920">
              <w:rPr>
                <w:rFonts w:ascii="微软雅黑" w:eastAsia="微软雅黑" w:hAnsi="微软雅黑" w:hint="eastAsia"/>
                <w:sz w:val="24"/>
              </w:rPr>
              <w:t>由于</w:t>
            </w:r>
            <w:r w:rsidR="006A1F37">
              <w:rPr>
                <w:rFonts w:ascii="微软雅黑" w:eastAsia="微软雅黑" w:hAnsi="微软雅黑" w:hint="eastAsia"/>
                <w:sz w:val="24"/>
              </w:rPr>
              <w:t>以上因素</w:t>
            </w:r>
            <w:r w:rsidRPr="00C25920">
              <w:rPr>
                <w:rFonts w:ascii="微软雅黑" w:eastAsia="微软雅黑" w:hAnsi="微软雅黑" w:hint="eastAsia"/>
                <w:sz w:val="24"/>
              </w:rPr>
              <w:t>，本次清退的</w:t>
            </w:r>
            <w:proofErr w:type="gramStart"/>
            <w:r w:rsidR="00C25920" w:rsidRPr="00C25920">
              <w:rPr>
                <w:rFonts w:ascii="微软雅黑" w:eastAsia="微软雅黑" w:hAnsi="微软雅黑" w:hint="eastAsia"/>
                <w:sz w:val="24"/>
              </w:rPr>
              <w:t>积压件</w:t>
            </w:r>
            <w:r w:rsidR="00CE0F14" w:rsidRPr="00C25920">
              <w:rPr>
                <w:rFonts w:ascii="微软雅黑" w:eastAsia="微软雅黑" w:hAnsi="微软雅黑" w:hint="eastAsia"/>
                <w:sz w:val="24"/>
              </w:rPr>
              <w:t>除直接</w:t>
            </w:r>
            <w:proofErr w:type="gramEnd"/>
            <w:r w:rsidR="00CE0F14" w:rsidRPr="00C25920">
              <w:rPr>
                <w:rFonts w:ascii="微软雅黑" w:eastAsia="微软雅黑" w:hAnsi="微软雅黑" w:hint="eastAsia"/>
                <w:sz w:val="24"/>
              </w:rPr>
              <w:t>报废</w:t>
            </w:r>
            <w:r w:rsidR="00C25920" w:rsidRPr="00C25920">
              <w:rPr>
                <w:rFonts w:ascii="微软雅黑" w:eastAsia="微软雅黑" w:hAnsi="微软雅黑" w:hint="eastAsia"/>
                <w:sz w:val="24"/>
              </w:rPr>
              <w:t>外还</w:t>
            </w:r>
            <w:r w:rsidRPr="00C25920">
              <w:rPr>
                <w:rFonts w:ascii="微软雅黑" w:eastAsia="微软雅黑" w:hAnsi="微软雅黑" w:hint="eastAsia"/>
                <w:sz w:val="24"/>
              </w:rPr>
              <w:t>会产生如</w:t>
            </w:r>
            <w:r w:rsidR="001A0E14" w:rsidRPr="00C25920">
              <w:rPr>
                <w:rFonts w:ascii="微软雅黑" w:eastAsia="微软雅黑" w:hAnsi="微软雅黑" w:hint="eastAsia"/>
                <w:sz w:val="24"/>
              </w:rPr>
              <w:t>下费用：</w:t>
            </w:r>
          </w:p>
          <w:p w:rsidR="001A0E14" w:rsidRPr="00C25920" w:rsidRDefault="001A0E14" w:rsidP="00914B81">
            <w:pPr>
              <w:spacing w:line="500" w:lineRule="exact"/>
              <w:ind w:rightChars="-50" w:right="-105"/>
              <w:rPr>
                <w:rFonts w:ascii="微软雅黑" w:eastAsia="微软雅黑" w:hAnsi="微软雅黑"/>
                <w:sz w:val="24"/>
              </w:rPr>
            </w:pPr>
            <w:r w:rsidRPr="00C25920">
              <w:rPr>
                <w:rFonts w:ascii="微软雅黑" w:eastAsia="微软雅黑" w:hAnsi="微软雅黑" w:hint="eastAsia"/>
                <w:sz w:val="24"/>
              </w:rPr>
              <w:t>1、退回我公司大约需要</w:t>
            </w:r>
            <w:r w:rsidR="00C25920" w:rsidRPr="00C25920">
              <w:rPr>
                <w:rFonts w:ascii="微软雅黑" w:eastAsia="微软雅黑" w:hAnsi="微软雅黑" w:hint="eastAsia"/>
                <w:sz w:val="24"/>
              </w:rPr>
              <w:t>4</w:t>
            </w:r>
            <w:r w:rsidRPr="00C25920">
              <w:rPr>
                <w:rFonts w:ascii="微软雅黑" w:eastAsia="微软雅黑" w:hAnsi="微软雅黑" w:hint="eastAsia"/>
                <w:sz w:val="24"/>
              </w:rPr>
              <w:t>辆运输车辆，运费</w:t>
            </w:r>
            <w:r w:rsidR="00C25920" w:rsidRPr="00C25920">
              <w:rPr>
                <w:rFonts w:ascii="微软雅黑" w:eastAsia="微软雅黑" w:hAnsi="微软雅黑" w:hint="eastAsia"/>
                <w:sz w:val="24"/>
              </w:rPr>
              <w:t>8</w:t>
            </w:r>
            <w:r w:rsidRPr="00C25920">
              <w:rPr>
                <w:rFonts w:ascii="微软雅黑" w:eastAsia="微软雅黑" w:hAnsi="微软雅黑" w:hint="eastAsia"/>
                <w:sz w:val="24"/>
              </w:rPr>
              <w:t>000元；</w:t>
            </w:r>
            <w:bookmarkStart w:id="0" w:name="_GoBack"/>
            <w:bookmarkEnd w:id="0"/>
          </w:p>
          <w:p w:rsidR="001A0E14" w:rsidRPr="00C25920" w:rsidRDefault="001A0E14" w:rsidP="00914B81">
            <w:pPr>
              <w:spacing w:line="500" w:lineRule="exact"/>
              <w:ind w:rightChars="-50" w:right="-105"/>
              <w:rPr>
                <w:rFonts w:ascii="微软雅黑" w:eastAsia="微软雅黑" w:hAnsi="微软雅黑"/>
                <w:sz w:val="24"/>
              </w:rPr>
            </w:pPr>
            <w:r w:rsidRPr="00C25920">
              <w:rPr>
                <w:rFonts w:ascii="微软雅黑" w:eastAsia="微软雅黑" w:hAnsi="微软雅黑" w:hint="eastAsia"/>
                <w:sz w:val="24"/>
              </w:rPr>
              <w:t>2、报废物料需要进行人工拆解报废，人工成本至少需要8</w:t>
            </w:r>
            <w:r w:rsidR="00C25920" w:rsidRPr="00C25920">
              <w:rPr>
                <w:rFonts w:ascii="微软雅黑" w:eastAsia="微软雅黑" w:hAnsi="微软雅黑" w:hint="eastAsia"/>
                <w:sz w:val="24"/>
              </w:rPr>
              <w:t>个工作日，产生费用</w:t>
            </w:r>
            <w:r w:rsidRPr="00C25920">
              <w:rPr>
                <w:rFonts w:ascii="微软雅黑" w:eastAsia="微软雅黑" w:hAnsi="微软雅黑" w:hint="eastAsia"/>
                <w:sz w:val="24"/>
              </w:rPr>
              <w:t>5800元</w:t>
            </w:r>
            <w:r w:rsidR="00C25920" w:rsidRPr="00C25920">
              <w:rPr>
                <w:rFonts w:ascii="微软雅黑" w:eastAsia="微软雅黑" w:hAnsi="微软雅黑" w:hint="eastAsia"/>
                <w:sz w:val="24"/>
              </w:rPr>
              <w:t>。</w:t>
            </w:r>
            <w:r w:rsidRPr="00C25920">
              <w:rPr>
                <w:rFonts w:ascii="微软雅黑" w:eastAsia="微软雅黑" w:hAnsi="微软雅黑" w:hint="eastAsia"/>
                <w:sz w:val="24"/>
              </w:rPr>
              <w:t>（扣除废品处理价值以后）；</w:t>
            </w:r>
          </w:p>
          <w:p w:rsidR="001A0E14" w:rsidRPr="00C25920" w:rsidRDefault="001A0E14" w:rsidP="00914B81">
            <w:pPr>
              <w:spacing w:line="500" w:lineRule="exact"/>
              <w:ind w:rightChars="-50" w:right="-105"/>
              <w:rPr>
                <w:rFonts w:ascii="微软雅黑" w:eastAsia="微软雅黑" w:hAnsi="微软雅黑"/>
                <w:sz w:val="24"/>
              </w:rPr>
            </w:pPr>
            <w:r w:rsidRPr="00C25920">
              <w:rPr>
                <w:rFonts w:ascii="微软雅黑" w:eastAsia="微软雅黑" w:hAnsi="微软雅黑" w:hint="eastAsia"/>
                <w:sz w:val="24"/>
              </w:rPr>
              <w:t>3</w:t>
            </w:r>
            <w:r w:rsidR="00C25920" w:rsidRPr="00C25920">
              <w:rPr>
                <w:rFonts w:ascii="微软雅黑" w:eastAsia="微软雅黑" w:hAnsi="微软雅黑" w:hint="eastAsia"/>
                <w:sz w:val="24"/>
              </w:rPr>
              <w:t>、拆解后的发泡和布套（不可回收物）需要专业公司进行运输填埋，产生费用</w:t>
            </w:r>
            <w:r w:rsidRPr="00C25920">
              <w:rPr>
                <w:rFonts w:ascii="微软雅黑" w:eastAsia="微软雅黑" w:hAnsi="微软雅黑" w:hint="eastAsia"/>
                <w:sz w:val="24"/>
              </w:rPr>
              <w:t>13600元。</w:t>
            </w:r>
          </w:p>
          <w:p w:rsidR="001A0E14" w:rsidRPr="00914B81" w:rsidRDefault="001A0E14" w:rsidP="00914B81">
            <w:pPr>
              <w:spacing w:line="500" w:lineRule="exact"/>
              <w:ind w:rightChars="-50" w:right="-105" w:firstLineChars="250" w:firstLine="600"/>
              <w:rPr>
                <w:rFonts w:ascii="微软雅黑" w:eastAsia="微软雅黑" w:hAnsi="微软雅黑"/>
                <w:sz w:val="24"/>
              </w:rPr>
            </w:pPr>
            <w:r w:rsidRPr="00C25920">
              <w:rPr>
                <w:rFonts w:ascii="微软雅黑" w:eastAsia="微软雅黑" w:hAnsi="微软雅黑" w:hint="eastAsia"/>
                <w:sz w:val="24"/>
              </w:rPr>
              <w:t>鉴于上述情况，积压物资清退后</w:t>
            </w:r>
            <w:r w:rsidR="00C25920" w:rsidRPr="00C25920">
              <w:rPr>
                <w:rFonts w:ascii="微软雅黑" w:eastAsia="微软雅黑" w:hAnsi="微软雅黑" w:hint="eastAsia"/>
                <w:sz w:val="24"/>
              </w:rPr>
              <w:t>大部分</w:t>
            </w:r>
            <w:r w:rsidRPr="00C25920">
              <w:rPr>
                <w:rFonts w:ascii="微软雅黑" w:eastAsia="微软雅黑" w:hAnsi="微软雅黑" w:hint="eastAsia"/>
                <w:sz w:val="24"/>
              </w:rPr>
              <w:t>无利用价值只能做报废处理，并且产生各项处理费用及较高运输费用，原本历经工厂商务年降我公司供货产品已无利</w:t>
            </w:r>
            <w:r w:rsidR="00407332" w:rsidRPr="00C25920">
              <w:rPr>
                <w:rFonts w:ascii="微软雅黑" w:eastAsia="微软雅黑" w:hAnsi="微软雅黑" w:hint="eastAsia"/>
                <w:sz w:val="24"/>
              </w:rPr>
              <w:t>润空间，再加上保内配件小批量、多频次配送造成运输成本大幅提升，</w:t>
            </w:r>
            <w:r w:rsidRPr="00C25920">
              <w:rPr>
                <w:rFonts w:ascii="微软雅黑" w:eastAsia="微软雅黑" w:hAnsi="微软雅黑" w:hint="eastAsia"/>
                <w:sz w:val="24"/>
              </w:rPr>
              <w:t>我公司无力承受</w:t>
            </w:r>
            <w:proofErr w:type="gramStart"/>
            <w:r w:rsidRPr="00C25920">
              <w:rPr>
                <w:rFonts w:ascii="微软雅黑" w:eastAsia="微软雅黑" w:hAnsi="微软雅黑" w:hint="eastAsia"/>
                <w:sz w:val="24"/>
              </w:rPr>
              <w:t>此巨大</w:t>
            </w:r>
            <w:proofErr w:type="gramEnd"/>
            <w:r w:rsidRPr="00C25920">
              <w:rPr>
                <w:rFonts w:ascii="微软雅黑" w:eastAsia="微软雅黑" w:hAnsi="微软雅黑" w:hint="eastAsia"/>
                <w:sz w:val="24"/>
              </w:rPr>
              <w:t>额外损失，</w:t>
            </w:r>
            <w:proofErr w:type="gramStart"/>
            <w:r w:rsidR="00C25920" w:rsidRPr="00914B81">
              <w:rPr>
                <w:rFonts w:ascii="微软雅黑" w:eastAsia="微软雅黑" w:hAnsi="微软雅黑" w:hint="eastAsia"/>
                <w:sz w:val="24"/>
              </w:rPr>
              <w:t>故</w:t>
            </w:r>
            <w:r w:rsidRPr="00914B81">
              <w:rPr>
                <w:rFonts w:ascii="微软雅黑" w:eastAsia="微软雅黑" w:hAnsi="微软雅黑" w:hint="eastAsia"/>
                <w:bCs/>
                <w:sz w:val="24"/>
              </w:rPr>
              <w:t>申请</w:t>
            </w:r>
            <w:proofErr w:type="gramEnd"/>
            <w:r w:rsidRPr="00914B81">
              <w:rPr>
                <w:rFonts w:ascii="微软雅黑" w:eastAsia="微软雅黑" w:hAnsi="微软雅黑" w:hint="eastAsia"/>
                <w:bCs/>
                <w:sz w:val="24"/>
              </w:rPr>
              <w:t>此批积压件按原价五</w:t>
            </w:r>
            <w:proofErr w:type="gramStart"/>
            <w:r w:rsidRPr="00914B81">
              <w:rPr>
                <w:rFonts w:ascii="微软雅黑" w:eastAsia="微软雅黑" w:hAnsi="微软雅黑" w:hint="eastAsia"/>
                <w:bCs/>
                <w:sz w:val="24"/>
              </w:rPr>
              <w:t>折进行</w:t>
            </w:r>
            <w:proofErr w:type="gramEnd"/>
            <w:r w:rsidR="00C25920" w:rsidRPr="00914B81">
              <w:rPr>
                <w:rFonts w:ascii="微软雅黑" w:eastAsia="微软雅黑" w:hAnsi="微软雅黑" w:hint="eastAsia"/>
                <w:bCs/>
                <w:sz w:val="24"/>
              </w:rPr>
              <w:t>清退；我公司于</w:t>
            </w:r>
            <w:r w:rsidRPr="00914B81">
              <w:rPr>
                <w:rFonts w:ascii="微软雅黑" w:eastAsia="微软雅黑" w:hAnsi="微软雅黑" w:hint="eastAsia"/>
                <w:bCs/>
                <w:sz w:val="24"/>
              </w:rPr>
              <w:t>本月1</w:t>
            </w:r>
            <w:r w:rsidR="006A1F37">
              <w:rPr>
                <w:rFonts w:ascii="微软雅黑" w:eastAsia="微软雅黑" w:hAnsi="微软雅黑" w:hint="eastAsia"/>
                <w:bCs/>
                <w:sz w:val="24"/>
              </w:rPr>
              <w:t>1</w:t>
            </w:r>
            <w:r w:rsidRPr="00914B81">
              <w:rPr>
                <w:rFonts w:ascii="微软雅黑" w:eastAsia="微软雅黑" w:hAnsi="微软雅黑" w:hint="eastAsia"/>
                <w:bCs/>
                <w:sz w:val="24"/>
              </w:rPr>
              <w:t>日</w:t>
            </w:r>
            <w:r w:rsidR="00C25920" w:rsidRPr="00914B81">
              <w:rPr>
                <w:rFonts w:ascii="微软雅黑" w:eastAsia="微软雅黑" w:hAnsi="微软雅黑" w:hint="eastAsia"/>
                <w:bCs/>
                <w:sz w:val="24"/>
              </w:rPr>
              <w:t>开始办理</w:t>
            </w:r>
            <w:r w:rsidRPr="00914B81">
              <w:rPr>
                <w:rFonts w:ascii="微软雅黑" w:eastAsia="微软雅黑" w:hAnsi="微软雅黑" w:hint="eastAsia"/>
                <w:bCs/>
                <w:sz w:val="24"/>
              </w:rPr>
              <w:t>清退</w:t>
            </w:r>
            <w:r w:rsidR="00C25920" w:rsidRPr="00914B81">
              <w:rPr>
                <w:rFonts w:ascii="微软雅黑" w:eastAsia="微软雅黑" w:hAnsi="微软雅黑" w:hint="eastAsia"/>
                <w:bCs/>
                <w:sz w:val="24"/>
              </w:rPr>
              <w:t>出库</w:t>
            </w:r>
            <w:r w:rsidRPr="00914B81">
              <w:rPr>
                <w:rFonts w:ascii="微软雅黑" w:eastAsia="微软雅黑" w:hAnsi="微软雅黑" w:hint="eastAsia"/>
                <w:sz w:val="24"/>
              </w:rPr>
              <w:t>。</w:t>
            </w:r>
          </w:p>
          <w:p w:rsidR="006A1F37" w:rsidRDefault="006A1F37" w:rsidP="00914B81">
            <w:pPr>
              <w:spacing w:line="500" w:lineRule="exact"/>
              <w:ind w:rightChars="-50" w:right="-105" w:firstLineChars="200" w:firstLine="480"/>
              <w:rPr>
                <w:rFonts w:ascii="微软雅黑" w:eastAsia="微软雅黑" w:hAnsi="微软雅黑" w:hint="eastAsia"/>
                <w:sz w:val="24"/>
              </w:rPr>
            </w:pPr>
          </w:p>
          <w:p w:rsidR="001A0E14" w:rsidRPr="00C25920" w:rsidRDefault="001A0E14" w:rsidP="00914B81">
            <w:pPr>
              <w:spacing w:line="500" w:lineRule="exact"/>
              <w:ind w:rightChars="-50" w:right="-105" w:firstLineChars="200" w:firstLine="480"/>
              <w:rPr>
                <w:rFonts w:ascii="微软雅黑" w:eastAsia="微软雅黑" w:hAnsi="微软雅黑"/>
                <w:sz w:val="24"/>
              </w:rPr>
            </w:pPr>
            <w:r w:rsidRPr="00C25920">
              <w:rPr>
                <w:rFonts w:ascii="微软雅黑" w:eastAsia="微软雅黑" w:hAnsi="微软雅黑" w:hint="eastAsia"/>
                <w:sz w:val="24"/>
              </w:rPr>
              <w:t>感谢领导理解与支持！</w:t>
            </w:r>
          </w:p>
          <w:p w:rsidR="001A0E14" w:rsidRPr="00C25920" w:rsidRDefault="001A0E14" w:rsidP="006A1F37">
            <w:pPr>
              <w:ind w:rightChars="-50" w:right="-105" w:firstLineChars="2700" w:firstLine="6480"/>
              <w:rPr>
                <w:rFonts w:ascii="微软雅黑" w:eastAsia="微软雅黑" w:hAnsi="微软雅黑"/>
                <w:sz w:val="24"/>
              </w:rPr>
            </w:pPr>
            <w:r w:rsidRPr="00C25920">
              <w:rPr>
                <w:rFonts w:ascii="微软雅黑" w:eastAsia="微软雅黑" w:hAnsi="微软雅黑" w:hint="eastAsia"/>
                <w:sz w:val="24"/>
              </w:rPr>
              <w:t>北京光华荣昌汽车部件有限公司</w:t>
            </w:r>
          </w:p>
          <w:p w:rsidR="005C4200" w:rsidRPr="006A1F37" w:rsidRDefault="001A0E14" w:rsidP="006A1F37">
            <w:pPr>
              <w:spacing w:line="276" w:lineRule="auto"/>
              <w:rPr>
                <w:rFonts w:ascii="微软雅黑" w:eastAsia="微软雅黑" w:hAnsi="微软雅黑"/>
                <w:sz w:val="24"/>
              </w:rPr>
            </w:pPr>
            <w:r w:rsidRPr="00C25920">
              <w:rPr>
                <w:rFonts w:ascii="微软雅黑" w:eastAsia="微软雅黑" w:hAnsi="微软雅黑" w:hint="eastAsia"/>
                <w:sz w:val="24"/>
              </w:rPr>
              <w:t xml:space="preserve">      </w:t>
            </w:r>
            <w:r w:rsidR="006A1F37">
              <w:rPr>
                <w:rFonts w:ascii="微软雅黑" w:eastAsia="微软雅黑" w:hAnsi="微软雅黑" w:hint="eastAsia"/>
                <w:sz w:val="24"/>
              </w:rPr>
              <w:t xml:space="preserve">                                                                    </w:t>
            </w:r>
            <w:r w:rsidR="006A1F37">
              <w:rPr>
                <w:rFonts w:hint="eastAsia"/>
                <w:sz w:val="28"/>
                <w:szCs w:val="28"/>
              </w:rPr>
              <w:t>2020.9</w:t>
            </w:r>
            <w:r>
              <w:rPr>
                <w:rFonts w:hint="eastAsia"/>
                <w:sz w:val="28"/>
                <w:szCs w:val="28"/>
              </w:rPr>
              <w:t>.1</w:t>
            </w:r>
            <w:r w:rsidR="006A1F37">
              <w:rPr>
                <w:rFonts w:hint="eastAsia"/>
                <w:sz w:val="28"/>
                <w:szCs w:val="28"/>
              </w:rPr>
              <w:t>0</w:t>
            </w:r>
          </w:p>
        </w:tc>
      </w:tr>
    </w:tbl>
    <w:p w:rsidR="005C4200" w:rsidRPr="00233F35" w:rsidRDefault="005C4200" w:rsidP="00C9009C">
      <w:pPr>
        <w:rPr>
          <w:sz w:val="24"/>
        </w:rPr>
      </w:pPr>
    </w:p>
    <w:sectPr w:rsidR="005C4200" w:rsidRPr="00233F35" w:rsidSect="00497B14">
      <w:pgSz w:w="11906" w:h="16838"/>
      <w:pgMar w:top="720" w:right="720" w:bottom="295"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46C" w:rsidRDefault="008E446C" w:rsidP="0048433C">
      <w:r>
        <w:separator/>
      </w:r>
    </w:p>
  </w:endnote>
  <w:endnote w:type="continuationSeparator" w:id="0">
    <w:p w:rsidR="008E446C" w:rsidRDefault="008E446C" w:rsidP="0048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46C" w:rsidRDefault="008E446C" w:rsidP="0048433C">
      <w:r>
        <w:separator/>
      </w:r>
    </w:p>
  </w:footnote>
  <w:footnote w:type="continuationSeparator" w:id="0">
    <w:p w:rsidR="008E446C" w:rsidRDefault="008E446C" w:rsidP="00484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05E"/>
    <w:multiLevelType w:val="hybridMultilevel"/>
    <w:tmpl w:val="9B8CD86E"/>
    <w:lvl w:ilvl="0" w:tplc="CD8C20D8">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2144929"/>
    <w:multiLevelType w:val="hybridMultilevel"/>
    <w:tmpl w:val="4262FAC2"/>
    <w:lvl w:ilvl="0" w:tplc="E38AE1C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1913129B"/>
    <w:multiLevelType w:val="hybridMultilevel"/>
    <w:tmpl w:val="2B9414F8"/>
    <w:lvl w:ilvl="0" w:tplc="3502E5C4">
      <w:start w:val="1"/>
      <w:numFmt w:val="decimal"/>
      <w:lvlText w:val="%1．"/>
      <w:lvlJc w:val="left"/>
      <w:pPr>
        <w:tabs>
          <w:tab w:val="num" w:pos="1020"/>
        </w:tabs>
        <w:ind w:left="1020" w:hanging="720"/>
      </w:pPr>
      <w:rPr>
        <w:rFonts w:cs="Times New Roman" w:hint="default"/>
      </w:rPr>
    </w:lvl>
    <w:lvl w:ilvl="1" w:tplc="04090019" w:tentative="1">
      <w:start w:val="1"/>
      <w:numFmt w:val="lowerLetter"/>
      <w:lvlText w:val="%2)"/>
      <w:lvlJc w:val="left"/>
      <w:pPr>
        <w:tabs>
          <w:tab w:val="num" w:pos="1140"/>
        </w:tabs>
        <w:ind w:left="1140" w:hanging="420"/>
      </w:pPr>
      <w:rPr>
        <w:rFonts w:cs="Times New Roman"/>
      </w:rPr>
    </w:lvl>
    <w:lvl w:ilvl="2" w:tplc="0409001B" w:tentative="1">
      <w:start w:val="1"/>
      <w:numFmt w:val="lowerRoman"/>
      <w:lvlText w:val="%3."/>
      <w:lvlJc w:val="right"/>
      <w:pPr>
        <w:tabs>
          <w:tab w:val="num" w:pos="1560"/>
        </w:tabs>
        <w:ind w:left="1560" w:hanging="420"/>
      </w:pPr>
      <w:rPr>
        <w:rFonts w:cs="Times New Roman"/>
      </w:rPr>
    </w:lvl>
    <w:lvl w:ilvl="3" w:tplc="0409000F" w:tentative="1">
      <w:start w:val="1"/>
      <w:numFmt w:val="decimal"/>
      <w:lvlText w:val="%4."/>
      <w:lvlJc w:val="left"/>
      <w:pPr>
        <w:tabs>
          <w:tab w:val="num" w:pos="1980"/>
        </w:tabs>
        <w:ind w:left="1980" w:hanging="420"/>
      </w:pPr>
      <w:rPr>
        <w:rFonts w:cs="Times New Roman"/>
      </w:rPr>
    </w:lvl>
    <w:lvl w:ilvl="4" w:tplc="04090019" w:tentative="1">
      <w:start w:val="1"/>
      <w:numFmt w:val="lowerLetter"/>
      <w:lvlText w:val="%5)"/>
      <w:lvlJc w:val="left"/>
      <w:pPr>
        <w:tabs>
          <w:tab w:val="num" w:pos="2400"/>
        </w:tabs>
        <w:ind w:left="2400" w:hanging="420"/>
      </w:pPr>
      <w:rPr>
        <w:rFonts w:cs="Times New Roman"/>
      </w:rPr>
    </w:lvl>
    <w:lvl w:ilvl="5" w:tplc="0409001B" w:tentative="1">
      <w:start w:val="1"/>
      <w:numFmt w:val="lowerRoman"/>
      <w:lvlText w:val="%6."/>
      <w:lvlJc w:val="right"/>
      <w:pPr>
        <w:tabs>
          <w:tab w:val="num" w:pos="2820"/>
        </w:tabs>
        <w:ind w:left="2820" w:hanging="420"/>
      </w:pPr>
      <w:rPr>
        <w:rFonts w:cs="Times New Roman"/>
      </w:rPr>
    </w:lvl>
    <w:lvl w:ilvl="6" w:tplc="0409000F" w:tentative="1">
      <w:start w:val="1"/>
      <w:numFmt w:val="decimal"/>
      <w:lvlText w:val="%7."/>
      <w:lvlJc w:val="left"/>
      <w:pPr>
        <w:tabs>
          <w:tab w:val="num" w:pos="3240"/>
        </w:tabs>
        <w:ind w:left="3240" w:hanging="420"/>
      </w:pPr>
      <w:rPr>
        <w:rFonts w:cs="Times New Roman"/>
      </w:rPr>
    </w:lvl>
    <w:lvl w:ilvl="7" w:tplc="04090019" w:tentative="1">
      <w:start w:val="1"/>
      <w:numFmt w:val="lowerLetter"/>
      <w:lvlText w:val="%8)"/>
      <w:lvlJc w:val="left"/>
      <w:pPr>
        <w:tabs>
          <w:tab w:val="num" w:pos="3660"/>
        </w:tabs>
        <w:ind w:left="3660" w:hanging="420"/>
      </w:pPr>
      <w:rPr>
        <w:rFonts w:cs="Times New Roman"/>
      </w:rPr>
    </w:lvl>
    <w:lvl w:ilvl="8" w:tplc="0409001B" w:tentative="1">
      <w:start w:val="1"/>
      <w:numFmt w:val="lowerRoman"/>
      <w:lvlText w:val="%9."/>
      <w:lvlJc w:val="right"/>
      <w:pPr>
        <w:tabs>
          <w:tab w:val="num" w:pos="4080"/>
        </w:tabs>
        <w:ind w:left="4080" w:hanging="420"/>
      </w:pPr>
      <w:rPr>
        <w:rFonts w:cs="Times New Roman"/>
      </w:rPr>
    </w:lvl>
  </w:abstractNum>
  <w:abstractNum w:abstractNumId="3">
    <w:nsid w:val="22572374"/>
    <w:multiLevelType w:val="hybridMultilevel"/>
    <w:tmpl w:val="B7746FE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6B17BA3"/>
    <w:multiLevelType w:val="hybridMultilevel"/>
    <w:tmpl w:val="C9E4BD8E"/>
    <w:lvl w:ilvl="0" w:tplc="B1906AA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0F44FED"/>
    <w:multiLevelType w:val="hybridMultilevel"/>
    <w:tmpl w:val="06C4CDE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CE27A71"/>
    <w:multiLevelType w:val="hybridMultilevel"/>
    <w:tmpl w:val="D786AC16"/>
    <w:lvl w:ilvl="0" w:tplc="B1906AA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3FB94ABF"/>
    <w:multiLevelType w:val="hybridMultilevel"/>
    <w:tmpl w:val="1B3C1456"/>
    <w:lvl w:ilvl="0" w:tplc="9198E9D4">
      <w:start w:val="1"/>
      <w:numFmt w:val="decimal"/>
      <w:lvlText w:val="%1、"/>
      <w:lvlJc w:val="left"/>
      <w:pPr>
        <w:ind w:left="1290" w:hanging="72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8">
    <w:nsid w:val="60C52D68"/>
    <w:multiLevelType w:val="hybridMultilevel"/>
    <w:tmpl w:val="C79C659E"/>
    <w:lvl w:ilvl="0" w:tplc="735AA45C">
      <w:start w:val="1"/>
      <w:numFmt w:val="decimal"/>
      <w:lvlText w:val="%1、"/>
      <w:lvlJc w:val="left"/>
      <w:pPr>
        <w:ind w:left="2250" w:hanging="720"/>
      </w:pPr>
      <w:rPr>
        <w:rFonts w:cs="Times New Roman" w:hint="default"/>
      </w:rPr>
    </w:lvl>
    <w:lvl w:ilvl="1" w:tplc="04090019" w:tentative="1">
      <w:start w:val="1"/>
      <w:numFmt w:val="lowerLetter"/>
      <w:lvlText w:val="%2)"/>
      <w:lvlJc w:val="left"/>
      <w:pPr>
        <w:ind w:left="2370" w:hanging="420"/>
      </w:pPr>
      <w:rPr>
        <w:rFonts w:cs="Times New Roman"/>
      </w:rPr>
    </w:lvl>
    <w:lvl w:ilvl="2" w:tplc="0409001B" w:tentative="1">
      <w:start w:val="1"/>
      <w:numFmt w:val="lowerRoman"/>
      <w:lvlText w:val="%3."/>
      <w:lvlJc w:val="right"/>
      <w:pPr>
        <w:ind w:left="2790" w:hanging="420"/>
      </w:pPr>
      <w:rPr>
        <w:rFonts w:cs="Times New Roman"/>
      </w:rPr>
    </w:lvl>
    <w:lvl w:ilvl="3" w:tplc="0409000F" w:tentative="1">
      <w:start w:val="1"/>
      <w:numFmt w:val="decimal"/>
      <w:lvlText w:val="%4."/>
      <w:lvlJc w:val="left"/>
      <w:pPr>
        <w:ind w:left="3210" w:hanging="420"/>
      </w:pPr>
      <w:rPr>
        <w:rFonts w:cs="Times New Roman"/>
      </w:rPr>
    </w:lvl>
    <w:lvl w:ilvl="4" w:tplc="04090019" w:tentative="1">
      <w:start w:val="1"/>
      <w:numFmt w:val="lowerLetter"/>
      <w:lvlText w:val="%5)"/>
      <w:lvlJc w:val="left"/>
      <w:pPr>
        <w:ind w:left="3630" w:hanging="420"/>
      </w:pPr>
      <w:rPr>
        <w:rFonts w:cs="Times New Roman"/>
      </w:rPr>
    </w:lvl>
    <w:lvl w:ilvl="5" w:tplc="0409001B" w:tentative="1">
      <w:start w:val="1"/>
      <w:numFmt w:val="lowerRoman"/>
      <w:lvlText w:val="%6."/>
      <w:lvlJc w:val="right"/>
      <w:pPr>
        <w:ind w:left="4050" w:hanging="420"/>
      </w:pPr>
      <w:rPr>
        <w:rFonts w:cs="Times New Roman"/>
      </w:rPr>
    </w:lvl>
    <w:lvl w:ilvl="6" w:tplc="0409000F" w:tentative="1">
      <w:start w:val="1"/>
      <w:numFmt w:val="decimal"/>
      <w:lvlText w:val="%7."/>
      <w:lvlJc w:val="left"/>
      <w:pPr>
        <w:ind w:left="4470" w:hanging="420"/>
      </w:pPr>
      <w:rPr>
        <w:rFonts w:cs="Times New Roman"/>
      </w:rPr>
    </w:lvl>
    <w:lvl w:ilvl="7" w:tplc="04090019" w:tentative="1">
      <w:start w:val="1"/>
      <w:numFmt w:val="lowerLetter"/>
      <w:lvlText w:val="%8)"/>
      <w:lvlJc w:val="left"/>
      <w:pPr>
        <w:ind w:left="4890" w:hanging="420"/>
      </w:pPr>
      <w:rPr>
        <w:rFonts w:cs="Times New Roman"/>
      </w:rPr>
    </w:lvl>
    <w:lvl w:ilvl="8" w:tplc="0409001B" w:tentative="1">
      <w:start w:val="1"/>
      <w:numFmt w:val="lowerRoman"/>
      <w:lvlText w:val="%9."/>
      <w:lvlJc w:val="right"/>
      <w:pPr>
        <w:ind w:left="5310" w:hanging="420"/>
      </w:pPr>
      <w:rPr>
        <w:rFonts w:cs="Times New Roman"/>
      </w:rPr>
    </w:lvl>
  </w:abstractNum>
  <w:abstractNum w:abstractNumId="9">
    <w:nsid w:val="693326FC"/>
    <w:multiLevelType w:val="hybridMultilevel"/>
    <w:tmpl w:val="8D5A26C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76C35A4C"/>
    <w:multiLevelType w:val="hybridMultilevel"/>
    <w:tmpl w:val="CCB6E3F2"/>
    <w:lvl w:ilvl="0" w:tplc="A630261E">
      <w:start w:val="1"/>
      <w:numFmt w:val="decimal"/>
      <w:lvlText w:val="%1）"/>
      <w:lvlJc w:val="left"/>
      <w:pPr>
        <w:tabs>
          <w:tab w:val="num" w:pos="1020"/>
        </w:tabs>
        <w:ind w:left="1020" w:hanging="720"/>
      </w:pPr>
      <w:rPr>
        <w:rFonts w:cs="Times New Roman" w:hint="default"/>
      </w:rPr>
    </w:lvl>
    <w:lvl w:ilvl="1" w:tplc="04090019" w:tentative="1">
      <w:start w:val="1"/>
      <w:numFmt w:val="lowerLetter"/>
      <w:lvlText w:val="%2)"/>
      <w:lvlJc w:val="left"/>
      <w:pPr>
        <w:tabs>
          <w:tab w:val="num" w:pos="1140"/>
        </w:tabs>
        <w:ind w:left="1140" w:hanging="420"/>
      </w:pPr>
      <w:rPr>
        <w:rFonts w:cs="Times New Roman"/>
      </w:rPr>
    </w:lvl>
    <w:lvl w:ilvl="2" w:tplc="0409001B" w:tentative="1">
      <w:start w:val="1"/>
      <w:numFmt w:val="lowerRoman"/>
      <w:lvlText w:val="%3."/>
      <w:lvlJc w:val="right"/>
      <w:pPr>
        <w:tabs>
          <w:tab w:val="num" w:pos="1560"/>
        </w:tabs>
        <w:ind w:left="1560" w:hanging="420"/>
      </w:pPr>
      <w:rPr>
        <w:rFonts w:cs="Times New Roman"/>
      </w:rPr>
    </w:lvl>
    <w:lvl w:ilvl="3" w:tplc="0409000F" w:tentative="1">
      <w:start w:val="1"/>
      <w:numFmt w:val="decimal"/>
      <w:lvlText w:val="%4."/>
      <w:lvlJc w:val="left"/>
      <w:pPr>
        <w:tabs>
          <w:tab w:val="num" w:pos="1980"/>
        </w:tabs>
        <w:ind w:left="1980" w:hanging="420"/>
      </w:pPr>
      <w:rPr>
        <w:rFonts w:cs="Times New Roman"/>
      </w:rPr>
    </w:lvl>
    <w:lvl w:ilvl="4" w:tplc="04090019" w:tentative="1">
      <w:start w:val="1"/>
      <w:numFmt w:val="lowerLetter"/>
      <w:lvlText w:val="%5)"/>
      <w:lvlJc w:val="left"/>
      <w:pPr>
        <w:tabs>
          <w:tab w:val="num" w:pos="2400"/>
        </w:tabs>
        <w:ind w:left="2400" w:hanging="420"/>
      </w:pPr>
      <w:rPr>
        <w:rFonts w:cs="Times New Roman"/>
      </w:rPr>
    </w:lvl>
    <w:lvl w:ilvl="5" w:tplc="0409001B" w:tentative="1">
      <w:start w:val="1"/>
      <w:numFmt w:val="lowerRoman"/>
      <w:lvlText w:val="%6."/>
      <w:lvlJc w:val="right"/>
      <w:pPr>
        <w:tabs>
          <w:tab w:val="num" w:pos="2820"/>
        </w:tabs>
        <w:ind w:left="2820" w:hanging="420"/>
      </w:pPr>
      <w:rPr>
        <w:rFonts w:cs="Times New Roman"/>
      </w:rPr>
    </w:lvl>
    <w:lvl w:ilvl="6" w:tplc="0409000F" w:tentative="1">
      <w:start w:val="1"/>
      <w:numFmt w:val="decimal"/>
      <w:lvlText w:val="%7."/>
      <w:lvlJc w:val="left"/>
      <w:pPr>
        <w:tabs>
          <w:tab w:val="num" w:pos="3240"/>
        </w:tabs>
        <w:ind w:left="3240" w:hanging="420"/>
      </w:pPr>
      <w:rPr>
        <w:rFonts w:cs="Times New Roman"/>
      </w:rPr>
    </w:lvl>
    <w:lvl w:ilvl="7" w:tplc="04090019" w:tentative="1">
      <w:start w:val="1"/>
      <w:numFmt w:val="lowerLetter"/>
      <w:lvlText w:val="%8)"/>
      <w:lvlJc w:val="left"/>
      <w:pPr>
        <w:tabs>
          <w:tab w:val="num" w:pos="3660"/>
        </w:tabs>
        <w:ind w:left="3660" w:hanging="420"/>
      </w:pPr>
      <w:rPr>
        <w:rFonts w:cs="Times New Roman"/>
      </w:rPr>
    </w:lvl>
    <w:lvl w:ilvl="8" w:tplc="0409001B" w:tentative="1">
      <w:start w:val="1"/>
      <w:numFmt w:val="lowerRoman"/>
      <w:lvlText w:val="%9."/>
      <w:lvlJc w:val="right"/>
      <w:pPr>
        <w:tabs>
          <w:tab w:val="num" w:pos="4080"/>
        </w:tabs>
        <w:ind w:left="4080" w:hanging="420"/>
      </w:pPr>
      <w:rPr>
        <w:rFonts w:cs="Times New Roman"/>
      </w:rPr>
    </w:lvl>
  </w:abstractNum>
  <w:num w:numId="1">
    <w:abstractNumId w:val="0"/>
  </w:num>
  <w:num w:numId="2">
    <w:abstractNumId w:val="10"/>
  </w:num>
  <w:num w:numId="3">
    <w:abstractNumId w:val="4"/>
  </w:num>
  <w:num w:numId="4">
    <w:abstractNumId w:val="9"/>
  </w:num>
  <w:num w:numId="5">
    <w:abstractNumId w:val="3"/>
  </w:num>
  <w:num w:numId="6">
    <w:abstractNumId w:val="5"/>
  </w:num>
  <w:num w:numId="7">
    <w:abstractNumId w:val="1"/>
  </w:num>
  <w:num w:numId="8">
    <w:abstractNumId w:val="6"/>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76B7"/>
    <w:rsid w:val="00006B45"/>
    <w:rsid w:val="00011A1A"/>
    <w:rsid w:val="00012FE0"/>
    <w:rsid w:val="0002345A"/>
    <w:rsid w:val="00024E0F"/>
    <w:rsid w:val="00025A6D"/>
    <w:rsid w:val="0003413F"/>
    <w:rsid w:val="00040175"/>
    <w:rsid w:val="00042A3E"/>
    <w:rsid w:val="000431EA"/>
    <w:rsid w:val="00051496"/>
    <w:rsid w:val="00064747"/>
    <w:rsid w:val="000675D4"/>
    <w:rsid w:val="00072CB6"/>
    <w:rsid w:val="00082819"/>
    <w:rsid w:val="00083259"/>
    <w:rsid w:val="00084DBE"/>
    <w:rsid w:val="000B738A"/>
    <w:rsid w:val="000C79AB"/>
    <w:rsid w:val="000D022A"/>
    <w:rsid w:val="000E5EA8"/>
    <w:rsid w:val="000F3CE4"/>
    <w:rsid w:val="000F4CF7"/>
    <w:rsid w:val="001105E6"/>
    <w:rsid w:val="001115CF"/>
    <w:rsid w:val="001228CE"/>
    <w:rsid w:val="00122B56"/>
    <w:rsid w:val="00127D82"/>
    <w:rsid w:val="001314B7"/>
    <w:rsid w:val="00131839"/>
    <w:rsid w:val="00135E4F"/>
    <w:rsid w:val="0014416A"/>
    <w:rsid w:val="00157F6B"/>
    <w:rsid w:val="001705E6"/>
    <w:rsid w:val="001943E7"/>
    <w:rsid w:val="001953D2"/>
    <w:rsid w:val="001A0E14"/>
    <w:rsid w:val="001A6809"/>
    <w:rsid w:val="001B167C"/>
    <w:rsid w:val="001D0E2D"/>
    <w:rsid w:val="001D5437"/>
    <w:rsid w:val="001E631F"/>
    <w:rsid w:val="001F2FF0"/>
    <w:rsid w:val="00203441"/>
    <w:rsid w:val="002062AA"/>
    <w:rsid w:val="00206B24"/>
    <w:rsid w:val="00215CC3"/>
    <w:rsid w:val="0022441E"/>
    <w:rsid w:val="00227115"/>
    <w:rsid w:val="00233F35"/>
    <w:rsid w:val="0024677E"/>
    <w:rsid w:val="00250345"/>
    <w:rsid w:val="00260B50"/>
    <w:rsid w:val="002658CA"/>
    <w:rsid w:val="002810AC"/>
    <w:rsid w:val="00284ED3"/>
    <w:rsid w:val="00284F12"/>
    <w:rsid w:val="0028723A"/>
    <w:rsid w:val="002931E3"/>
    <w:rsid w:val="002A27F8"/>
    <w:rsid w:val="002A3B9F"/>
    <w:rsid w:val="002A5352"/>
    <w:rsid w:val="002A5FD0"/>
    <w:rsid w:val="002B1FFD"/>
    <w:rsid w:val="002B5741"/>
    <w:rsid w:val="002B6277"/>
    <w:rsid w:val="002B72C2"/>
    <w:rsid w:val="002D579D"/>
    <w:rsid w:val="002E06B1"/>
    <w:rsid w:val="002E3D7E"/>
    <w:rsid w:val="002E78F9"/>
    <w:rsid w:val="002F34B3"/>
    <w:rsid w:val="0030202E"/>
    <w:rsid w:val="00304531"/>
    <w:rsid w:val="00307B10"/>
    <w:rsid w:val="003215F8"/>
    <w:rsid w:val="00330287"/>
    <w:rsid w:val="003455F9"/>
    <w:rsid w:val="00346ABD"/>
    <w:rsid w:val="00350228"/>
    <w:rsid w:val="003562F3"/>
    <w:rsid w:val="003660F8"/>
    <w:rsid w:val="00370891"/>
    <w:rsid w:val="003729D4"/>
    <w:rsid w:val="003747D3"/>
    <w:rsid w:val="00391594"/>
    <w:rsid w:val="003A7018"/>
    <w:rsid w:val="003C74B9"/>
    <w:rsid w:val="003D47FB"/>
    <w:rsid w:val="003D67C4"/>
    <w:rsid w:val="003E2A0D"/>
    <w:rsid w:val="00407332"/>
    <w:rsid w:val="004249E4"/>
    <w:rsid w:val="00424A98"/>
    <w:rsid w:val="004269CC"/>
    <w:rsid w:val="00426D66"/>
    <w:rsid w:val="00434A1B"/>
    <w:rsid w:val="00435D7B"/>
    <w:rsid w:val="0043795C"/>
    <w:rsid w:val="004542C2"/>
    <w:rsid w:val="00454F69"/>
    <w:rsid w:val="004632C4"/>
    <w:rsid w:val="00465B82"/>
    <w:rsid w:val="00472E21"/>
    <w:rsid w:val="0048433C"/>
    <w:rsid w:val="004847F3"/>
    <w:rsid w:val="00484C82"/>
    <w:rsid w:val="004903EC"/>
    <w:rsid w:val="004958CD"/>
    <w:rsid w:val="0049627F"/>
    <w:rsid w:val="00497B14"/>
    <w:rsid w:val="004A41DB"/>
    <w:rsid w:val="004C52FF"/>
    <w:rsid w:val="004D1CA4"/>
    <w:rsid w:val="004D4AF7"/>
    <w:rsid w:val="004D6825"/>
    <w:rsid w:val="004E2857"/>
    <w:rsid w:val="004E7A63"/>
    <w:rsid w:val="004F733B"/>
    <w:rsid w:val="005014B9"/>
    <w:rsid w:val="00502E4F"/>
    <w:rsid w:val="00505779"/>
    <w:rsid w:val="00506257"/>
    <w:rsid w:val="005071B1"/>
    <w:rsid w:val="00530C31"/>
    <w:rsid w:val="0053703F"/>
    <w:rsid w:val="00537731"/>
    <w:rsid w:val="00540390"/>
    <w:rsid w:val="00540965"/>
    <w:rsid w:val="005467CC"/>
    <w:rsid w:val="005505C5"/>
    <w:rsid w:val="00551557"/>
    <w:rsid w:val="00552A8F"/>
    <w:rsid w:val="00552E73"/>
    <w:rsid w:val="005564C5"/>
    <w:rsid w:val="005565B8"/>
    <w:rsid w:val="0056318C"/>
    <w:rsid w:val="00564F7D"/>
    <w:rsid w:val="0058024B"/>
    <w:rsid w:val="0058736C"/>
    <w:rsid w:val="005A1CA8"/>
    <w:rsid w:val="005A1DFA"/>
    <w:rsid w:val="005A279F"/>
    <w:rsid w:val="005B2618"/>
    <w:rsid w:val="005B43EE"/>
    <w:rsid w:val="005B618E"/>
    <w:rsid w:val="005B6688"/>
    <w:rsid w:val="005C086E"/>
    <w:rsid w:val="005C25A2"/>
    <w:rsid w:val="005C38C6"/>
    <w:rsid w:val="005C4200"/>
    <w:rsid w:val="005D264B"/>
    <w:rsid w:val="005E2966"/>
    <w:rsid w:val="005E6511"/>
    <w:rsid w:val="005F37B9"/>
    <w:rsid w:val="005F38D5"/>
    <w:rsid w:val="005F5F62"/>
    <w:rsid w:val="00601E68"/>
    <w:rsid w:val="006137F7"/>
    <w:rsid w:val="006172C4"/>
    <w:rsid w:val="00626211"/>
    <w:rsid w:val="006340C9"/>
    <w:rsid w:val="00637DCD"/>
    <w:rsid w:val="00652848"/>
    <w:rsid w:val="0066149C"/>
    <w:rsid w:val="00662B70"/>
    <w:rsid w:val="006633B8"/>
    <w:rsid w:val="0066347E"/>
    <w:rsid w:val="00672B66"/>
    <w:rsid w:val="00673C6F"/>
    <w:rsid w:val="00690D6B"/>
    <w:rsid w:val="00691D92"/>
    <w:rsid w:val="006A1F37"/>
    <w:rsid w:val="006A20D8"/>
    <w:rsid w:val="006A6A7B"/>
    <w:rsid w:val="006B040A"/>
    <w:rsid w:val="006E55CD"/>
    <w:rsid w:val="006F1686"/>
    <w:rsid w:val="006F2C40"/>
    <w:rsid w:val="006F65F4"/>
    <w:rsid w:val="00702FE6"/>
    <w:rsid w:val="00711B4E"/>
    <w:rsid w:val="00726823"/>
    <w:rsid w:val="00727751"/>
    <w:rsid w:val="00731E99"/>
    <w:rsid w:val="00740DB5"/>
    <w:rsid w:val="0074451C"/>
    <w:rsid w:val="00744E94"/>
    <w:rsid w:val="00761A6C"/>
    <w:rsid w:val="00763D4D"/>
    <w:rsid w:val="00774F09"/>
    <w:rsid w:val="00775942"/>
    <w:rsid w:val="00793628"/>
    <w:rsid w:val="00797648"/>
    <w:rsid w:val="007C18F3"/>
    <w:rsid w:val="007E2A28"/>
    <w:rsid w:val="007E470E"/>
    <w:rsid w:val="007F26F6"/>
    <w:rsid w:val="007F2E79"/>
    <w:rsid w:val="007F7B26"/>
    <w:rsid w:val="0080250A"/>
    <w:rsid w:val="00813DF2"/>
    <w:rsid w:val="00820EBF"/>
    <w:rsid w:val="00837069"/>
    <w:rsid w:val="00837F2C"/>
    <w:rsid w:val="008403AD"/>
    <w:rsid w:val="00841363"/>
    <w:rsid w:val="00844BD3"/>
    <w:rsid w:val="0084519A"/>
    <w:rsid w:val="0084591E"/>
    <w:rsid w:val="008512C4"/>
    <w:rsid w:val="0085694E"/>
    <w:rsid w:val="00860031"/>
    <w:rsid w:val="008601C4"/>
    <w:rsid w:val="008647B4"/>
    <w:rsid w:val="00864A18"/>
    <w:rsid w:val="00871DEB"/>
    <w:rsid w:val="00880DF8"/>
    <w:rsid w:val="00884344"/>
    <w:rsid w:val="00885478"/>
    <w:rsid w:val="00892FF7"/>
    <w:rsid w:val="00897DA6"/>
    <w:rsid w:val="008A06BB"/>
    <w:rsid w:val="008A26CE"/>
    <w:rsid w:val="008A70DB"/>
    <w:rsid w:val="008C1945"/>
    <w:rsid w:val="008C2513"/>
    <w:rsid w:val="008C3B84"/>
    <w:rsid w:val="008C5A63"/>
    <w:rsid w:val="008E1A15"/>
    <w:rsid w:val="008E446C"/>
    <w:rsid w:val="008E5392"/>
    <w:rsid w:val="008F53B0"/>
    <w:rsid w:val="009011AA"/>
    <w:rsid w:val="009028F3"/>
    <w:rsid w:val="00914B81"/>
    <w:rsid w:val="009206A8"/>
    <w:rsid w:val="00926E71"/>
    <w:rsid w:val="00932D81"/>
    <w:rsid w:val="00945F45"/>
    <w:rsid w:val="009463C1"/>
    <w:rsid w:val="009557D2"/>
    <w:rsid w:val="00957FFB"/>
    <w:rsid w:val="00961CAA"/>
    <w:rsid w:val="00964404"/>
    <w:rsid w:val="00967172"/>
    <w:rsid w:val="00971905"/>
    <w:rsid w:val="00976F57"/>
    <w:rsid w:val="00981439"/>
    <w:rsid w:val="00986AAB"/>
    <w:rsid w:val="00995FD0"/>
    <w:rsid w:val="009A4E02"/>
    <w:rsid w:val="009A6F93"/>
    <w:rsid w:val="009B20AA"/>
    <w:rsid w:val="009B2F2E"/>
    <w:rsid w:val="009B47E1"/>
    <w:rsid w:val="009C21C0"/>
    <w:rsid w:val="009C453F"/>
    <w:rsid w:val="009D1365"/>
    <w:rsid w:val="009E720E"/>
    <w:rsid w:val="009E7324"/>
    <w:rsid w:val="009F1AED"/>
    <w:rsid w:val="009F2AA0"/>
    <w:rsid w:val="009F5E7F"/>
    <w:rsid w:val="009F75AD"/>
    <w:rsid w:val="00A03AE5"/>
    <w:rsid w:val="00A04AA3"/>
    <w:rsid w:val="00A0797A"/>
    <w:rsid w:val="00A1149A"/>
    <w:rsid w:val="00A122B5"/>
    <w:rsid w:val="00A157AB"/>
    <w:rsid w:val="00A17643"/>
    <w:rsid w:val="00A32EF9"/>
    <w:rsid w:val="00A35C46"/>
    <w:rsid w:val="00A40FE3"/>
    <w:rsid w:val="00A57F21"/>
    <w:rsid w:val="00A71757"/>
    <w:rsid w:val="00A729A2"/>
    <w:rsid w:val="00A72C1C"/>
    <w:rsid w:val="00A75E4E"/>
    <w:rsid w:val="00AB3D48"/>
    <w:rsid w:val="00AB4996"/>
    <w:rsid w:val="00AC07BD"/>
    <w:rsid w:val="00AC597B"/>
    <w:rsid w:val="00AD4EAF"/>
    <w:rsid w:val="00AD59A5"/>
    <w:rsid w:val="00AE33FC"/>
    <w:rsid w:val="00AF2B56"/>
    <w:rsid w:val="00AF5930"/>
    <w:rsid w:val="00B075D9"/>
    <w:rsid w:val="00B12F09"/>
    <w:rsid w:val="00B3773B"/>
    <w:rsid w:val="00B40B06"/>
    <w:rsid w:val="00B42719"/>
    <w:rsid w:val="00B54F48"/>
    <w:rsid w:val="00B56558"/>
    <w:rsid w:val="00B60FF3"/>
    <w:rsid w:val="00B6471C"/>
    <w:rsid w:val="00B67C9E"/>
    <w:rsid w:val="00B747A8"/>
    <w:rsid w:val="00B75C25"/>
    <w:rsid w:val="00B91795"/>
    <w:rsid w:val="00B922FC"/>
    <w:rsid w:val="00B962CC"/>
    <w:rsid w:val="00BA0FBB"/>
    <w:rsid w:val="00BA5BB4"/>
    <w:rsid w:val="00BA6E9D"/>
    <w:rsid w:val="00BB41F5"/>
    <w:rsid w:val="00BB49EA"/>
    <w:rsid w:val="00BB7E6B"/>
    <w:rsid w:val="00BC2C74"/>
    <w:rsid w:val="00BE47E0"/>
    <w:rsid w:val="00BF3DA1"/>
    <w:rsid w:val="00BF63CF"/>
    <w:rsid w:val="00C06968"/>
    <w:rsid w:val="00C15EB4"/>
    <w:rsid w:val="00C17608"/>
    <w:rsid w:val="00C20BA4"/>
    <w:rsid w:val="00C22EEE"/>
    <w:rsid w:val="00C23A14"/>
    <w:rsid w:val="00C25920"/>
    <w:rsid w:val="00C31E86"/>
    <w:rsid w:val="00C33AFD"/>
    <w:rsid w:val="00C34624"/>
    <w:rsid w:val="00C40EB3"/>
    <w:rsid w:val="00C715A2"/>
    <w:rsid w:val="00C808AA"/>
    <w:rsid w:val="00C80C18"/>
    <w:rsid w:val="00C81406"/>
    <w:rsid w:val="00C8540E"/>
    <w:rsid w:val="00C9009C"/>
    <w:rsid w:val="00CA04EB"/>
    <w:rsid w:val="00CA71FC"/>
    <w:rsid w:val="00CB1C6A"/>
    <w:rsid w:val="00CB3795"/>
    <w:rsid w:val="00CC083C"/>
    <w:rsid w:val="00CC1AE4"/>
    <w:rsid w:val="00CC22C8"/>
    <w:rsid w:val="00CC2E29"/>
    <w:rsid w:val="00CE0F14"/>
    <w:rsid w:val="00CE1D10"/>
    <w:rsid w:val="00CF542D"/>
    <w:rsid w:val="00CF6A6B"/>
    <w:rsid w:val="00D076B7"/>
    <w:rsid w:val="00D14E2C"/>
    <w:rsid w:val="00D16D87"/>
    <w:rsid w:val="00D228FD"/>
    <w:rsid w:val="00D3176E"/>
    <w:rsid w:val="00D35357"/>
    <w:rsid w:val="00D40A5B"/>
    <w:rsid w:val="00D4429A"/>
    <w:rsid w:val="00D476D8"/>
    <w:rsid w:val="00D623C5"/>
    <w:rsid w:val="00D6751F"/>
    <w:rsid w:val="00D82E66"/>
    <w:rsid w:val="00D84FEA"/>
    <w:rsid w:val="00D90EB8"/>
    <w:rsid w:val="00D91640"/>
    <w:rsid w:val="00DB4A02"/>
    <w:rsid w:val="00DB7900"/>
    <w:rsid w:val="00DD2AE2"/>
    <w:rsid w:val="00DD4F56"/>
    <w:rsid w:val="00DE167D"/>
    <w:rsid w:val="00DE369B"/>
    <w:rsid w:val="00DE64E1"/>
    <w:rsid w:val="00DE6BBC"/>
    <w:rsid w:val="00DF157D"/>
    <w:rsid w:val="00DF3C6C"/>
    <w:rsid w:val="00DF78BD"/>
    <w:rsid w:val="00E01204"/>
    <w:rsid w:val="00E06E2A"/>
    <w:rsid w:val="00E100BD"/>
    <w:rsid w:val="00E14005"/>
    <w:rsid w:val="00E15FB9"/>
    <w:rsid w:val="00E171D4"/>
    <w:rsid w:val="00E175D1"/>
    <w:rsid w:val="00E21769"/>
    <w:rsid w:val="00E3494C"/>
    <w:rsid w:val="00E377B9"/>
    <w:rsid w:val="00E41731"/>
    <w:rsid w:val="00E441D9"/>
    <w:rsid w:val="00E47A13"/>
    <w:rsid w:val="00E52E42"/>
    <w:rsid w:val="00E539A4"/>
    <w:rsid w:val="00E54156"/>
    <w:rsid w:val="00E56F87"/>
    <w:rsid w:val="00E62B22"/>
    <w:rsid w:val="00E6376F"/>
    <w:rsid w:val="00E75AD1"/>
    <w:rsid w:val="00E84594"/>
    <w:rsid w:val="00E9267F"/>
    <w:rsid w:val="00E936D4"/>
    <w:rsid w:val="00E93E81"/>
    <w:rsid w:val="00EA4EC7"/>
    <w:rsid w:val="00EB0B34"/>
    <w:rsid w:val="00EB2160"/>
    <w:rsid w:val="00EB2AA7"/>
    <w:rsid w:val="00EB7BF4"/>
    <w:rsid w:val="00EC1C8E"/>
    <w:rsid w:val="00ED6CE5"/>
    <w:rsid w:val="00EE125D"/>
    <w:rsid w:val="00EE344B"/>
    <w:rsid w:val="00EE529B"/>
    <w:rsid w:val="00F02A01"/>
    <w:rsid w:val="00F15960"/>
    <w:rsid w:val="00F26B21"/>
    <w:rsid w:val="00F300E4"/>
    <w:rsid w:val="00F533CC"/>
    <w:rsid w:val="00F53EAC"/>
    <w:rsid w:val="00F613E3"/>
    <w:rsid w:val="00F6382C"/>
    <w:rsid w:val="00F63DB9"/>
    <w:rsid w:val="00F66723"/>
    <w:rsid w:val="00F67F41"/>
    <w:rsid w:val="00F8095E"/>
    <w:rsid w:val="00F9369A"/>
    <w:rsid w:val="00F975F1"/>
    <w:rsid w:val="00FA2C84"/>
    <w:rsid w:val="00FB3925"/>
    <w:rsid w:val="00FB3FF3"/>
    <w:rsid w:val="00FC031E"/>
    <w:rsid w:val="00FC79FB"/>
    <w:rsid w:val="00FE3A14"/>
    <w:rsid w:val="00FE4397"/>
    <w:rsid w:val="00FE46B1"/>
    <w:rsid w:val="00FE4E2E"/>
    <w:rsid w:val="00FE4E9A"/>
    <w:rsid w:val="00FF4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15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082819"/>
    <w:rPr>
      <w:rFonts w:cs="Times New Roman"/>
      <w:color w:val="0000FF"/>
      <w:u w:val="single"/>
    </w:rPr>
  </w:style>
  <w:style w:type="character" w:styleId="a5">
    <w:name w:val="FollowedHyperlink"/>
    <w:uiPriority w:val="99"/>
    <w:rsid w:val="00082819"/>
    <w:rPr>
      <w:rFonts w:cs="Times New Roman"/>
      <w:color w:val="800080"/>
      <w:u w:val="single"/>
    </w:rPr>
  </w:style>
  <w:style w:type="paragraph" w:styleId="a6">
    <w:name w:val="Balloon Text"/>
    <w:basedOn w:val="a"/>
    <w:link w:val="Char"/>
    <w:uiPriority w:val="99"/>
    <w:semiHidden/>
    <w:rsid w:val="00082819"/>
    <w:rPr>
      <w:sz w:val="18"/>
      <w:szCs w:val="18"/>
    </w:rPr>
  </w:style>
  <w:style w:type="character" w:customStyle="1" w:styleId="Char">
    <w:name w:val="批注框文本 Char"/>
    <w:link w:val="a6"/>
    <w:uiPriority w:val="99"/>
    <w:semiHidden/>
    <w:locked/>
    <w:rsid w:val="00D82E66"/>
    <w:rPr>
      <w:rFonts w:cs="Times New Roman"/>
      <w:sz w:val="2"/>
    </w:rPr>
  </w:style>
  <w:style w:type="paragraph" w:styleId="a7">
    <w:name w:val="header"/>
    <w:basedOn w:val="a"/>
    <w:link w:val="Char0"/>
    <w:uiPriority w:val="99"/>
    <w:rsid w:val="00864A1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locked/>
    <w:rsid w:val="00D82E66"/>
    <w:rPr>
      <w:rFonts w:cs="Times New Roman"/>
      <w:sz w:val="18"/>
      <w:szCs w:val="18"/>
    </w:rPr>
  </w:style>
  <w:style w:type="paragraph" w:styleId="a8">
    <w:name w:val="footer"/>
    <w:basedOn w:val="a"/>
    <w:link w:val="Char1"/>
    <w:uiPriority w:val="99"/>
    <w:rsid w:val="0048433C"/>
    <w:pPr>
      <w:tabs>
        <w:tab w:val="center" w:pos="4153"/>
        <w:tab w:val="right" w:pos="8306"/>
      </w:tabs>
      <w:snapToGrid w:val="0"/>
      <w:jc w:val="left"/>
    </w:pPr>
    <w:rPr>
      <w:sz w:val="18"/>
      <w:szCs w:val="18"/>
    </w:rPr>
  </w:style>
  <w:style w:type="character" w:customStyle="1" w:styleId="Char1">
    <w:name w:val="页脚 Char"/>
    <w:link w:val="a8"/>
    <w:uiPriority w:val="99"/>
    <w:locked/>
    <w:rsid w:val="0048433C"/>
    <w:rPr>
      <w:rFonts w:cs="Times New Roman"/>
      <w:kern w:val="2"/>
      <w:sz w:val="18"/>
      <w:szCs w:val="18"/>
    </w:rPr>
  </w:style>
  <w:style w:type="paragraph" w:styleId="a9">
    <w:name w:val="List Paragraph"/>
    <w:basedOn w:val="a"/>
    <w:uiPriority w:val="99"/>
    <w:qFormat/>
    <w:rsid w:val="002A5F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15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082819"/>
    <w:rPr>
      <w:rFonts w:cs="Times New Roman"/>
      <w:color w:val="0000FF"/>
      <w:u w:val="single"/>
    </w:rPr>
  </w:style>
  <w:style w:type="character" w:styleId="a5">
    <w:name w:val="FollowedHyperlink"/>
    <w:uiPriority w:val="99"/>
    <w:rsid w:val="00082819"/>
    <w:rPr>
      <w:rFonts w:cs="Times New Roman"/>
      <w:color w:val="800080"/>
      <w:u w:val="single"/>
    </w:rPr>
  </w:style>
  <w:style w:type="paragraph" w:styleId="a6">
    <w:name w:val="Balloon Text"/>
    <w:basedOn w:val="a"/>
    <w:link w:val="Char"/>
    <w:uiPriority w:val="99"/>
    <w:semiHidden/>
    <w:rsid w:val="00082819"/>
    <w:rPr>
      <w:sz w:val="18"/>
      <w:szCs w:val="18"/>
    </w:rPr>
  </w:style>
  <w:style w:type="character" w:customStyle="1" w:styleId="Char">
    <w:name w:val="批注框文本 Char"/>
    <w:link w:val="a6"/>
    <w:uiPriority w:val="99"/>
    <w:semiHidden/>
    <w:locked/>
    <w:rsid w:val="00D82E66"/>
    <w:rPr>
      <w:rFonts w:cs="Times New Roman"/>
      <w:sz w:val="2"/>
    </w:rPr>
  </w:style>
  <w:style w:type="paragraph" w:styleId="a7">
    <w:name w:val="header"/>
    <w:basedOn w:val="a"/>
    <w:link w:val="Char0"/>
    <w:uiPriority w:val="99"/>
    <w:rsid w:val="00864A1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locked/>
    <w:rsid w:val="00D82E66"/>
    <w:rPr>
      <w:rFonts w:cs="Times New Roman"/>
      <w:sz w:val="18"/>
      <w:szCs w:val="18"/>
    </w:rPr>
  </w:style>
  <w:style w:type="paragraph" w:styleId="a8">
    <w:name w:val="footer"/>
    <w:basedOn w:val="a"/>
    <w:link w:val="Char1"/>
    <w:uiPriority w:val="99"/>
    <w:rsid w:val="0048433C"/>
    <w:pPr>
      <w:tabs>
        <w:tab w:val="center" w:pos="4153"/>
        <w:tab w:val="right" w:pos="8306"/>
      </w:tabs>
      <w:snapToGrid w:val="0"/>
      <w:jc w:val="left"/>
    </w:pPr>
    <w:rPr>
      <w:sz w:val="18"/>
      <w:szCs w:val="18"/>
    </w:rPr>
  </w:style>
  <w:style w:type="character" w:customStyle="1" w:styleId="Char1">
    <w:name w:val="页脚 Char"/>
    <w:link w:val="a8"/>
    <w:uiPriority w:val="99"/>
    <w:locked/>
    <w:rsid w:val="0048433C"/>
    <w:rPr>
      <w:rFonts w:cs="Times New Roman"/>
      <w:kern w:val="2"/>
      <w:sz w:val="18"/>
      <w:szCs w:val="18"/>
    </w:rPr>
  </w:style>
  <w:style w:type="paragraph" w:styleId="a9">
    <w:name w:val="List Paragraph"/>
    <w:basedOn w:val="a"/>
    <w:uiPriority w:val="99"/>
    <w:qFormat/>
    <w:rsid w:val="002A5F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315">
      <w:bodyDiv w:val="1"/>
      <w:marLeft w:val="0"/>
      <w:marRight w:val="0"/>
      <w:marTop w:val="0"/>
      <w:marBottom w:val="0"/>
      <w:divBdr>
        <w:top w:val="none" w:sz="0" w:space="0" w:color="auto"/>
        <w:left w:val="none" w:sz="0" w:space="0" w:color="auto"/>
        <w:bottom w:val="none" w:sz="0" w:space="0" w:color="auto"/>
        <w:right w:val="none" w:sz="0" w:space="0" w:color="auto"/>
      </w:divBdr>
    </w:div>
    <w:div w:id="1253275629">
      <w:marLeft w:val="0"/>
      <w:marRight w:val="0"/>
      <w:marTop w:val="0"/>
      <w:marBottom w:val="0"/>
      <w:divBdr>
        <w:top w:val="none" w:sz="0" w:space="0" w:color="auto"/>
        <w:left w:val="none" w:sz="0" w:space="0" w:color="auto"/>
        <w:bottom w:val="none" w:sz="0" w:space="0" w:color="auto"/>
        <w:right w:val="none" w:sz="0" w:space="0" w:color="auto"/>
      </w:divBdr>
    </w:div>
    <w:div w:id="1253275630">
      <w:marLeft w:val="0"/>
      <w:marRight w:val="0"/>
      <w:marTop w:val="0"/>
      <w:marBottom w:val="0"/>
      <w:divBdr>
        <w:top w:val="none" w:sz="0" w:space="0" w:color="auto"/>
        <w:left w:val="none" w:sz="0" w:space="0" w:color="auto"/>
        <w:bottom w:val="none" w:sz="0" w:space="0" w:color="auto"/>
        <w:right w:val="none" w:sz="0" w:space="0" w:color="auto"/>
      </w:divBdr>
    </w:div>
    <w:div w:id="1253275631">
      <w:marLeft w:val="0"/>
      <w:marRight w:val="0"/>
      <w:marTop w:val="0"/>
      <w:marBottom w:val="0"/>
      <w:divBdr>
        <w:top w:val="none" w:sz="0" w:space="0" w:color="auto"/>
        <w:left w:val="none" w:sz="0" w:space="0" w:color="auto"/>
        <w:bottom w:val="none" w:sz="0" w:space="0" w:color="auto"/>
        <w:right w:val="none" w:sz="0" w:space="0" w:color="auto"/>
      </w:divBdr>
    </w:div>
    <w:div w:id="1253275632">
      <w:marLeft w:val="0"/>
      <w:marRight w:val="0"/>
      <w:marTop w:val="0"/>
      <w:marBottom w:val="0"/>
      <w:divBdr>
        <w:top w:val="none" w:sz="0" w:space="0" w:color="auto"/>
        <w:left w:val="none" w:sz="0" w:space="0" w:color="auto"/>
        <w:bottom w:val="none" w:sz="0" w:space="0" w:color="auto"/>
        <w:right w:val="none" w:sz="0" w:space="0" w:color="auto"/>
      </w:divBdr>
    </w:div>
    <w:div w:id="21018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128</Words>
  <Characters>736</Characters>
  <Application>Microsoft Office Word</Application>
  <DocSecurity>0</DocSecurity>
  <Lines>6</Lines>
  <Paragraphs>1</Paragraphs>
  <ScaleCrop>false</ScaleCrop>
  <Company>北京光华荣昌</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北京光华荣昌</dc:title>
  <dc:creator>经营</dc:creator>
  <cp:lastModifiedBy>Administrator</cp:lastModifiedBy>
  <cp:revision>4</cp:revision>
  <cp:lastPrinted>2014-08-08T08:46:00Z</cp:lastPrinted>
  <dcterms:created xsi:type="dcterms:W3CDTF">2020-09-10T06:28:00Z</dcterms:created>
  <dcterms:modified xsi:type="dcterms:W3CDTF">2020-09-10T08:08:00Z</dcterms:modified>
</cp:coreProperties>
</file>