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A3F76" w:rsidRPr="003A3F76">
        <w:rPr>
          <w:rFonts w:ascii="仿宋" w:eastAsia="仿宋" w:hAnsi="仿宋" w:hint="eastAsia"/>
          <w:b/>
          <w:sz w:val="24"/>
        </w:rPr>
        <w:t>成都光华智能汽车部件有限公司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A3F76">
        <w:rPr>
          <w:rFonts w:ascii="仿宋" w:eastAsia="仿宋" w:hAnsi="仿宋" w:hint="eastAsia"/>
          <w:b/>
          <w:sz w:val="24"/>
        </w:rPr>
        <w:t>北京博路荣国际贸易有限公司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94"/>
        <w:gridCol w:w="1420"/>
        <w:gridCol w:w="1471"/>
        <w:gridCol w:w="1445"/>
        <w:gridCol w:w="1396"/>
        <w:gridCol w:w="1396"/>
      </w:tblGrid>
      <w:tr w:rsidR="000E4F91" w:rsidRPr="003109A2" w:rsidTr="003A3F76">
        <w:tc>
          <w:tcPr>
            <w:tcW w:w="1394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1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45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80308A" w:rsidRPr="003109A2" w:rsidTr="0080308A">
        <w:trPr>
          <w:trHeight w:val="255"/>
        </w:trPr>
        <w:tc>
          <w:tcPr>
            <w:tcW w:w="1394" w:type="dxa"/>
          </w:tcPr>
          <w:p w:rsidR="0080308A" w:rsidRPr="003109A2" w:rsidRDefault="0080308A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80308A" w:rsidRPr="00F45FDB" w:rsidRDefault="0080308A" w:rsidP="0080308A">
            <w:pPr>
              <w:jc w:val="center"/>
            </w:pPr>
            <w:r w:rsidRPr="00F45FDB">
              <w:t>ASA</w:t>
            </w:r>
          </w:p>
        </w:tc>
        <w:tc>
          <w:tcPr>
            <w:tcW w:w="1471" w:type="dxa"/>
            <w:vAlign w:val="center"/>
          </w:tcPr>
          <w:p w:rsidR="0080308A" w:rsidRPr="00F45FDB" w:rsidRDefault="0080308A" w:rsidP="0080308A">
            <w:pPr>
              <w:jc w:val="center"/>
            </w:pPr>
            <w:r w:rsidRPr="00F45FDB">
              <w:t>Li 941V</w:t>
            </w:r>
          </w:p>
        </w:tc>
        <w:tc>
          <w:tcPr>
            <w:tcW w:w="1445" w:type="dxa"/>
            <w:vAlign w:val="center"/>
          </w:tcPr>
          <w:p w:rsidR="0080308A" w:rsidRPr="00F45FDB" w:rsidRDefault="00C13573" w:rsidP="0080308A">
            <w:pPr>
              <w:jc w:val="center"/>
            </w:pPr>
            <w:r>
              <w:rPr>
                <w:rFonts w:hint="eastAsia"/>
              </w:rPr>
              <w:t>20.79</w:t>
            </w:r>
          </w:p>
        </w:tc>
        <w:tc>
          <w:tcPr>
            <w:tcW w:w="1396" w:type="dxa"/>
            <w:vAlign w:val="center"/>
          </w:tcPr>
          <w:p w:rsidR="0080308A" w:rsidRDefault="00C13573" w:rsidP="00083213">
            <w:pPr>
              <w:jc w:val="center"/>
            </w:pPr>
            <w:r>
              <w:rPr>
                <w:rFonts w:hint="eastAsia"/>
              </w:rPr>
              <w:t>41584</w:t>
            </w:r>
          </w:p>
        </w:tc>
        <w:tc>
          <w:tcPr>
            <w:tcW w:w="1396" w:type="dxa"/>
          </w:tcPr>
          <w:p w:rsidR="0080308A" w:rsidRPr="003109A2" w:rsidRDefault="00083213" w:rsidP="00315D9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</w:t>
            </w:r>
            <w:r w:rsidR="00315D9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T</w:t>
            </w:r>
          </w:p>
        </w:tc>
      </w:tr>
      <w:tr w:rsidR="000E4F91" w:rsidRPr="003109A2" w:rsidTr="003A3F76">
        <w:tc>
          <w:tcPr>
            <w:tcW w:w="8522" w:type="dxa"/>
            <w:gridSpan w:val="6"/>
          </w:tcPr>
          <w:p w:rsidR="000E4F91" w:rsidRPr="003109A2" w:rsidRDefault="000E4F91" w:rsidP="00C13573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C1357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41584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.00，大写人民币：</w:t>
            </w:r>
            <w:r w:rsidR="00C1357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肆万壹仟伍佰捌拾肆</w:t>
            </w:r>
            <w:bookmarkStart w:id="1" w:name="_GoBack"/>
            <w:bookmarkEnd w:id="1"/>
            <w:r w:rsidR="0045346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D0116D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315D94">
        <w:rPr>
          <w:rFonts w:ascii="仿宋" w:eastAsia="仿宋" w:hAnsi="仿宋" w:cs="宋体" w:hint="eastAsia"/>
          <w:bCs/>
          <w:color w:val="000000"/>
          <w:kern w:val="0"/>
          <w:sz w:val="24"/>
        </w:rPr>
        <w:t>60天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</w:t>
      </w:r>
      <w:proofErr w:type="gramStart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驿</w:t>
      </w:r>
      <w:proofErr w:type="gramEnd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区合志西路77号。</w:t>
      </w:r>
      <w:r w:rsidRPr="003A3F76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A3F76">
        <w:rPr>
          <w:rFonts w:ascii="仿宋" w:eastAsia="仿宋" w:hAnsi="仿宋" w:hint="eastAsia"/>
          <w:sz w:val="24"/>
        </w:rPr>
        <w:t>成都光华智能汽车部件有限公司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20</w:t>
      </w:r>
      <w:r w:rsidRPr="000E4F91">
        <w:rPr>
          <w:rFonts w:ascii="仿宋" w:eastAsia="仿宋" w:hAnsi="仿宋" w:hint="eastAsia"/>
          <w:sz w:val="24"/>
        </w:rPr>
        <w:t>年</w:t>
      </w:r>
      <w:r w:rsidR="00D0116D">
        <w:rPr>
          <w:rFonts w:ascii="仿宋" w:eastAsia="仿宋" w:hAnsi="仿宋" w:hint="eastAsia"/>
          <w:sz w:val="24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453469">
        <w:rPr>
          <w:rFonts w:ascii="仿宋" w:eastAsia="仿宋" w:hAnsi="仿宋" w:hint="eastAsia"/>
          <w:sz w:val="24"/>
        </w:rPr>
        <w:t>22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3A3F76" w:rsidRPr="003A3F76">
        <w:rPr>
          <w:rFonts w:ascii="仿宋" w:eastAsia="仿宋" w:hAnsi="仿宋" w:hint="eastAsia"/>
          <w:sz w:val="24"/>
        </w:rPr>
        <w:t>北京博路荣国际贸易有限公司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20</w:t>
      </w:r>
      <w:r w:rsidRPr="003109A2">
        <w:rPr>
          <w:rFonts w:ascii="仿宋" w:eastAsia="仿宋" w:hAnsi="仿宋" w:hint="eastAsia"/>
          <w:sz w:val="24"/>
        </w:rPr>
        <w:t>年</w:t>
      </w:r>
      <w:r w:rsidR="00453469">
        <w:rPr>
          <w:rFonts w:ascii="仿宋" w:eastAsia="仿宋" w:hAnsi="仿宋" w:hint="eastAsia"/>
          <w:sz w:val="24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453469">
        <w:rPr>
          <w:rFonts w:ascii="仿宋" w:eastAsia="仿宋" w:hAnsi="仿宋" w:hint="eastAsia"/>
          <w:sz w:val="24"/>
        </w:rPr>
        <w:t>22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73" w:rsidRDefault="00673973" w:rsidP="006B1554">
      <w:r>
        <w:separator/>
      </w:r>
    </w:p>
  </w:endnote>
  <w:endnote w:type="continuationSeparator" w:id="0">
    <w:p w:rsidR="00673973" w:rsidRDefault="0067397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73" w:rsidRDefault="00673973" w:rsidP="006B1554">
      <w:r>
        <w:separator/>
      </w:r>
    </w:p>
  </w:footnote>
  <w:footnote w:type="continuationSeparator" w:id="0">
    <w:p w:rsidR="00673973" w:rsidRDefault="0067397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83213"/>
    <w:rsid w:val="000E4F91"/>
    <w:rsid w:val="00162DE2"/>
    <w:rsid w:val="00195298"/>
    <w:rsid w:val="001C7127"/>
    <w:rsid w:val="001F562B"/>
    <w:rsid w:val="00235A39"/>
    <w:rsid w:val="002C24D1"/>
    <w:rsid w:val="002E633B"/>
    <w:rsid w:val="00315D94"/>
    <w:rsid w:val="003A3F76"/>
    <w:rsid w:val="00453469"/>
    <w:rsid w:val="00495B63"/>
    <w:rsid w:val="004B4B22"/>
    <w:rsid w:val="004E2CC4"/>
    <w:rsid w:val="0056089D"/>
    <w:rsid w:val="006652D5"/>
    <w:rsid w:val="00673973"/>
    <w:rsid w:val="006B1554"/>
    <w:rsid w:val="006E07F4"/>
    <w:rsid w:val="00724008"/>
    <w:rsid w:val="0080308A"/>
    <w:rsid w:val="008750CD"/>
    <w:rsid w:val="008E0822"/>
    <w:rsid w:val="00926C8C"/>
    <w:rsid w:val="00980616"/>
    <w:rsid w:val="00A12FA9"/>
    <w:rsid w:val="00A3666A"/>
    <w:rsid w:val="00B4140B"/>
    <w:rsid w:val="00B7610F"/>
    <w:rsid w:val="00C13573"/>
    <w:rsid w:val="00C309D8"/>
    <w:rsid w:val="00C849EF"/>
    <w:rsid w:val="00C93E16"/>
    <w:rsid w:val="00CE2D73"/>
    <w:rsid w:val="00D0116D"/>
    <w:rsid w:val="00EA734C"/>
    <w:rsid w:val="00F22BDC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DELL</cp:lastModifiedBy>
  <cp:revision>4</cp:revision>
  <dcterms:created xsi:type="dcterms:W3CDTF">2020-06-23T02:28:00Z</dcterms:created>
  <dcterms:modified xsi:type="dcterms:W3CDTF">2020-07-20T01:53:00Z</dcterms:modified>
</cp:coreProperties>
</file>