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81" w:rsidRPr="00F127CB" w:rsidRDefault="00642881" w:rsidP="00E92C40">
      <w:pPr>
        <w:widowControl/>
        <w:spacing w:beforeLines="50"/>
        <w:jc w:val="center"/>
        <w:rPr>
          <w:rFonts w:ascii="黑体" w:eastAsia="黑体" w:hAnsi="黑体" w:cs="Times New Roman"/>
          <w:spacing w:val="-8"/>
          <w:w w:val="95"/>
          <w:sz w:val="32"/>
          <w:szCs w:val="32"/>
        </w:rPr>
      </w:pPr>
      <w:r w:rsidRPr="00F127CB">
        <w:rPr>
          <w:rFonts w:ascii="黑体" w:eastAsia="黑体" w:hAnsi="黑体" w:cs="Times New Roman" w:hint="eastAsia"/>
          <w:spacing w:val="-8"/>
          <w:w w:val="95"/>
          <w:sz w:val="32"/>
          <w:szCs w:val="32"/>
        </w:rPr>
        <w:t>职业病危害现状调查表</w:t>
      </w:r>
    </w:p>
    <w:tbl>
      <w:tblPr>
        <w:tblStyle w:val="a4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8"/>
        <w:gridCol w:w="1418"/>
        <w:gridCol w:w="131"/>
        <w:gridCol w:w="10"/>
        <w:gridCol w:w="284"/>
        <w:gridCol w:w="699"/>
        <w:gridCol w:w="2278"/>
        <w:gridCol w:w="850"/>
        <w:gridCol w:w="709"/>
        <w:gridCol w:w="755"/>
        <w:gridCol w:w="379"/>
        <w:gridCol w:w="1276"/>
      </w:tblGrid>
      <w:tr w:rsidR="00642881" w:rsidRPr="00F127CB" w:rsidTr="00657B08">
        <w:trPr>
          <w:trHeight w:val="3943"/>
        </w:trPr>
        <w:tc>
          <w:tcPr>
            <w:tcW w:w="9357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881" w:rsidRPr="00F127CB" w:rsidRDefault="00642881" w:rsidP="00642881">
            <w:pPr>
              <w:pStyle w:val="TableParagraph"/>
              <w:ind w:left="3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职业病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危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害调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查说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明</w:t>
            </w:r>
          </w:p>
          <w:p w:rsidR="00642881" w:rsidRPr="00F127CB" w:rsidRDefault="00642881" w:rsidP="00642881">
            <w:pPr>
              <w:pStyle w:val="TableParagraph"/>
              <w:spacing w:before="7"/>
              <w:rPr>
                <w:rFonts w:ascii="楷体" w:eastAsia="楷体" w:hAnsi="楷体" w:cs="楷体"/>
                <w:sz w:val="23"/>
                <w:szCs w:val="23"/>
                <w:lang w:eastAsia="zh-CN"/>
              </w:rPr>
            </w:pPr>
          </w:p>
          <w:p w:rsidR="00642881" w:rsidRPr="00F127CB" w:rsidRDefault="00642881" w:rsidP="00642881">
            <w:pPr>
              <w:pStyle w:val="TableParagraph"/>
              <w:ind w:left="655" w:right="91" w:hanging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各被调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查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企业：</w:t>
            </w:r>
          </w:p>
          <w:p w:rsidR="00642881" w:rsidRPr="00F127CB" w:rsidRDefault="00642881" w:rsidP="00642881">
            <w:pPr>
              <w:pStyle w:val="TableParagraph"/>
              <w:ind w:right="91" w:firstLineChars="200" w:firstLine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本次调查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旨在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掌握全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国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重点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行业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职业病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危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害现状，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为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科学制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定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职业病危害防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治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法规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及政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策奠定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基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础，调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查数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据不作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为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职业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健康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监督执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法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和处罚依据。</w:t>
            </w:r>
          </w:p>
          <w:p w:rsidR="00642881" w:rsidRPr="00F127CB" w:rsidRDefault="00642881" w:rsidP="00642881">
            <w:pPr>
              <w:pStyle w:val="TableParagraph"/>
              <w:ind w:right="91" w:firstLineChars="200" w:firstLine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请根据本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单位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实际情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况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如实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报告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，感谢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贵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单位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的支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持与配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合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！</w:t>
            </w:r>
          </w:p>
          <w:p w:rsidR="00642881" w:rsidRPr="00F127CB" w:rsidRDefault="00642881" w:rsidP="00642881">
            <w:pPr>
              <w:pStyle w:val="TableParagraph"/>
              <w:ind w:right="91" w:firstLineChars="200" w:firstLine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特此说明。</w:t>
            </w:r>
          </w:p>
          <w:p w:rsidR="00642881" w:rsidRPr="00F127CB" w:rsidRDefault="00642881" w:rsidP="00642881">
            <w:pPr>
              <w:widowControl/>
              <w:ind w:right="840"/>
              <w:jc w:val="righ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国家卫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</w:rPr>
              <w:t>生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健康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</w:rPr>
              <w:t>委员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会</w:t>
            </w:r>
          </w:p>
        </w:tc>
      </w:tr>
      <w:tr w:rsidR="00657B08" w:rsidRPr="00F127CB" w:rsidTr="00657B08">
        <w:tc>
          <w:tcPr>
            <w:tcW w:w="935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7B08" w:rsidRPr="00F127CB" w:rsidRDefault="00657B08">
            <w:pPr>
              <w:widowControl/>
              <w:jc w:val="lef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</w:tr>
      <w:tr w:rsidR="007C2ABF" w:rsidRPr="00F127CB" w:rsidTr="00657B08">
        <w:trPr>
          <w:trHeight w:val="709"/>
        </w:trPr>
        <w:tc>
          <w:tcPr>
            <w:tcW w:w="19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调查表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</w:rPr>
              <w:t>编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号</w:t>
            </w:r>
          </w:p>
        </w:tc>
        <w:tc>
          <w:tcPr>
            <w:tcW w:w="425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调查员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widowControl/>
              <w:jc w:val="center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</w:tr>
      <w:tr w:rsidR="007C2ABF" w:rsidRPr="00F127CB" w:rsidTr="00657B08">
        <w:trPr>
          <w:trHeight w:val="709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调查日期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tabs>
                <w:tab w:val="left" w:pos="1925"/>
                <w:tab w:val="left" w:pos="2765"/>
              </w:tabs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年    月    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审核人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C2ABF" w:rsidRPr="00F127CB" w:rsidRDefault="007C2ABF" w:rsidP="007C2ABF">
            <w:pPr>
              <w:widowControl/>
              <w:jc w:val="center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</w:tr>
      <w:tr w:rsidR="007C2ABF" w:rsidRPr="00F127CB" w:rsidTr="00657B08">
        <w:tc>
          <w:tcPr>
            <w:tcW w:w="19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C2ABF" w:rsidRPr="00F127CB" w:rsidRDefault="007C2ABF">
            <w:pPr>
              <w:widowControl/>
              <w:jc w:val="lef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ABF" w:rsidRPr="00F127CB" w:rsidRDefault="007C2ABF">
            <w:pPr>
              <w:widowControl/>
              <w:jc w:val="lef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529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ABF" w:rsidRPr="00F127CB" w:rsidRDefault="007C2ABF">
            <w:pPr>
              <w:widowControl/>
              <w:jc w:val="lef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C2ABF" w:rsidRPr="00F127CB" w:rsidRDefault="007C2ABF">
            <w:pPr>
              <w:widowControl/>
              <w:jc w:val="left"/>
              <w:rPr>
                <w:rFonts w:ascii="Times New Roman" w:eastAsia="仿宋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  <w:r w:rsidRPr="00F127CB">
              <w:rPr>
                <w:rFonts w:ascii="楷体_GB2312" w:eastAsia="楷体_GB2312" w:hAnsi="Times New Roman" w:cs="Times New Roman" w:hint="eastAsia"/>
                <w:spacing w:val="-8"/>
                <w:w w:val="95"/>
                <w:sz w:val="28"/>
                <w:szCs w:val="28"/>
              </w:rPr>
              <w:t>企 业 基 本 信 息</w:t>
            </w:r>
          </w:p>
        </w:tc>
        <w:tc>
          <w:tcPr>
            <w:tcW w:w="254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企业名称</w:t>
            </w:r>
          </w:p>
        </w:tc>
        <w:tc>
          <w:tcPr>
            <w:tcW w:w="624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62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工作场所地址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tabs>
                <w:tab w:val="left" w:pos="4318"/>
              </w:tabs>
              <w:spacing w:before="73" w:line="364" w:lineRule="exact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</w:t>
            </w:r>
            <w:r w:rsidRPr="00F127CB">
              <w:rPr>
                <w:rFonts w:ascii="楷体" w:eastAsia="楷体" w:hAnsi="楷体" w:cs="楷体"/>
                <w:spacing w:val="-41"/>
                <w:sz w:val="28"/>
                <w:szCs w:val="28"/>
                <w:lang w:eastAsia="zh-CN"/>
              </w:rPr>
              <w:t>省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（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自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治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区</w:t>
            </w:r>
            <w:r w:rsidRPr="00F127CB">
              <w:rPr>
                <w:rFonts w:ascii="楷体" w:eastAsia="楷体" w:hAnsi="楷体" w:cs="楷体"/>
                <w:spacing w:val="-44"/>
                <w:sz w:val="28"/>
                <w:szCs w:val="28"/>
                <w:lang w:eastAsia="zh-CN"/>
              </w:rPr>
              <w:t>、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直辖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市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）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 w:color="000000"/>
                <w:lang w:eastAsia="zh-CN"/>
              </w:rPr>
              <w:t xml:space="preserve">    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41"/>
                <w:sz w:val="28"/>
                <w:szCs w:val="28"/>
                <w:lang w:eastAsia="zh-CN"/>
              </w:rPr>
              <w:t>市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（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地</w:t>
            </w:r>
            <w:r w:rsidRPr="00F127CB">
              <w:rPr>
                <w:rFonts w:ascii="楷体" w:eastAsia="楷体" w:hAnsi="楷体" w:cs="楷体"/>
                <w:spacing w:val="-41"/>
                <w:sz w:val="28"/>
                <w:szCs w:val="28"/>
                <w:lang w:eastAsia="zh-CN"/>
              </w:rPr>
              <w:t>、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州）</w:t>
            </w:r>
          </w:p>
          <w:p w:rsidR="008346BA" w:rsidRPr="00F127CB" w:rsidRDefault="008346BA" w:rsidP="008346BA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县（市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、区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）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乡（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镇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、街道）   号</w:t>
            </w: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单位注册地址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投产日期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所属行业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法人代表姓名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8346BA" w:rsidRPr="00F127CB" w:rsidTr="00657B08">
        <w:trPr>
          <w:trHeight w:val="851"/>
        </w:trPr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</w:rPr>
              <w:t>联系人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6BA" w:rsidRPr="00F127CB" w:rsidRDefault="008346B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在岗职工人数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131" w:rsidRPr="00F127CB" w:rsidRDefault="00866131" w:rsidP="00866131">
            <w:pPr>
              <w:pStyle w:val="TableParagraph"/>
              <w:tabs>
                <w:tab w:val="left" w:pos="2520"/>
                <w:tab w:val="left" w:pos="5355"/>
              </w:tabs>
              <w:spacing w:line="319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总人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数</w:t>
            </w:r>
            <w:r w:rsidRPr="00F127CB">
              <w:rPr>
                <w:rFonts w:ascii="楷体" w:eastAsia="楷体" w:hAnsi="楷体" w:cs="楷体" w:hint="eastAsia"/>
                <w:spacing w:val="-3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女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职工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>数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tabs>
                <w:tab w:val="left" w:pos="5751"/>
              </w:tabs>
              <w:spacing w:before="34" w:line="364" w:lineRule="exact"/>
              <w:ind w:left="103" w:right="98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其中，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外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委人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员（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劳务派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遣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员</w:t>
            </w:r>
            <w:r w:rsidRPr="00F127CB">
              <w:rPr>
                <w:rFonts w:ascii="楷体" w:eastAsia="楷体" w:hAnsi="楷体" w:cs="楷体" w:hint="eastAsia"/>
                <w:spacing w:val="-3"/>
                <w:sz w:val="28"/>
                <w:szCs w:val="28"/>
                <w:lang w:eastAsia="zh-CN"/>
              </w:rPr>
              <w:t>）</w:t>
            </w:r>
            <w:r w:rsidRPr="00F127CB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人。</w:t>
            </w: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经济类型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131" w:rsidRPr="00F127CB" w:rsidRDefault="00866131" w:rsidP="00866131">
            <w:pPr>
              <w:pStyle w:val="TableParagraph"/>
              <w:tabs>
                <w:tab w:val="left" w:pos="1896"/>
                <w:tab w:val="left" w:pos="3823"/>
              </w:tabs>
              <w:spacing w:line="329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国有企业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集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体企业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私营企业</w:t>
            </w:r>
          </w:p>
          <w:p w:rsidR="00866131" w:rsidRPr="00F127CB" w:rsidRDefault="00866131" w:rsidP="00866131">
            <w:pPr>
              <w:pStyle w:val="TableParagraph"/>
              <w:tabs>
                <w:tab w:val="left" w:pos="1896"/>
                <w:tab w:val="left" w:pos="3823"/>
              </w:tabs>
              <w:spacing w:line="364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联营企业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股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份制企业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外资企业</w:t>
            </w:r>
          </w:p>
          <w:p w:rsidR="00866131" w:rsidRPr="00F127CB" w:rsidRDefault="00866131" w:rsidP="00866131">
            <w:pPr>
              <w:pStyle w:val="TableParagraph"/>
              <w:tabs>
                <w:tab w:val="left" w:pos="3823"/>
              </w:tabs>
              <w:spacing w:line="374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港澳台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企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业</w:t>
            </w:r>
            <w:r w:rsidRPr="00F127CB">
              <w:rPr>
                <w:rFonts w:ascii="楷体" w:eastAsia="楷体" w:hAnsi="楷体" w:cs="楷体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个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体经济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其他企业</w:t>
            </w: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用人单位规模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131" w:rsidRPr="00F127CB" w:rsidRDefault="00866131" w:rsidP="00866131">
            <w:pPr>
              <w:pStyle w:val="TableParagraph"/>
              <w:tabs>
                <w:tab w:val="left" w:pos="2174"/>
              </w:tabs>
              <w:spacing w:line="363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大型企业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中型企业</w:t>
            </w:r>
          </w:p>
          <w:p w:rsidR="00866131" w:rsidRPr="00F127CB" w:rsidRDefault="00866131" w:rsidP="00866131">
            <w:pPr>
              <w:pStyle w:val="TableParagraph"/>
              <w:tabs>
                <w:tab w:val="left" w:pos="2174"/>
              </w:tabs>
              <w:spacing w:line="375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小型企业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微型企业</w:t>
            </w: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生产产品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131" w:rsidRPr="00F127CB" w:rsidRDefault="00866131" w:rsidP="00866131">
            <w:pPr>
              <w:pStyle w:val="TableParagraph"/>
              <w:spacing w:before="19" w:line="237" w:lineRule="auto"/>
              <w:ind w:left="103" w:right="4640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>1.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名称：</w:t>
            </w:r>
          </w:p>
          <w:p w:rsidR="00866131" w:rsidRPr="00F127CB" w:rsidRDefault="00866131" w:rsidP="00866131">
            <w:pPr>
              <w:pStyle w:val="TableParagraph"/>
              <w:spacing w:before="19" w:line="237" w:lineRule="auto"/>
              <w:ind w:left="103" w:right="4640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年产量：</w:t>
            </w:r>
          </w:p>
          <w:p w:rsidR="00866131" w:rsidRPr="00F127CB" w:rsidRDefault="00866131" w:rsidP="00866131">
            <w:pPr>
              <w:pStyle w:val="TableParagraph"/>
              <w:spacing w:before="19" w:line="237" w:lineRule="auto"/>
              <w:ind w:left="103" w:right="4640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>2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.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名称：</w:t>
            </w:r>
          </w:p>
          <w:p w:rsidR="00866131" w:rsidRPr="00F127CB" w:rsidRDefault="00866131" w:rsidP="00866131">
            <w:pPr>
              <w:pStyle w:val="TableParagraph"/>
              <w:spacing w:before="19" w:line="237" w:lineRule="auto"/>
              <w:ind w:left="103" w:right="4640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年产量：</w:t>
            </w: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主要原辅材料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131" w:rsidRPr="00F127CB" w:rsidRDefault="00866131" w:rsidP="00866131">
            <w:pPr>
              <w:pStyle w:val="TableParagraph"/>
              <w:spacing w:line="237" w:lineRule="auto"/>
              <w:ind w:left="103" w:right="4362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>1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.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名称：</w:t>
            </w:r>
          </w:p>
          <w:p w:rsidR="00866131" w:rsidRPr="00F127CB" w:rsidRDefault="00866131" w:rsidP="00866131">
            <w:pPr>
              <w:pStyle w:val="TableParagraph"/>
              <w:spacing w:line="237" w:lineRule="auto"/>
              <w:ind w:left="103" w:right="4362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年使用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量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>2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.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名称：</w:t>
            </w:r>
          </w:p>
          <w:p w:rsidR="00866131" w:rsidRPr="00F127CB" w:rsidRDefault="00866131" w:rsidP="00866131">
            <w:pPr>
              <w:pStyle w:val="TableParagraph"/>
              <w:spacing w:line="237" w:lineRule="auto"/>
              <w:ind w:left="103" w:right="4362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年使用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量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：</w:t>
            </w:r>
          </w:p>
        </w:tc>
      </w:tr>
      <w:tr w:rsidR="00866131" w:rsidRPr="00F127CB" w:rsidTr="00657B08">
        <w:trPr>
          <w:trHeight w:val="8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1" w:rsidRPr="00F127CB" w:rsidRDefault="00866131" w:rsidP="00866131">
            <w:pPr>
              <w:widowControl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  <w:r w:rsidRPr="00F127CB">
              <w:rPr>
                <w:rFonts w:ascii="楷体_GB2312" w:eastAsia="楷体_GB2312" w:hAnsi="Times New Roman" w:cs="Times New Roman" w:hint="eastAsia"/>
                <w:spacing w:val="-8"/>
                <w:w w:val="95"/>
                <w:sz w:val="28"/>
                <w:szCs w:val="28"/>
              </w:rPr>
              <w:t>职 业 病 危 害 因 素 种 类 及 接 触 情 况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131" w:rsidRPr="00F127CB" w:rsidRDefault="00866131" w:rsidP="00866131">
            <w:pPr>
              <w:pStyle w:val="TableParagraph"/>
              <w:tabs>
                <w:tab w:val="left" w:pos="5019"/>
              </w:tabs>
              <w:spacing w:line="318" w:lineRule="exact"/>
              <w:ind w:left="103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接触</w:t>
            </w: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8"/>
                <w:szCs w:val="28"/>
                <w:lang w:eastAsia="zh-CN"/>
              </w:rPr>
              <w:t>职</w:t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业病危害因素总</w:t>
            </w: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数</w:t>
            </w:r>
            <w:r w:rsidRPr="00F127CB">
              <w:rPr>
                <w:rFonts w:ascii="楷体" w:eastAsia="楷体" w:hAnsi="楷体" w:cs="楷体"/>
                <w:b/>
                <w:bCs/>
                <w:spacing w:val="3"/>
                <w:w w:val="99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tabs>
                <w:tab w:val="left" w:pos="4174"/>
              </w:tabs>
              <w:spacing w:line="364" w:lineRule="exact"/>
              <w:ind w:left="103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粉尘</w:t>
            </w: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8"/>
                <w:szCs w:val="28"/>
                <w:lang w:eastAsia="zh-CN"/>
              </w:rPr>
              <w:t>种</w:t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类及接触人数</w:t>
            </w:r>
            <w:r w:rsidRPr="00F127CB">
              <w:rPr>
                <w:rFonts w:ascii="楷体" w:eastAsia="楷体" w:hAnsi="楷体" w:cs="楷体"/>
                <w:b/>
                <w:bCs/>
                <w:spacing w:val="3"/>
                <w:w w:val="99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人；其中</w:t>
            </w:r>
          </w:p>
          <w:p w:rsidR="00866131" w:rsidRPr="00F127CB" w:rsidRDefault="00866131" w:rsidP="00866131">
            <w:pPr>
              <w:pStyle w:val="TableParagraph"/>
              <w:tabs>
                <w:tab w:val="left" w:pos="1646"/>
                <w:tab w:val="left" w:pos="3012"/>
                <w:tab w:val="left" w:pos="3852"/>
                <w:tab w:val="left" w:pos="4320"/>
                <w:tab w:val="left" w:pos="4553"/>
                <w:tab w:val="left" w:pos="6096"/>
                <w:tab w:val="left" w:pos="7463"/>
              </w:tabs>
              <w:spacing w:before="19" w:line="225" w:lineRule="auto"/>
              <w:ind w:left="103" w:right="335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煤尘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  <w:t>矽尘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Times New Roman" w:eastAsia="Times New Roman" w:hAnsi="Times New Roman" w:cs="Times New Roman"/>
                <w:w w:val="2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石棉粉尘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  <w:t>水泥粉尘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Times New Roman" w:eastAsia="Times New Roman" w:hAnsi="Times New Roman" w:cs="Times New Roman"/>
                <w:w w:val="2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电焊烟尘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  <w:t>铸造粉尘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Times New Roman" w:eastAsia="Times New Roman" w:hAnsi="Times New Roman" w:cs="Times New Roman"/>
                <w:w w:val="2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棉尘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  <w:t>大理石粉尘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Times New Roman" w:eastAsia="Times New Roman" w:hAnsi="Times New Roman" w:cs="Times New Roman"/>
                <w:w w:val="2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石灰石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粉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尘</w:t>
            </w: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  <w:t>铁及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其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化合物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粉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尘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其他粉尘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spacing w:val="-140"/>
                <w:sz w:val="28"/>
                <w:szCs w:val="28"/>
                <w:lang w:eastAsia="zh-CN"/>
              </w:rPr>
              <w:t>。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（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：下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拉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菜单填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报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） </w:t>
            </w:r>
          </w:p>
          <w:p w:rsidR="00866131" w:rsidRPr="00F127CB" w:rsidRDefault="00866131" w:rsidP="00866131">
            <w:pPr>
              <w:pStyle w:val="TableParagraph"/>
              <w:tabs>
                <w:tab w:val="left" w:pos="1646"/>
                <w:tab w:val="left" w:pos="3012"/>
                <w:tab w:val="left" w:pos="3852"/>
                <w:tab w:val="left" w:pos="4320"/>
                <w:tab w:val="left" w:pos="4553"/>
                <w:tab w:val="left" w:pos="6096"/>
                <w:tab w:val="left" w:pos="7463"/>
              </w:tabs>
              <w:spacing w:before="19" w:line="225" w:lineRule="auto"/>
              <w:ind w:left="103" w:right="335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化学</w:t>
            </w: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8"/>
                <w:szCs w:val="28"/>
                <w:lang w:eastAsia="zh-CN"/>
              </w:rPr>
              <w:t>毒</w:t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物种类及接触人</w:t>
            </w: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8"/>
                <w:szCs w:val="28"/>
                <w:lang w:eastAsia="zh-CN"/>
              </w:rPr>
              <w:t>数</w:t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：</w:t>
            </w:r>
            <w:r w:rsidRPr="00F127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  <w:t>人；其中</w:t>
            </w:r>
          </w:p>
          <w:p w:rsidR="00866131" w:rsidRPr="00F127CB" w:rsidRDefault="00866131" w:rsidP="00866131">
            <w:pPr>
              <w:pStyle w:val="TableParagraph"/>
              <w:tabs>
                <w:tab w:val="left" w:pos="1925"/>
                <w:tab w:val="left" w:pos="3293"/>
                <w:tab w:val="left" w:pos="4553"/>
                <w:tab w:val="left" w:pos="7182"/>
              </w:tabs>
              <w:spacing w:before="20" w:line="225" w:lineRule="auto"/>
              <w:ind w:left="103" w:right="617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苯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甲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苯     </w:t>
            </w:r>
            <w:r w:rsidRPr="00F127CB">
              <w:rPr>
                <w:rFonts w:ascii="楷体" w:eastAsia="楷体" w:hAnsi="楷体" w:cs="楷体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二甲苯   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三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氯乙烯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二氯乙烷 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正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己烷   </w:t>
            </w: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乙酸丁酯 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乙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酸乙酯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二甲基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甲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酰胺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汽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油     </w:t>
            </w:r>
            <w:r w:rsidRPr="00F127CB">
              <w:rPr>
                <w:rFonts w:ascii="楷体" w:eastAsia="楷体" w:hAnsi="楷体" w:cs="楷体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 二苯基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甲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烷二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异氰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酸酯 </w:t>
            </w:r>
            <w:r w:rsidRPr="00F127CB">
              <w:rPr>
                <w:rFonts w:ascii="楷体" w:eastAsia="楷体" w:hAnsi="楷体" w:cs="楷体"/>
                <w:spacing w:val="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有机磷   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 xml:space="preserve">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拟除虫菊酯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铅及其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化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合物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 xml:space="preserve">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镉及其化合物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汞及其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化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合物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 xml:space="preserve">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锰及其化合物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铬及其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化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合物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    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氯化氢及盐酸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一氧化碳 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 xml:space="preserve">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硫酸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>及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三氧化硫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  <w:p w:rsidR="00866131" w:rsidRPr="00F127CB" w:rsidRDefault="00866131" w:rsidP="00866131">
            <w:pPr>
              <w:pStyle w:val="TableParagrap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硫化氢      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人；   </w:t>
            </w:r>
            <w:r w:rsidRPr="00F127CB">
              <w:rPr>
                <w:rFonts w:ascii="楷体" w:eastAsia="楷体" w:hAnsi="楷体" w:cs="楷体"/>
                <w:spacing w:val="-3"/>
                <w:sz w:val="28"/>
                <w:szCs w:val="28"/>
                <w:lang w:eastAsia="zh-CN"/>
              </w:rPr>
              <w:t xml:space="preserve">    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氯气      </w:t>
            </w:r>
            <w:r w:rsidRPr="00F127CB">
              <w:rPr>
                <w:rFonts w:ascii="楷体" w:eastAsia="楷体" w:hAnsi="楷体" w:cs="楷体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</w:p>
        </w:tc>
      </w:tr>
      <w:tr w:rsidR="008C3EAD" w:rsidRPr="00F127CB" w:rsidTr="00657B08">
        <w:trPr>
          <w:trHeight w:val="8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AD" w:rsidRPr="00F127CB" w:rsidRDefault="008C3EAD" w:rsidP="008346BA">
            <w:pPr>
              <w:widowControl/>
              <w:spacing w:line="900" w:lineRule="exact"/>
              <w:jc w:val="left"/>
              <w:rPr>
                <w:rFonts w:ascii="楷体_GB2312" w:eastAsia="楷体_GB2312" w:hAnsi="Times New Roman" w:cs="Times New Roman"/>
                <w:spacing w:val="-8"/>
                <w:w w:val="95"/>
                <w:sz w:val="28"/>
                <w:szCs w:val="28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EAD" w:rsidRPr="00F127CB" w:rsidRDefault="008C3EAD" w:rsidP="008C3EAD">
            <w:pPr>
              <w:pStyle w:val="TableParagraph"/>
              <w:tabs>
                <w:tab w:val="left" w:pos="1786"/>
                <w:tab w:val="left" w:pos="3154"/>
                <w:tab w:val="left" w:pos="4272"/>
                <w:tab w:val="left" w:pos="6096"/>
                <w:tab w:val="left" w:pos="7465"/>
              </w:tabs>
              <w:spacing w:line="328" w:lineRule="exact"/>
              <w:ind w:left="103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甲醛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人；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ab/>
              <w:t>氨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ab/>
            </w:r>
            <w:r w:rsidRPr="00F127CB">
              <w:rPr>
                <w:rFonts w:ascii="Wingdings" w:eastAsia="Wingdings" w:hAnsi="Wingdings" w:cs="Wingdings"/>
                <w:spacing w:val="-3"/>
                <w:sz w:val="28"/>
                <w:szCs w:val="28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人；</w:t>
            </w:r>
          </w:p>
          <w:p w:rsidR="008C3EAD" w:rsidRPr="00F127CB" w:rsidRDefault="008C3EAD" w:rsidP="008C3EAD">
            <w:pPr>
              <w:pStyle w:val="TableParagraph"/>
              <w:tabs>
                <w:tab w:val="left" w:pos="2592"/>
                <w:tab w:val="left" w:pos="4178"/>
              </w:tabs>
              <w:spacing w:line="232" w:lineRule="auto"/>
              <w:ind w:left="103" w:right="87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</w:rPr>
              <w:t>其他毒物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ab/>
            </w:r>
            <w:r w:rsidRPr="00F127CB">
              <w:rPr>
                <w:rFonts w:ascii="楷体" w:eastAsia="楷体" w:hAnsi="楷体" w:cs="楷体"/>
                <w:spacing w:val="-11"/>
                <w:sz w:val="28"/>
                <w:szCs w:val="28"/>
              </w:rPr>
              <w:t>人。</w:t>
            </w:r>
            <w:r w:rsidRPr="00F127CB">
              <w:rPr>
                <w:rFonts w:ascii="楷体" w:eastAsia="楷体" w:hAnsi="楷体" w:cs="楷体"/>
                <w:spacing w:val="-11"/>
                <w:sz w:val="28"/>
                <w:szCs w:val="28"/>
                <w:lang w:eastAsia="zh-CN"/>
              </w:rPr>
              <w:t>（注：下拉菜单填报，包含职业病危害因素</w:t>
            </w:r>
            <w:r w:rsidRPr="00F127CB">
              <w:rPr>
                <w:rFonts w:ascii="楷体" w:eastAsia="楷体" w:hAnsi="楷体" w:cs="楷体"/>
                <w:spacing w:val="-11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分类目录中的上述因素以外的所有化学因素） </w:t>
            </w:r>
          </w:p>
          <w:p w:rsidR="008C3EAD" w:rsidRPr="00F127CB" w:rsidRDefault="008C3EAD" w:rsidP="008C3EAD">
            <w:pPr>
              <w:pStyle w:val="TableParagraph"/>
              <w:tabs>
                <w:tab w:val="left" w:pos="2592"/>
                <w:tab w:val="left" w:pos="4178"/>
              </w:tabs>
              <w:spacing w:line="232" w:lineRule="auto"/>
              <w:ind w:left="103" w:right="87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  <w:t>物理因素种类及接触人数：</w:t>
            </w:r>
            <w:r w:rsidRPr="00F127CB"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  <w:tab/>
              <w:t>人；其中</w:t>
            </w:r>
          </w:p>
          <w:p w:rsidR="008C3EAD" w:rsidRPr="00F127CB" w:rsidRDefault="008C3EAD" w:rsidP="008C3EAD">
            <w:pPr>
              <w:pStyle w:val="TableParagraph"/>
              <w:tabs>
                <w:tab w:val="left" w:pos="2086"/>
                <w:tab w:val="left" w:pos="6452"/>
              </w:tabs>
              <w:spacing w:before="7" w:line="232" w:lineRule="auto"/>
              <w:ind w:left="103" w:right="87"/>
              <w:jc w:val="both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噪声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spacing w:val="10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其他有害物理因素</w:t>
            </w:r>
            <w:r w:rsidRPr="00F127CB">
              <w:rPr>
                <w:rFonts w:ascii="Wingdings" w:eastAsia="Wingdings" w:hAnsi="Wingdings" w:cs="Wingdings"/>
                <w:spacing w:val="-1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pacing w:val="-21"/>
                <w:sz w:val="28"/>
                <w:szCs w:val="28"/>
                <w:lang w:eastAsia="zh-CN"/>
              </w:rPr>
              <w:t>人。（注：下拉</w:t>
            </w:r>
            <w:r w:rsidRPr="00F127CB">
              <w:rPr>
                <w:rFonts w:ascii="楷体" w:eastAsia="楷体" w:hAnsi="楷体" w:cs="楷体"/>
                <w:spacing w:val="-13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菜单填报，包含职业病危害因素分类目录中的上述因素以外的所有</w:t>
            </w:r>
            <w:r w:rsidRPr="00F127CB">
              <w:rPr>
                <w:rFonts w:ascii="楷体" w:eastAsia="楷体" w:hAnsi="楷体" w:cs="楷体"/>
                <w:spacing w:val="-9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物理因素）</w:t>
            </w:r>
          </w:p>
          <w:p w:rsidR="008C3EAD" w:rsidRPr="00F127CB" w:rsidRDefault="008C3EAD" w:rsidP="008C3EAD">
            <w:pPr>
              <w:pStyle w:val="TableParagraph"/>
              <w:tabs>
                <w:tab w:val="left" w:pos="3336"/>
                <w:tab w:val="left" w:pos="5727"/>
                <w:tab w:val="left" w:pos="7679"/>
              </w:tabs>
              <w:spacing w:line="237" w:lineRule="auto"/>
              <w:ind w:left="103" w:right="120"/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  <w:t>放射性因素（电离辐射）接触人数：</w:t>
            </w:r>
            <w:r w:rsidRPr="00F127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  <w:t>人；</w:t>
            </w:r>
          </w:p>
          <w:p w:rsidR="008C3EAD" w:rsidRPr="00F127CB" w:rsidRDefault="008C3EAD" w:rsidP="008C3EAD">
            <w:pPr>
              <w:pStyle w:val="TableParagraph"/>
              <w:tabs>
                <w:tab w:val="left" w:pos="3336"/>
                <w:tab w:val="left" w:pos="5727"/>
                <w:tab w:val="left" w:pos="7679"/>
              </w:tabs>
              <w:spacing w:line="237" w:lineRule="auto"/>
              <w:ind w:left="103" w:right="120"/>
              <w:rPr>
                <w:rFonts w:ascii="楷体" w:eastAsia="楷体" w:hAnsi="楷体" w:cs="楷体"/>
                <w:b/>
                <w:bCs/>
                <w:w w:val="99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w w:val="95"/>
                <w:sz w:val="28"/>
                <w:szCs w:val="28"/>
                <w:lang w:eastAsia="zh-CN"/>
              </w:rPr>
              <w:t>生物因素接触人数：</w:t>
            </w:r>
            <w:r w:rsidRPr="00F127CB">
              <w:rPr>
                <w:rFonts w:ascii="楷体" w:eastAsia="楷体" w:hAnsi="楷体" w:cs="楷体"/>
                <w:b/>
                <w:bCs/>
                <w:w w:val="95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b/>
                <w:bCs/>
                <w:spacing w:val="-1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；其中布鲁氏菌接触人数：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/>
                <w:b/>
                <w:bCs/>
                <w:w w:val="95"/>
                <w:sz w:val="28"/>
                <w:szCs w:val="28"/>
                <w:lang w:eastAsia="zh-CN"/>
              </w:rPr>
              <w:t>其他因素接触人数：</w:t>
            </w:r>
            <w:r w:rsidRPr="00F127CB">
              <w:rPr>
                <w:rFonts w:ascii="楷体" w:eastAsia="楷体" w:hAnsi="楷体" w:cs="楷体"/>
                <w:b/>
                <w:bCs/>
                <w:w w:val="95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。</w:t>
            </w:r>
          </w:p>
        </w:tc>
      </w:tr>
      <w:tr w:rsidR="002358DA" w:rsidRPr="00F127CB" w:rsidTr="00657B08">
        <w:trPr>
          <w:trHeight w:val="851"/>
        </w:trPr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DA" w:rsidRPr="00F127CB" w:rsidRDefault="002358DA" w:rsidP="00657B08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职业病危害项目申报情况</w:t>
            </w:r>
          </w:p>
        </w:tc>
        <w:tc>
          <w:tcPr>
            <w:tcW w:w="7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8DA" w:rsidRPr="00F127CB" w:rsidRDefault="002358DA" w:rsidP="002358DA">
            <w:pPr>
              <w:pStyle w:val="TableParagraph"/>
              <w:tabs>
                <w:tab w:val="left" w:pos="1332"/>
              </w:tabs>
              <w:rPr>
                <w:rFonts w:ascii="Wingdings" w:eastAsia="Wingdings" w:hAnsi="Wingdings" w:cs="Wingdings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有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无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</w:p>
        </w:tc>
      </w:tr>
      <w:tr w:rsidR="002358DA" w:rsidRPr="00F127CB" w:rsidTr="00657B08">
        <w:trPr>
          <w:trHeight w:val="851"/>
        </w:trPr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DA" w:rsidRPr="00F127CB" w:rsidRDefault="002358DA" w:rsidP="002358D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职业健康</w:t>
            </w:r>
          </w:p>
          <w:p w:rsidR="002358DA" w:rsidRPr="00F127CB" w:rsidRDefault="002358DA" w:rsidP="002358D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培训情况</w:t>
            </w:r>
          </w:p>
        </w:tc>
        <w:tc>
          <w:tcPr>
            <w:tcW w:w="7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8DA" w:rsidRPr="00F127CB" w:rsidRDefault="002358DA" w:rsidP="002358DA">
            <w:pPr>
              <w:pStyle w:val="TableParagraph"/>
              <w:tabs>
                <w:tab w:val="left" w:pos="4416"/>
              </w:tabs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用人单位负责人：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   </w:t>
            </w:r>
            <w:r w:rsidRPr="00F127CB">
              <w:rPr>
                <w:rFonts w:ascii="Wingdings" w:eastAsia="Wingdings" w:hAnsi="Wingdings" w:cs="Wingdings"/>
                <w:spacing w:val="-2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有</w:t>
            </w:r>
            <w:r w:rsidRPr="00F127CB">
              <w:rPr>
                <w:rFonts w:ascii="楷体" w:eastAsia="楷体" w:hAnsi="楷体" w:cs="楷体" w:hint="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 xml:space="preserve">    </w:t>
            </w:r>
            <w:r w:rsidRPr="00F127CB">
              <w:rPr>
                <w:rFonts w:ascii="Wingdings" w:eastAsia="Wingdings" w:hAnsi="Wingdings" w:cs="Wingdings"/>
                <w:spacing w:val="-2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无</w:t>
            </w:r>
          </w:p>
          <w:p w:rsidR="002358DA" w:rsidRPr="00F127CB" w:rsidRDefault="002358DA" w:rsidP="002358DA">
            <w:pPr>
              <w:pStyle w:val="TableParagraph"/>
              <w:tabs>
                <w:tab w:val="left" w:pos="4416"/>
              </w:tabs>
              <w:rPr>
                <w:rFonts w:ascii="Wingdings" w:eastAsia="Wingdings" w:hAnsi="Wingdings" w:cs="Wingdings"/>
                <w:spacing w:val="-2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职业健康管理人员：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 </w:t>
            </w:r>
            <w:r w:rsidRPr="00F127CB">
              <w:rPr>
                <w:rFonts w:ascii="Wingdings" w:eastAsia="Wingdings" w:hAnsi="Wingdings" w:cs="Wingdings"/>
                <w:spacing w:val="-2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有</w:t>
            </w:r>
            <w:r w:rsidRPr="00F127CB">
              <w:rPr>
                <w:rFonts w:ascii="楷体" w:eastAsia="楷体" w:hAnsi="楷体" w:cs="楷体" w:hint="eastAsia"/>
                <w:spacing w:val="-2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 xml:space="preserve">    </w:t>
            </w:r>
            <w:r w:rsidRPr="00F127CB">
              <w:rPr>
                <w:rFonts w:ascii="Wingdings" w:eastAsia="Wingdings" w:hAnsi="Wingdings" w:cs="Wingdings"/>
                <w:spacing w:val="-2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无</w:t>
            </w:r>
          </w:p>
          <w:p w:rsidR="002358DA" w:rsidRPr="00F127CB" w:rsidRDefault="002358DA" w:rsidP="002358DA">
            <w:pPr>
              <w:pStyle w:val="TableParagraph"/>
              <w:tabs>
                <w:tab w:val="left" w:pos="4416"/>
              </w:tabs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接触职业病危害劳动者培训人数：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人</w:t>
            </w:r>
          </w:p>
        </w:tc>
      </w:tr>
      <w:tr w:rsidR="002358DA" w:rsidRPr="00F127CB" w:rsidTr="00657B08">
        <w:trPr>
          <w:trHeight w:val="851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DA" w:rsidRPr="00F127CB" w:rsidRDefault="00175699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近3年职业病危害因素定期检测情况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8DA" w:rsidRPr="00F127CB" w:rsidRDefault="002358DA" w:rsidP="002358DA">
            <w:pPr>
              <w:pStyle w:val="TableParagraph"/>
              <w:spacing w:line="328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均未检测；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2017</w:t>
            </w:r>
            <w:r w:rsidRPr="00F127CB">
              <w:rPr>
                <w:rFonts w:ascii="楷体" w:eastAsia="楷体" w:hAnsi="楷体" w:cs="楷体"/>
                <w:spacing w:val="-74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2018</w:t>
            </w:r>
            <w:r w:rsidRPr="00F127CB">
              <w:rPr>
                <w:rFonts w:ascii="楷体" w:eastAsia="楷体" w:hAnsi="楷体" w:cs="楷体"/>
                <w:spacing w:val="-74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2019</w:t>
            </w:r>
            <w:r w:rsidRPr="00F127CB">
              <w:rPr>
                <w:rFonts w:ascii="楷体" w:eastAsia="楷体" w:hAnsi="楷体" w:cs="楷体"/>
                <w:spacing w:val="-7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</w:t>
            </w:r>
          </w:p>
          <w:p w:rsidR="002358DA" w:rsidRPr="00F127CB" w:rsidRDefault="002358DA" w:rsidP="002358DA">
            <w:pPr>
              <w:pStyle w:val="TableParagraph"/>
              <w:tabs>
                <w:tab w:val="left" w:pos="2904"/>
                <w:tab w:val="left" w:pos="5004"/>
                <w:tab w:val="left" w:pos="6452"/>
              </w:tabs>
              <w:spacing w:line="232" w:lineRule="auto"/>
              <w:ind w:left="103" w:right="55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最近一次检测（评价）报告编号：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    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2358DA" w:rsidRPr="00F127CB" w:rsidRDefault="002358DA" w:rsidP="002358DA">
            <w:pPr>
              <w:pStyle w:val="TableParagraph"/>
              <w:tabs>
                <w:tab w:val="left" w:pos="2904"/>
                <w:tab w:val="left" w:pos="5004"/>
                <w:tab w:val="left" w:pos="6452"/>
              </w:tabs>
              <w:spacing w:line="232" w:lineRule="auto"/>
              <w:ind w:left="103" w:right="559"/>
              <w:rPr>
                <w:rFonts w:ascii="楷体" w:eastAsia="楷体" w:hAnsi="楷体" w:cs="楷体"/>
                <w:spacing w:val="-138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对应的检测评价机构名称：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                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如检测：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全面检测；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部分检测</w:t>
            </w:r>
            <w:r w:rsidRPr="00F127CB">
              <w:rPr>
                <w:rFonts w:ascii="楷体" w:eastAsia="楷体" w:hAnsi="楷体" w:cs="楷体"/>
                <w:spacing w:val="-138"/>
                <w:sz w:val="28"/>
                <w:szCs w:val="28"/>
                <w:lang w:eastAsia="zh-CN"/>
              </w:rPr>
              <w:t xml:space="preserve"> </w:t>
            </w:r>
          </w:p>
          <w:p w:rsidR="002358DA" w:rsidRPr="00F127CB" w:rsidRDefault="002358DA" w:rsidP="002358DA">
            <w:pPr>
              <w:pStyle w:val="TableParagraph"/>
              <w:tabs>
                <w:tab w:val="left" w:pos="2904"/>
                <w:tab w:val="left" w:pos="5004"/>
                <w:tab w:val="left" w:pos="6452"/>
              </w:tabs>
              <w:spacing w:line="232" w:lineRule="auto"/>
              <w:ind w:left="103" w:right="559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粉尘：场所检测点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个，</w:t>
            </w:r>
            <w:r w:rsidRPr="00F127CB">
              <w:rPr>
                <w:rFonts w:ascii="楷体" w:eastAsia="楷体" w:hAnsi="楷体" w:cs="楷体"/>
                <w:spacing w:val="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超标点</w:t>
            </w:r>
            <w:r w:rsidRPr="00F127CB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 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603"/>
                <w:tab w:val="left" w:pos="6123"/>
              </w:tabs>
              <w:spacing w:before="33" w:line="364" w:lineRule="exact"/>
              <w:ind w:left="103" w:right="343" w:firstLine="559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 其中：</w:t>
            </w:r>
          </w:p>
          <w:p w:rsidR="002358DA" w:rsidRPr="00F127CB" w:rsidRDefault="002358DA" w:rsidP="002358DA">
            <w:pPr>
              <w:pStyle w:val="TableParagraph"/>
              <w:tabs>
                <w:tab w:val="left" w:pos="2904"/>
                <w:tab w:val="left" w:pos="4865"/>
              </w:tabs>
              <w:spacing w:line="327" w:lineRule="exact"/>
              <w:ind w:left="943" w:hanging="841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煤尘：场所检测点   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2904"/>
                <w:tab w:val="left" w:pos="3884"/>
                <w:tab w:val="left" w:pos="4865"/>
                <w:tab w:val="left" w:pos="6402"/>
              </w:tabs>
              <w:spacing w:before="34" w:line="364" w:lineRule="exact"/>
              <w:ind w:left="103" w:right="65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 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个。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矽尘：场所检测点   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884"/>
                <w:tab w:val="left" w:pos="6402"/>
              </w:tabs>
              <w:spacing w:line="327" w:lineRule="exact"/>
              <w:ind w:left="103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 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464"/>
                <w:tab w:val="left" w:pos="3884"/>
                <w:tab w:val="left" w:pos="5422"/>
                <w:tab w:val="left" w:pos="6402"/>
              </w:tabs>
              <w:spacing w:before="32" w:line="366" w:lineRule="exact"/>
              <w:ind w:left="943" w:right="65" w:hanging="841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石棉粉尘：场所检测点  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 xml:space="preserve">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884"/>
                <w:tab w:val="left" w:pos="6402"/>
              </w:tabs>
              <w:spacing w:line="327" w:lineRule="exact"/>
              <w:ind w:left="103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464"/>
                <w:tab w:val="left" w:pos="5422"/>
              </w:tabs>
              <w:spacing w:line="327" w:lineRule="exact"/>
              <w:ind w:left="943" w:hanging="841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水泥粉尘：场所检测点  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 xml:space="preserve">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884"/>
                <w:tab w:val="left" w:pos="6263"/>
                <w:tab w:val="left" w:pos="6402"/>
              </w:tabs>
              <w:spacing w:before="35" w:line="362" w:lineRule="exact"/>
              <w:ind w:left="103" w:right="65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 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个。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化学毒物：场所检测点：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个，超标点：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 其中：</w:t>
            </w:r>
          </w:p>
          <w:p w:rsidR="002358DA" w:rsidRPr="00F127CB" w:rsidRDefault="002358DA" w:rsidP="002358DA">
            <w:pPr>
              <w:pStyle w:val="TableParagraph"/>
              <w:tabs>
                <w:tab w:val="left" w:pos="4023"/>
                <w:tab w:val="left" w:pos="5982"/>
              </w:tabs>
              <w:spacing w:line="329" w:lineRule="exact"/>
              <w:ind w:left="943" w:hanging="841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铅及其化合物：场所检测点   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943"/>
                <w:tab w:val="left" w:pos="2904"/>
                <w:tab w:val="left" w:pos="3884"/>
                <w:tab w:val="left" w:pos="4865"/>
                <w:tab w:val="left" w:pos="6265"/>
              </w:tabs>
              <w:spacing w:before="36" w:line="362" w:lineRule="exact"/>
              <w:ind w:left="103" w:right="203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 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 苯：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ab/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 xml:space="preserve">场所检测点   个，超标点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2358DA" w:rsidP="002358DA">
            <w:pPr>
              <w:pStyle w:val="TableParagraph"/>
              <w:tabs>
                <w:tab w:val="left" w:pos="3884"/>
                <w:tab w:val="left" w:pos="6265"/>
              </w:tabs>
              <w:spacing w:line="329" w:lineRule="exact"/>
              <w:ind w:left="103" w:firstLine="84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检测岗位/工种数：   个，超标岗位：</w:t>
            </w:r>
            <w:r w:rsidRPr="00F127CB">
              <w:rPr>
                <w:rFonts w:ascii="楷体" w:eastAsia="楷体" w:hAnsi="楷体" w:cs="楷体" w:hint="eastAsia"/>
                <w:spacing w:val="-1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个。</w:t>
            </w:r>
          </w:p>
          <w:p w:rsidR="002358DA" w:rsidRPr="00F127CB" w:rsidRDefault="002358DA" w:rsidP="00C3787B">
            <w:pPr>
              <w:pStyle w:val="TableParagraph"/>
              <w:ind w:firstLineChars="100" w:firstLine="278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噪声：场所检测点：</w:t>
            </w:r>
            <w:r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  </w:t>
            </w:r>
            <w:r w:rsidR="009754BC" w:rsidRPr="00F127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个，大于</w:t>
            </w:r>
            <w:r w:rsidRPr="00F127CB">
              <w:rPr>
                <w:rFonts w:ascii="楷体" w:eastAsia="楷体" w:hAnsi="楷体" w:cs="楷体"/>
                <w:spacing w:val="-59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pacing w:val="-2"/>
                <w:sz w:val="28"/>
                <w:szCs w:val="28"/>
                <w:lang w:eastAsia="zh-CN"/>
              </w:rPr>
              <w:t>85dB(A)：</w:t>
            </w:r>
            <w:r w:rsidR="009754BC" w:rsidRPr="00F127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eastAsia="zh-CN"/>
              </w:rPr>
              <w:t xml:space="preserve">   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个；</w:t>
            </w:r>
          </w:p>
        </w:tc>
      </w:tr>
      <w:tr w:rsidR="002358DA" w:rsidRPr="00F127CB" w:rsidTr="00657B08">
        <w:trPr>
          <w:trHeight w:val="851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8DA" w:rsidRPr="00F127CB" w:rsidRDefault="002358DA" w:rsidP="008346BA">
            <w:pPr>
              <w:pStyle w:val="TableParagraph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12A" w:rsidRPr="00F127CB" w:rsidRDefault="00D4412A" w:rsidP="00D4412A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 w:firstLineChars="200" w:firstLine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检测岗位/工种数：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个，超标岗位：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个。</w:t>
            </w:r>
          </w:p>
          <w:p w:rsidR="00D4412A" w:rsidRPr="00F127CB" w:rsidRDefault="00D4412A" w:rsidP="00D4412A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电离辐射：场所检测点：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个，超标点：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个；</w:t>
            </w:r>
          </w:p>
          <w:p w:rsidR="002358DA" w:rsidRPr="00F127CB" w:rsidRDefault="00D4412A" w:rsidP="00D4412A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 w:firstLineChars="200" w:firstLine="560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检测岗位/工种数：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个，超标岗位：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个。</w:t>
            </w:r>
          </w:p>
        </w:tc>
      </w:tr>
      <w:tr w:rsidR="00175699" w:rsidRPr="00F127CB" w:rsidTr="00657B08">
        <w:trPr>
          <w:trHeight w:val="851"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5699" w:rsidRPr="00F127CB" w:rsidRDefault="00175699" w:rsidP="00175699">
            <w:pPr>
              <w:spacing w:line="362" w:lineRule="exact"/>
              <w:ind w:left="234"/>
              <w:rPr>
                <w:rFonts w:ascii="楷体" w:eastAsia="楷体" w:hAnsi="楷体" w:cs="楷体"/>
                <w:sz w:val="28"/>
                <w:szCs w:val="28"/>
              </w:rPr>
            </w:pPr>
            <w:r w:rsidRPr="00F127CB">
              <w:rPr>
                <w:rFonts w:ascii="楷体" w:eastAsia="楷体" w:hAnsi="楷体" w:cs="楷体"/>
                <w:sz w:val="28"/>
                <w:szCs w:val="28"/>
              </w:rPr>
              <w:t>近3年在岗期</w:t>
            </w:r>
            <w:r w:rsidRPr="00F127CB">
              <w:rPr>
                <w:rFonts w:ascii="楷体" w:eastAsia="楷体" w:hAnsi="楷体" w:cs="楷体"/>
                <w:spacing w:val="20"/>
                <w:sz w:val="28"/>
                <w:szCs w:val="28"/>
              </w:rPr>
              <w:t>间职业健康检</w:t>
            </w:r>
            <w:r w:rsidRPr="00F127CB">
              <w:rPr>
                <w:rFonts w:ascii="楷体" w:eastAsia="楷体" w:hAnsi="楷体" w:cs="楷体"/>
                <w:sz w:val="28"/>
                <w:szCs w:val="28"/>
              </w:rPr>
              <w:t>查情况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75699" w:rsidRPr="00F127CB" w:rsidRDefault="00175699" w:rsidP="00175699">
            <w:pPr>
              <w:pStyle w:val="TableParagraph"/>
              <w:spacing w:line="328" w:lineRule="exact"/>
              <w:ind w:left="1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均未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体检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2017</w:t>
            </w:r>
            <w:r w:rsidRPr="00F127CB">
              <w:rPr>
                <w:rFonts w:ascii="楷体" w:eastAsia="楷体" w:hAnsi="楷体" w:cs="楷体"/>
                <w:spacing w:val="-74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2018</w:t>
            </w:r>
            <w:r w:rsidRPr="00F127CB">
              <w:rPr>
                <w:rFonts w:ascii="楷体" w:eastAsia="楷体" w:hAnsi="楷体" w:cs="楷体"/>
                <w:spacing w:val="-74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年；</w:t>
            </w:r>
            <w:r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2019</w:t>
            </w:r>
            <w:r w:rsidRPr="00F127CB">
              <w:rPr>
                <w:rFonts w:ascii="楷体" w:eastAsia="楷体" w:hAnsi="楷体" w:cs="楷体"/>
                <w:spacing w:val="-73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>年</w:t>
            </w:r>
          </w:p>
          <w:p w:rsidR="00175699" w:rsidRPr="00F127CB" w:rsidRDefault="00175699" w:rsidP="00175699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最近一次在岗期间职业健康体检报告编号：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对应的体检机构名称：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              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175699" w:rsidRPr="00F127CB" w:rsidRDefault="00175699" w:rsidP="00175699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如体检：</w:t>
            </w:r>
            <w:r w:rsidR="00C3787B"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全面体检；</w:t>
            </w:r>
            <w:r w:rsidR="00C3787B" w:rsidRPr="00F127CB">
              <w:rPr>
                <w:rFonts w:ascii="Wingdings" w:eastAsia="Wingdings" w:hAnsi="Wingdings" w:cs="Wingdings"/>
                <w:sz w:val="28"/>
                <w:szCs w:val="28"/>
                <w:lang w:eastAsia="zh-CN"/>
              </w:rPr>
              <w:t>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部分体检</w:t>
            </w:r>
          </w:p>
          <w:p w:rsidR="00175699" w:rsidRPr="00F127CB" w:rsidRDefault="00175699" w:rsidP="00175699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职业健康体检应总人数：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 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实检总人数：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接触粉尘应检人数： 人；实检人数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    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人；应复查人数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；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异常人数：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；</w:t>
            </w:r>
          </w:p>
          <w:p w:rsidR="00C3787B" w:rsidRPr="00F127CB" w:rsidRDefault="00C3787B" w:rsidP="00175699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其中：</w:t>
            </w:r>
          </w:p>
          <w:p w:rsidR="00657B08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接触煤尘应检人数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接触矽尘应检人数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人；接触石棉粉尘应检人数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人；接触水泥粉尘应检人数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人；接触化学毒物应检人数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</w:p>
          <w:p w:rsidR="00C3787B" w:rsidRPr="00F127CB" w:rsidRDefault="00C3787B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其中：</w:t>
            </w:r>
          </w:p>
          <w:p w:rsidR="00C3787B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接触铅及其化合物应检人数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</w:p>
          <w:p w:rsidR="00175699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ab/>
              <w:t>人</w:t>
            </w:r>
            <w:r w:rsidR="00C3787B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；异常人数：人；</w:t>
            </w:r>
          </w:p>
          <w:p w:rsidR="00C3787B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接触苯应检人数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 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</w:p>
          <w:p w:rsidR="00C3787B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接触噪声应检人数：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</w:t>
            </w:r>
          </w:p>
          <w:p w:rsidR="00175699" w:rsidRPr="00F127CB" w:rsidRDefault="00175699" w:rsidP="00C3787B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人；异常人数：人；</w:t>
            </w:r>
          </w:p>
          <w:p w:rsidR="00175699" w:rsidRPr="00F127CB" w:rsidRDefault="00175699" w:rsidP="00657B08">
            <w:pPr>
              <w:pStyle w:val="TableParagraph"/>
              <w:tabs>
                <w:tab w:val="left" w:pos="3884"/>
                <w:tab w:val="left" w:pos="6265"/>
              </w:tabs>
              <w:spacing w:before="3" w:line="362" w:lineRule="exact"/>
              <w:ind w:left="103" w:right="203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接触电离辐射应检人数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人；实检人数：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u w:val="single"/>
                <w:lang w:eastAsia="zh-CN"/>
              </w:rPr>
              <w:t xml:space="preserve"> </w:t>
            </w:r>
            <w:r w:rsidR="00657B08"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 xml:space="preserve">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人；应复查人数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人；实际复查人数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人；异常人数：</w:t>
            </w:r>
            <w:r w:rsidR="00C3787B" w:rsidRPr="00F127CB"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 </w:t>
            </w:r>
            <w:r w:rsidRPr="00F127CB"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人。</w:t>
            </w:r>
          </w:p>
        </w:tc>
      </w:tr>
    </w:tbl>
    <w:p w:rsidR="00642881" w:rsidRPr="00F127CB" w:rsidRDefault="00642881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</w:pPr>
    </w:p>
    <w:p w:rsidR="00642881" w:rsidRPr="00F127CB" w:rsidRDefault="00642881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</w:pPr>
    </w:p>
    <w:p w:rsidR="00642881" w:rsidRPr="00F127CB" w:rsidRDefault="00642881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</w:pPr>
    </w:p>
    <w:p w:rsidR="00642881" w:rsidRPr="00F127CB" w:rsidRDefault="00642881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</w:pPr>
    </w:p>
    <w:p w:rsidR="00642881" w:rsidRPr="00F127CB" w:rsidRDefault="00642881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</w:pPr>
    </w:p>
    <w:p w:rsidR="009660D7" w:rsidRPr="00F127CB" w:rsidRDefault="009660D7">
      <w:pPr>
        <w:widowControl/>
        <w:jc w:val="left"/>
        <w:rPr>
          <w:rFonts w:ascii="Times New Roman" w:eastAsia="仿宋_GB2312" w:hAnsi="Times New Roman" w:cs="Times New Roman"/>
          <w:spacing w:val="-8"/>
          <w:w w:val="95"/>
          <w:kern w:val="0"/>
          <w:sz w:val="28"/>
          <w:szCs w:val="28"/>
        </w:rPr>
      </w:pPr>
      <w:r w:rsidRPr="00F127CB">
        <w:rPr>
          <w:rFonts w:ascii="Times New Roman" w:eastAsia="仿宋_GB2312" w:hAnsi="Times New Roman" w:cs="Times New Roman"/>
          <w:spacing w:val="-8"/>
          <w:w w:val="95"/>
          <w:sz w:val="28"/>
          <w:szCs w:val="28"/>
        </w:rPr>
        <w:br w:type="page"/>
      </w:r>
    </w:p>
    <w:p w:rsidR="00581F1F" w:rsidRPr="00F127CB" w:rsidRDefault="00581F1F" w:rsidP="00581F1F">
      <w:pPr>
        <w:spacing w:before="14"/>
        <w:ind w:left="672" w:right="327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F127CB">
        <w:rPr>
          <w:rFonts w:ascii="黑体" w:eastAsia="黑体" w:hAnsi="黑体" w:cs="Times New Roman" w:hint="eastAsia"/>
          <w:spacing w:val="-8"/>
          <w:w w:val="95"/>
          <w:sz w:val="32"/>
          <w:szCs w:val="32"/>
        </w:rPr>
        <w:lastRenderedPageBreak/>
        <w:t>职业病危害现状调查表填表说明</w:t>
      </w:r>
    </w:p>
    <w:p w:rsidR="00581F1F" w:rsidRPr="00F127CB" w:rsidRDefault="00581F1F" w:rsidP="000C5EA4">
      <w:pPr>
        <w:spacing w:before="14"/>
        <w:ind w:left="672" w:right="327"/>
        <w:rPr>
          <w:rFonts w:ascii="仿宋" w:eastAsia="仿宋" w:hAnsi="仿宋" w:cs="仿宋"/>
          <w:b/>
          <w:bCs/>
          <w:sz w:val="28"/>
          <w:szCs w:val="28"/>
        </w:rPr>
      </w:pP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1.调查表编号：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Wingdings" w:eastAsia="Wingdings" w:hAnsi="Wingdings" w:cs="Wingdings"/>
          <w:sz w:val="28"/>
          <w:szCs w:val="28"/>
        </w:rPr>
        <w:t></w:t>
      </w:r>
      <w:r w:rsidRPr="00F127CB">
        <w:rPr>
          <w:rFonts w:ascii="仿宋" w:eastAsia="仿宋" w:hAnsi="仿宋" w:cs="仿宋"/>
          <w:sz w:val="28"/>
          <w:szCs w:val="28"/>
        </w:rPr>
        <w:t>，共13位。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前6位为县区行政代码：以2017年国家统计局发布的行政代码为准。</w:t>
      </w:r>
    </w:p>
    <w:p w:rsidR="002B3656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第7-9为乡镇（街道）编码，按国家乡镇编码依次进行编码。</w:t>
      </w:r>
    </w:p>
    <w:p w:rsidR="002B3656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第9-12为企业编码，按0001、0002、0003依次进行编码。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2.调查员：</w:t>
      </w:r>
      <w:r w:rsidRPr="00F127CB">
        <w:rPr>
          <w:rFonts w:ascii="仿宋" w:eastAsia="仿宋" w:hAnsi="仿宋" w:cs="仿宋"/>
          <w:sz w:val="28"/>
          <w:szCs w:val="28"/>
        </w:rPr>
        <w:t>填写参加调查人员的姓名。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3.调查日期：</w:t>
      </w:r>
      <w:r w:rsidRPr="00F127CB">
        <w:rPr>
          <w:rFonts w:ascii="仿宋" w:eastAsia="仿宋" w:hAnsi="仿宋" w:cs="仿宋"/>
          <w:sz w:val="28"/>
          <w:szCs w:val="28"/>
        </w:rPr>
        <w:t>填写调查当天日期。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4.审核人：</w:t>
      </w:r>
      <w:r w:rsidRPr="00F127CB">
        <w:rPr>
          <w:rFonts w:ascii="仿宋" w:eastAsia="仿宋" w:hAnsi="仿宋" w:cs="仿宋"/>
          <w:sz w:val="28"/>
          <w:szCs w:val="28"/>
        </w:rPr>
        <w:t>填写审核人员姓名。</w:t>
      </w:r>
    </w:p>
    <w:p w:rsidR="002B3656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pacing w:val="-109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5.用人单位名称：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根据用人单位提供的统一社会信用代码证填写。</w:t>
      </w:r>
    </w:p>
    <w:p w:rsidR="000C5EA4" w:rsidRPr="00F127CB" w:rsidRDefault="000C5EA4" w:rsidP="00E92C40">
      <w:pPr>
        <w:spacing w:beforeLines="50" w:line="360" w:lineRule="auto"/>
        <w:ind w:firstLineChars="200" w:firstLine="540"/>
        <w:rPr>
          <w:rFonts w:ascii="仿宋" w:eastAsia="仿宋" w:hAnsi="仿宋" w:cs="仿宋"/>
          <w:spacing w:val="-109"/>
          <w:sz w:val="28"/>
          <w:szCs w:val="28"/>
        </w:rPr>
      </w:pPr>
      <w:r w:rsidRPr="00F127CB">
        <w:rPr>
          <w:rFonts w:ascii="仿宋" w:eastAsia="仿宋" w:hAnsi="仿宋" w:cs="仿宋"/>
          <w:spacing w:val="-5"/>
          <w:sz w:val="28"/>
          <w:szCs w:val="28"/>
        </w:rPr>
        <w:t>对于非法人单位，又称企业非法人，指经工商行政管理机关登记注册，从事营利性生产经营活动，但不具有法人资格的经济组织。企</w:t>
      </w:r>
      <w:r w:rsidRPr="00F127CB">
        <w:rPr>
          <w:rFonts w:ascii="仿宋" w:eastAsia="仿宋" w:hAnsi="仿宋" w:cs="仿宋"/>
          <w:sz w:val="28"/>
          <w:szCs w:val="28"/>
        </w:rPr>
        <w:t>业非法人主要包括个人独资企业、合伙企业、企业的分支机构(分公</w:t>
      </w:r>
      <w:r w:rsidRPr="00F127CB">
        <w:rPr>
          <w:rFonts w:ascii="仿宋" w:eastAsia="仿宋" w:hAnsi="仿宋" w:cs="仿宋"/>
          <w:spacing w:val="-9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司、办事处、代表处)等。</w:t>
      </w:r>
    </w:p>
    <w:p w:rsidR="000C5EA4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6.统一社会信用代码：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根据用人单位提供的统一社会信用代码证</w:t>
      </w:r>
      <w:r w:rsidRPr="00F127CB">
        <w:rPr>
          <w:rFonts w:ascii="仿宋" w:eastAsia="仿宋" w:hAnsi="仿宋" w:cs="仿宋"/>
          <w:sz w:val="28"/>
          <w:szCs w:val="28"/>
        </w:rPr>
        <w:t>填写。</w:t>
      </w:r>
    </w:p>
    <w:p w:rsidR="000C5EA4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7.工作场所地址：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指用人单位从事生产经营活动的地点，填写调</w:t>
      </w:r>
      <w:r w:rsidRPr="00F127CB">
        <w:rPr>
          <w:rFonts w:ascii="仿宋" w:eastAsia="仿宋" w:hAnsi="仿宋" w:cs="仿宋"/>
          <w:sz w:val="28"/>
          <w:szCs w:val="28"/>
        </w:rPr>
        <w:t>查当时实际地址。</w:t>
      </w:r>
    </w:p>
    <w:p w:rsidR="000C5EA4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8.单位注册地址：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根据用人单位提供的统一社会信用代码证填写，</w:t>
      </w:r>
      <w:r w:rsidRPr="00F127CB">
        <w:rPr>
          <w:rFonts w:ascii="仿宋" w:eastAsia="仿宋" w:hAnsi="仿宋" w:cs="仿宋"/>
          <w:sz w:val="28"/>
          <w:szCs w:val="28"/>
        </w:rPr>
        <w:t>如地址已发生变化，以调查当时的地址为准。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9.投产日期</w:t>
      </w:r>
      <w:r w:rsidRPr="00F127CB">
        <w:rPr>
          <w:rFonts w:ascii="仿宋" w:eastAsia="仿宋" w:hAnsi="仿宋" w:cs="仿宋"/>
          <w:sz w:val="28"/>
          <w:szCs w:val="28"/>
        </w:rPr>
        <w:t>：是本用人单位的形式首次投产的日期。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10.所属行业：</w:t>
      </w:r>
      <w:r w:rsidRPr="00F127CB">
        <w:rPr>
          <w:rFonts w:ascii="仿宋" w:eastAsia="仿宋" w:hAnsi="仿宋" w:cs="仿宋"/>
          <w:sz w:val="28"/>
          <w:szCs w:val="28"/>
        </w:rPr>
        <w:t>指用人单位所从事的职业活动类型，参照下表勾选。</w:t>
      </w:r>
    </w:p>
    <w:p w:rsidR="002B3656" w:rsidRPr="00F127CB" w:rsidRDefault="002B3656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 w:rsidRPr="00F127CB">
        <w:rPr>
          <w:rFonts w:ascii="黑体" w:eastAsia="黑体" w:hAnsi="黑体" w:cs="黑体"/>
          <w:sz w:val="28"/>
          <w:szCs w:val="28"/>
        </w:rPr>
        <w:br w:type="page"/>
      </w:r>
    </w:p>
    <w:p w:rsidR="000C5EA4" w:rsidRPr="00F127CB" w:rsidRDefault="000C5EA4" w:rsidP="000C5EA4">
      <w:pPr>
        <w:spacing w:before="192"/>
        <w:ind w:left="2674"/>
        <w:rPr>
          <w:rFonts w:ascii="黑体" w:eastAsia="黑体" w:hAnsi="黑体" w:cs="黑体"/>
          <w:sz w:val="28"/>
          <w:szCs w:val="28"/>
        </w:rPr>
      </w:pPr>
      <w:r w:rsidRPr="00F127CB">
        <w:rPr>
          <w:rFonts w:ascii="黑体" w:eastAsia="黑体" w:hAnsi="黑体" w:cs="黑体"/>
          <w:sz w:val="28"/>
          <w:szCs w:val="28"/>
        </w:rPr>
        <w:lastRenderedPageBreak/>
        <w:t>企业行业分类门类与大类代码表</w:t>
      </w:r>
    </w:p>
    <w:p w:rsidR="000C5EA4" w:rsidRPr="00F127CB" w:rsidRDefault="000C5EA4" w:rsidP="000C5EA4">
      <w:pPr>
        <w:spacing w:before="8"/>
        <w:rPr>
          <w:rFonts w:ascii="黑体" w:eastAsia="黑体" w:hAnsi="黑体" w:cs="黑体"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20"/>
        <w:gridCol w:w="1025"/>
        <w:gridCol w:w="2501"/>
        <w:gridCol w:w="4801"/>
      </w:tblGrid>
      <w:tr w:rsidR="000C5EA4" w:rsidRPr="00F127CB" w:rsidTr="000C5EA4">
        <w:trPr>
          <w:trHeight w:hRule="exact" w:val="326"/>
        </w:trPr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76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类别名称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具体类别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1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门类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26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</w:tr>
      <w:tr w:rsidR="000C5EA4" w:rsidRPr="00F127CB" w:rsidTr="000C5EA4">
        <w:trPr>
          <w:trHeight w:hRule="exact" w:val="3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b/>
                <w:w w:val="99"/>
                <w:sz w:val="24"/>
              </w:rPr>
              <w:t>A</w:t>
            </w:r>
          </w:p>
        </w:tc>
        <w:tc>
          <w:tcPr>
            <w:tcW w:w="8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采矿业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8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8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煤炭开采和洗选业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烟煤和无烟煤开采洗选，褐煤开采洗选，其</w:t>
            </w: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他煤炭采选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石油和天然气开采业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石油开采，天然气开采</w:t>
            </w:r>
          </w:p>
        </w:tc>
      </w:tr>
      <w:tr w:rsidR="000C5EA4" w:rsidRPr="00F127CB" w:rsidTr="000C5EA4">
        <w:trPr>
          <w:trHeight w:hRule="exact" w:val="639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6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6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黑色金属矿采选业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铁矿采选，锰矿、铬矿采选，其他黑色金属</w:t>
            </w:r>
          </w:p>
          <w:p w:rsidR="000C5EA4" w:rsidRPr="00F127CB" w:rsidRDefault="000C5EA4" w:rsidP="000C5EA4">
            <w:pPr>
              <w:pStyle w:val="TableParagraph"/>
              <w:spacing w:line="313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矿采选</w:t>
            </w:r>
          </w:p>
        </w:tc>
      </w:tr>
      <w:tr w:rsidR="000C5EA4" w:rsidRPr="00F127CB" w:rsidTr="000C5EA4">
        <w:trPr>
          <w:trHeight w:hRule="exact" w:val="157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6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6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有色金属矿采选业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铜矿、铅锌矿、镍钴矿、锡矿、锑矿、铝矿、镁矿及其他常用有色金属矿采选，金 矿、银矿采选及其他贵金属矿采选，钨钼 矿、稀土金属矿、放射性金属矿及其他稀有 稀土金属矿采选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非金属矿采选业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土砂石开采，化学矿开采，采盐，石棉及其他非金属矿采选</w:t>
            </w:r>
          </w:p>
        </w:tc>
      </w:tr>
      <w:tr w:rsidR="000C5EA4" w:rsidRPr="00F127CB" w:rsidTr="000C5EA4">
        <w:trPr>
          <w:trHeight w:hRule="exact" w:val="948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0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06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0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其他采矿业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对地热资源、矿泉水资源以及其他未列明的自然资源的开采对地热资源、矿泉水资源及 其他未列明的自然资源的开采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b/>
                <w:w w:val="99"/>
                <w:sz w:val="24"/>
              </w:rPr>
              <w:t>B</w:t>
            </w:r>
          </w:p>
        </w:tc>
        <w:tc>
          <w:tcPr>
            <w:tcW w:w="8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制造业</w:t>
            </w:r>
          </w:p>
        </w:tc>
      </w:tr>
      <w:tr w:rsidR="000C5EA4" w:rsidRPr="00F127CB" w:rsidTr="000C5EA4">
        <w:trPr>
          <w:trHeight w:hRule="exact" w:val="126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9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07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9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农副食品加工业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谷物磨制，饲料加工，植物油加工，制糖业，屠宰及肉类加工，水产品加工，蔬菜、 水果和坚果加工，淀粉、蛋类等其他农副食 品加工</w:t>
            </w:r>
          </w:p>
        </w:tc>
      </w:tr>
      <w:tr w:rsidR="000C5EA4" w:rsidRPr="00F127CB" w:rsidTr="000C5EA4">
        <w:trPr>
          <w:trHeight w:hRule="exact" w:val="12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9"/>
              <w:rPr>
                <w:rFonts w:ascii="黑体" w:eastAsia="黑体" w:hAnsi="黑体" w:cs="黑体"/>
                <w:sz w:val="32"/>
                <w:szCs w:val="32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08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9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食品制造业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焙烤食品制造，糖果、巧克力及蜜饯制造，方便食品制造，乳制品制造，罐头食品制 造，调味品、发酵制品制造，营养及保健等 其他食品制造</w:t>
            </w:r>
          </w:p>
        </w:tc>
      </w:tr>
      <w:tr w:rsidR="000C5EA4" w:rsidRPr="00F127CB" w:rsidTr="000C5EA4">
        <w:trPr>
          <w:trHeight w:hRule="exact" w:val="1261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0"/>
              <w:rPr>
                <w:rFonts w:ascii="黑体" w:eastAsia="黑体" w:hAnsi="黑体" w:cs="黑体"/>
                <w:sz w:val="32"/>
                <w:szCs w:val="32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09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2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酒、饮料和精制茶制 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酒精、白酒、啤酒、黄酒、葡萄酒及其他酒的制造，碳酸饮料、瓶（罐）装饮用水、果 菜汁及饮料、含乳饮料和植物蛋白、固体饮 料、茶饮料及其他饮料制造，精制茶加工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10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烟草制品业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烟叶复烤、卷烟制造、其他烟草制品制造</w:t>
            </w:r>
          </w:p>
        </w:tc>
      </w:tr>
      <w:tr w:rsidR="000C5EA4" w:rsidRPr="00F127CB" w:rsidTr="000C5EA4">
        <w:trPr>
          <w:trHeight w:hRule="exact" w:val="1884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7"/>
              <w:rPr>
                <w:rFonts w:ascii="黑体" w:eastAsia="黑体" w:hAnsi="黑体" w:cs="黑体"/>
                <w:sz w:val="32"/>
                <w:szCs w:val="32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line="310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纺织、纺织服装、服饰业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棉纺织及印染精加工，毛纺织及染整精加工，麻纺织及染整精加工，丝绢纺织及印染 精加工，化纤织造及印染精加工，针织或钩 针编织物及其制品制造，家用纺织制成品制 造，产业用纺织制成品制造，机织服装制 造，针织或钩针编织服装制造，服饰制造</w:t>
            </w:r>
          </w:p>
        </w:tc>
      </w:tr>
      <w:tr w:rsidR="000C5EA4" w:rsidRPr="00F127CB" w:rsidTr="000C5EA4">
        <w:trPr>
          <w:trHeight w:hRule="exact" w:val="324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箱包制造业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箱包制造</w:t>
            </w:r>
          </w:p>
        </w:tc>
      </w:tr>
      <w:tr w:rsidR="000C5EA4" w:rsidRPr="00F127CB" w:rsidTr="000C5EA4">
        <w:trPr>
          <w:trHeight w:hRule="exact" w:val="329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制鞋业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制鞋</w:t>
            </w:r>
          </w:p>
        </w:tc>
      </w:tr>
    </w:tbl>
    <w:p w:rsidR="000C5EA4" w:rsidRPr="00F127CB" w:rsidRDefault="000C5EA4" w:rsidP="000C5EA4">
      <w:pPr>
        <w:spacing w:line="276" w:lineRule="exact"/>
        <w:rPr>
          <w:rFonts w:ascii="楷体" w:eastAsia="楷体" w:hAnsi="楷体" w:cs="楷体"/>
          <w:sz w:val="24"/>
          <w:szCs w:val="24"/>
        </w:rPr>
        <w:sectPr w:rsidR="000C5EA4" w:rsidRPr="00F127CB">
          <w:footerReference w:type="default" r:id="rId6"/>
          <w:pgSz w:w="11910" w:h="16840"/>
          <w:pgMar w:top="1540" w:right="1300" w:bottom="1360" w:left="1320" w:header="0" w:footer="1175" w:gutter="0"/>
          <w:cols w:space="720"/>
        </w:sectPr>
      </w:pPr>
    </w:p>
    <w:p w:rsidR="000C5EA4" w:rsidRPr="00F127CB" w:rsidRDefault="000C5EA4" w:rsidP="000C5EA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20"/>
        <w:gridCol w:w="1025"/>
        <w:gridCol w:w="2501"/>
        <w:gridCol w:w="4801"/>
      </w:tblGrid>
      <w:tr w:rsidR="000C5EA4" w:rsidRPr="00F127CB" w:rsidTr="000C5EA4">
        <w:trPr>
          <w:trHeight w:hRule="exact" w:val="327"/>
        </w:trPr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76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类别名称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具体类别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1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门类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26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其他皮革、毛皮、羽</w:t>
            </w:r>
          </w:p>
          <w:p w:rsidR="000C5EA4" w:rsidRPr="00F127CB" w:rsidRDefault="000C5EA4" w:rsidP="000C5EA4">
            <w:pPr>
              <w:pStyle w:val="TableParagraph"/>
              <w:spacing w:line="31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毛及其制品业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其他皮革鞣制加工，皮革制品制造，毛皮鞣制及制品加工，羽毛(绒)加工及制品制造</w:t>
            </w:r>
          </w:p>
        </w:tc>
      </w:tr>
      <w:tr w:rsidR="000C5EA4" w:rsidRPr="00F127CB" w:rsidTr="000C5EA4">
        <w:trPr>
          <w:trHeight w:hRule="exact" w:val="324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木质家具制造业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木质家具制造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8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8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其他家具制造业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竹、藤家具制造，金属家具制造，塑料家具制造，其他家具制造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16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木材加工和木、竹、</w:t>
            </w:r>
          </w:p>
          <w:p w:rsidR="000C5EA4" w:rsidRPr="00F127CB" w:rsidRDefault="000C5EA4" w:rsidP="000C5EA4">
            <w:pPr>
              <w:pStyle w:val="TableParagraph"/>
              <w:spacing w:line="31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藤、棕、草制品业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木材加工，人造板制造，木质制品制造，竹、藤、棕、草等制品制造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17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造纸和纸制品业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纸浆制造，造纸，纸制品制造</w:t>
            </w:r>
          </w:p>
        </w:tc>
      </w:tr>
      <w:tr w:rsidR="000C5EA4" w:rsidRPr="00F127CB" w:rsidTr="000C5EA4">
        <w:trPr>
          <w:trHeight w:hRule="exact" w:val="327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18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印刷业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印刷，装订及印刷相关服务</w:t>
            </w:r>
          </w:p>
        </w:tc>
      </w:tr>
      <w:tr w:rsidR="000C5EA4" w:rsidRPr="00F127CB" w:rsidTr="000C5EA4">
        <w:trPr>
          <w:trHeight w:hRule="exact" w:val="94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19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48" w:line="310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文教、工美、体育和 娱乐用品制造业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文教办公用品制造，乐器制造，工艺美术品及礼仪用品制造，体育用品制造，玩具制 造，游艺器材及娱乐用品制造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20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石油加工、炼焦和核</w:t>
            </w:r>
          </w:p>
          <w:p w:rsidR="000C5EA4" w:rsidRPr="00F127CB" w:rsidRDefault="000C5EA4" w:rsidP="000C5EA4">
            <w:pPr>
              <w:pStyle w:val="TableParagraph"/>
              <w:spacing w:line="31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燃料加工业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精炼石油产品制造，煤炭加工，核燃料加工，生物质燃料加工</w:t>
            </w:r>
          </w:p>
        </w:tc>
      </w:tr>
      <w:tr w:rsidR="000C5EA4" w:rsidRPr="00F127CB" w:rsidTr="000C5EA4">
        <w:trPr>
          <w:trHeight w:hRule="exact" w:val="12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49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化学原料和化学制品 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2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基础化学原料制造，肥料制造，农药制造，涂料、油墨、颜料及类似产品制造，合成材 料制造，专用化学产品制造，日用化学产品 制造</w:t>
            </w:r>
          </w:p>
        </w:tc>
      </w:tr>
      <w:tr w:rsidR="000C5EA4" w:rsidRPr="00F127CB" w:rsidTr="000C5EA4">
        <w:trPr>
          <w:trHeight w:hRule="exact" w:val="324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民用爆炸物品制造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炸药、火工等民用爆炸物品制造</w:t>
            </w:r>
          </w:p>
        </w:tc>
      </w:tr>
      <w:tr w:rsidR="000C5EA4" w:rsidRPr="00F127CB" w:rsidTr="000C5EA4">
        <w:trPr>
          <w:trHeight w:hRule="exact" w:val="327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烟花爆竹制造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烟花爆竹及焰火产品制造</w:t>
            </w:r>
          </w:p>
        </w:tc>
      </w:tr>
      <w:tr w:rsidR="000C5EA4" w:rsidRPr="00F127CB" w:rsidTr="000C5EA4">
        <w:trPr>
          <w:trHeight w:hRule="exact" w:val="12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5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151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医药制造业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化学药品原料药制造，化学药品制剂制造，</w:t>
            </w:r>
          </w:p>
          <w:p w:rsidR="000C5EA4" w:rsidRPr="00F127CB" w:rsidRDefault="000C5EA4" w:rsidP="000C5EA4">
            <w:pPr>
              <w:pStyle w:val="TableParagraph"/>
              <w:spacing w:before="28" w:line="312" w:lineRule="exact"/>
              <w:ind w:left="103" w:right="12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中药饮片加工，中成药生产，兽用药品制 造，生物药品制造，卫生材料及医药用品制 造，药用辅料及包装材料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化学纤维制造业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纤维素纤维原料及纤维制造，合成纤维制造，生物基材料制造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26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橡胶和塑料制品业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橡胶制品业，塑料制品业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27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水泥生产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水泥生产制造</w:t>
            </w:r>
          </w:p>
        </w:tc>
      </w:tr>
      <w:tr w:rsidR="000C5EA4" w:rsidRPr="00F127CB" w:rsidTr="000C5EA4">
        <w:trPr>
          <w:trHeight w:hRule="exact" w:val="639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6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28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6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石灰与石膏制造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石灰和石膏制造，石膏、水泥制品及类似制品制造</w:t>
            </w:r>
          </w:p>
        </w:tc>
      </w:tr>
      <w:tr w:rsidR="000C5EA4" w:rsidRPr="00F127CB" w:rsidTr="000C5EA4">
        <w:trPr>
          <w:trHeight w:hRule="exact" w:val="324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29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陶瓷制造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陶瓷制品制造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30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砖瓦制造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砖瓦制造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耐火材料制造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耐火材料制品制造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玻璃制造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玻璃制造，玻璃制品制造，和玻璃纤维增强</w:t>
            </w: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塑料制品制造、玻璃纤维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石材加工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石材加工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其他建材制造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其他建筑材料制造</w:t>
            </w:r>
          </w:p>
        </w:tc>
      </w:tr>
      <w:tr w:rsidR="000C5EA4" w:rsidRPr="00F127CB" w:rsidTr="000C5EA4">
        <w:trPr>
          <w:trHeight w:hRule="exact" w:val="636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黑色金属冶炼和压延</w:t>
            </w:r>
          </w:p>
          <w:p w:rsidR="000C5EA4" w:rsidRPr="00F127CB" w:rsidRDefault="000C5EA4" w:rsidP="000C5EA4">
            <w:pPr>
              <w:pStyle w:val="TableParagraph"/>
              <w:spacing w:line="313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加工业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炼铁、炼钢、钢压延加工、铁合金冶炼</w:t>
            </w:r>
          </w:p>
        </w:tc>
      </w:tr>
      <w:tr w:rsidR="000C5EA4" w:rsidRPr="00F127CB" w:rsidTr="000C5EA4">
        <w:trPr>
          <w:trHeight w:hRule="exact" w:val="639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8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36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有色金属冶炼和压延</w:t>
            </w: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加工业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铜、铅锌、镍钴、锡、锑、铝、镁、硅及其</w:t>
            </w: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他常用有色金属冶炼，金、银及其他贵金属</w:t>
            </w:r>
          </w:p>
        </w:tc>
      </w:tr>
    </w:tbl>
    <w:p w:rsidR="000C5EA4" w:rsidRPr="00F127CB" w:rsidRDefault="000C5EA4" w:rsidP="000C5EA4">
      <w:pPr>
        <w:spacing w:line="312" w:lineRule="exact"/>
        <w:rPr>
          <w:rFonts w:ascii="楷体" w:eastAsia="楷体" w:hAnsi="楷体" w:cs="楷体"/>
          <w:sz w:val="24"/>
          <w:szCs w:val="24"/>
        </w:rPr>
        <w:sectPr w:rsidR="000C5EA4" w:rsidRPr="00F127CB">
          <w:pgSz w:w="11910" w:h="16840"/>
          <w:pgMar w:top="1340" w:right="1300" w:bottom="1360" w:left="1320" w:header="0" w:footer="1175" w:gutter="0"/>
          <w:cols w:space="720"/>
        </w:sectPr>
      </w:pPr>
    </w:p>
    <w:p w:rsidR="000C5EA4" w:rsidRPr="00F127CB" w:rsidRDefault="000C5EA4" w:rsidP="000C5EA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20"/>
        <w:gridCol w:w="1025"/>
        <w:gridCol w:w="2501"/>
        <w:gridCol w:w="4801"/>
      </w:tblGrid>
      <w:tr w:rsidR="000C5EA4" w:rsidRPr="00F127CB" w:rsidTr="000C5EA4">
        <w:trPr>
          <w:trHeight w:hRule="exact" w:val="327"/>
        </w:trPr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76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类别名称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具体类别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1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门类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26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</w:tr>
      <w:tr w:rsidR="000C5EA4" w:rsidRPr="00F127CB" w:rsidTr="000C5EA4">
        <w:trPr>
          <w:trHeight w:hRule="exact" w:val="94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冶炼，钨钼、稀土金属及其他稀有稀土金属冶炼，有色金属合金制造，有色金属铸造， 有色金属压延加工</w:t>
            </w:r>
          </w:p>
        </w:tc>
      </w:tr>
      <w:tr w:rsidR="000C5EA4" w:rsidRPr="00F127CB" w:rsidTr="000C5EA4">
        <w:trPr>
          <w:trHeight w:hRule="exact" w:val="1572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37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金属制品业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结构性金属制品制造，金属工具制造，集装箱及金属包装容器制造，金属丝绳及其制品 制造，建筑、安全用金属制品制造，金属表 面处理及热处理加工，搪瓷制品制造，金属 制日用品制造，铸造及其他金属制品制造</w:t>
            </w:r>
          </w:p>
        </w:tc>
      </w:tr>
      <w:tr w:rsidR="000C5EA4" w:rsidRPr="00F127CB" w:rsidTr="000C5EA4">
        <w:trPr>
          <w:trHeight w:hRule="exact" w:val="1882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86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38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186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通用设备制造业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锅炉及原动设备制造，金属加工机械制造，物料搬运设备制造，泵、阀门、压缩机及类 似机械制造，轴承、齿轮和传动部件制造， 烘炉、风机、衡器、包装等设备制造，文 化、办公用机械制造，通用零部件制造，其 他通用设备制造业</w:t>
            </w:r>
          </w:p>
        </w:tc>
      </w:tr>
      <w:tr w:rsidR="000C5EA4" w:rsidRPr="00F127CB" w:rsidTr="000C5EA4">
        <w:trPr>
          <w:trHeight w:hRule="exact" w:val="281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39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专用设备制造业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采矿、冶金、建筑专用设备制造，化工、木材、非金属加工专用设备制造，食品、饮 料、烟草及饲料生产专用设备制造，印刷、 制药、日化及日用品生产专用设备制造，纺 织、服装和皮革加工专用设备制造，电子和 电工机械专用设备制造，农、林、牧、渔专 用机械制造，医疗仪器设备及器械制造，环 保、邮政、社会公共服务及其他专用设备制 造，</w:t>
            </w:r>
          </w:p>
        </w:tc>
      </w:tr>
      <w:tr w:rsidR="000C5EA4" w:rsidRPr="00F127CB" w:rsidTr="000C5EA4">
        <w:trPr>
          <w:trHeight w:hRule="exact" w:val="94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40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汽车制造业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汽车整车制造，汽车用发动机制造，改装汽车制造，低速汽车制造，电车制造，汽车车身、挂车制造，汽车零部件及配件制造</w:t>
            </w:r>
          </w:p>
        </w:tc>
      </w:tr>
      <w:tr w:rsidR="000C5EA4" w:rsidRPr="00F127CB" w:rsidTr="000C5EA4">
        <w:trPr>
          <w:trHeight w:hRule="exact" w:val="1573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84" w:line="310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电气机械和器材制造 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电机制造，输配电及控制设备制造，电线、电缆、光缆及电工器材制造，电池制造，家 用电力器具制造，非电力家用器具制造，照 明器具制造，电气信号设备装置制造等其他 电气机械及器材制造</w:t>
            </w:r>
          </w:p>
        </w:tc>
      </w:tr>
      <w:tr w:rsidR="000C5EA4" w:rsidRPr="00F127CB" w:rsidTr="000C5EA4">
        <w:trPr>
          <w:trHeight w:hRule="exact" w:val="636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铁路运输设备制造业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铁路运输设备制造，城市轨道交通设备制造，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船舶制造业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船舶及相关装置制造，</w:t>
            </w:r>
          </w:p>
        </w:tc>
      </w:tr>
      <w:tr w:rsidR="000C5EA4" w:rsidRPr="00F127CB" w:rsidTr="000C5EA4">
        <w:trPr>
          <w:trHeight w:hRule="exact" w:val="12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5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EA4" w:rsidRPr="00F127CB" w:rsidRDefault="000C5EA4" w:rsidP="000C5EA4">
            <w:pPr>
              <w:pStyle w:val="TableParagraph"/>
              <w:spacing w:before="151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其他运输设备制造业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jc w:val="both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航空、航天器及设备制造，摩托车制造，自行车及残疾人座车制造，助动车制造，非公 路休闲车及零配件制造，潜水救捞及其他未 列明运输设备制造</w:t>
            </w:r>
          </w:p>
        </w:tc>
      </w:tr>
      <w:tr w:rsidR="000C5EA4" w:rsidRPr="00F127CB" w:rsidTr="000C5EA4">
        <w:trPr>
          <w:trHeight w:hRule="exact" w:val="951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计算机、通信和其他 电子设备制造业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计算机制造，通信设备制造，广播电视设备制造，雷达及配套设备制造，非专业视听设 备制造，智能消费设备制造，电子器件制</w:t>
            </w:r>
          </w:p>
        </w:tc>
      </w:tr>
    </w:tbl>
    <w:p w:rsidR="000C5EA4" w:rsidRPr="00F127CB" w:rsidRDefault="000C5EA4" w:rsidP="000C5EA4">
      <w:pPr>
        <w:spacing w:line="312" w:lineRule="exact"/>
        <w:rPr>
          <w:rFonts w:ascii="楷体" w:eastAsia="楷体" w:hAnsi="楷体" w:cs="楷体"/>
          <w:sz w:val="24"/>
          <w:szCs w:val="24"/>
        </w:rPr>
        <w:sectPr w:rsidR="000C5EA4" w:rsidRPr="00F127CB">
          <w:pgSz w:w="11910" w:h="16840"/>
          <w:pgMar w:top="1340" w:right="1300" w:bottom="1360" w:left="1320" w:header="0" w:footer="1175" w:gutter="0"/>
          <w:cols w:space="720"/>
        </w:sectPr>
      </w:pPr>
    </w:p>
    <w:p w:rsidR="000C5EA4" w:rsidRPr="00F127CB" w:rsidRDefault="000C5EA4" w:rsidP="000C5EA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20"/>
        <w:gridCol w:w="1025"/>
        <w:gridCol w:w="2501"/>
        <w:gridCol w:w="4801"/>
      </w:tblGrid>
      <w:tr w:rsidR="000C5EA4" w:rsidRPr="00F127CB" w:rsidTr="000C5EA4">
        <w:trPr>
          <w:trHeight w:hRule="exact" w:val="327"/>
        </w:trPr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76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类别名称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23"/>
              <w:ind w:left="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具体类别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1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门类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26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/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造，电子元件及电子专用材料制造，其他电子设备制造</w:t>
            </w:r>
          </w:p>
        </w:tc>
      </w:tr>
      <w:tr w:rsidR="000C5EA4" w:rsidRPr="00F127CB" w:rsidTr="000C5EA4">
        <w:trPr>
          <w:trHeight w:hRule="exact" w:val="63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46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仪器仪表制造业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2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通用仪器仪表制造，专用仪器仪表制造，钟表与计时仪器制造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47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其他制造业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日用杂品制造，核辐射加工，其他未列明制造业</w:t>
            </w:r>
          </w:p>
        </w:tc>
      </w:tr>
      <w:tr w:rsidR="000C5EA4" w:rsidRPr="00F127CB" w:rsidTr="000C5EA4">
        <w:trPr>
          <w:trHeight w:hRule="exact" w:val="63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48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废弃资源综合利用业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金属废料和碎屑加工处理，非金属废料和碎屑加工处理</w:t>
            </w:r>
          </w:p>
        </w:tc>
      </w:tr>
      <w:tr w:rsidR="000C5EA4" w:rsidRPr="00F127CB" w:rsidTr="000C5EA4">
        <w:trPr>
          <w:trHeight w:hRule="exact" w:val="1261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before="152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49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0" w:right="2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金属制品、机械和设 备修理业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4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金属制品修理，通用设备修理，专用设备修理，铁路、船舶、航空航天等运输设备修 理，电气设备修理，仪器仪表修理，其他机 械和设备修理业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b/>
                <w:w w:val="99"/>
                <w:sz w:val="24"/>
              </w:rPr>
              <w:t>C</w:t>
            </w:r>
          </w:p>
        </w:tc>
        <w:tc>
          <w:tcPr>
            <w:tcW w:w="8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6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b/>
                <w:bCs/>
                <w:sz w:val="24"/>
                <w:szCs w:val="24"/>
                <w:lang w:eastAsia="zh-CN"/>
              </w:rPr>
              <w:t>电力、热力、燃气及水生产和供应业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50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电力、热力生产和供</w:t>
            </w:r>
          </w:p>
          <w:p w:rsidR="000C5EA4" w:rsidRPr="00F127CB" w:rsidRDefault="000C5EA4" w:rsidP="000C5EA4">
            <w:pPr>
              <w:pStyle w:val="TableParagraph"/>
              <w:spacing w:line="312" w:lineRule="exact"/>
              <w:ind w:left="10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应业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电力生产，电力供应，热力生产和供应</w:t>
            </w:r>
          </w:p>
        </w:tc>
      </w:tr>
      <w:tr w:rsidR="000C5EA4" w:rsidRPr="00F127CB" w:rsidTr="000C5EA4">
        <w:trPr>
          <w:trHeight w:hRule="exact" w:val="63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51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115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燃气生产和供应业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燃气生产和供应业，生物质燃气生产和供应业</w:t>
            </w:r>
          </w:p>
        </w:tc>
      </w:tr>
      <w:tr w:rsidR="000C5EA4" w:rsidRPr="00F127CB" w:rsidTr="000C5EA4">
        <w:trPr>
          <w:trHeight w:hRule="exact" w:val="948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0C5EA4" w:rsidRPr="00F127CB" w:rsidRDefault="000C5EA4" w:rsidP="000C5EA4">
            <w:pPr>
              <w:pStyle w:val="TableParagraph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52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C5EA4" w:rsidRPr="00F127CB" w:rsidRDefault="000C5EA4" w:rsidP="000C5EA4">
            <w:pPr>
              <w:pStyle w:val="TableParagraph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水的生产和供应业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2B3656">
            <w:pPr>
              <w:pStyle w:val="TableParagraph"/>
              <w:spacing w:line="273" w:lineRule="exact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  <w:lang w:eastAsia="zh-CN"/>
              </w:rPr>
              <w:t>自来水生产和供应，污水处理及其再生利用，海水淡化处理，其他水的处理、利用与 分配</w:t>
            </w:r>
          </w:p>
        </w:tc>
      </w:tr>
      <w:tr w:rsidR="000C5EA4" w:rsidRPr="00F127CB" w:rsidTr="000C5EA4">
        <w:trPr>
          <w:trHeight w:hRule="exact" w:val="326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rPr>
                <w:lang w:eastAsia="zh-CN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53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C5EA4" w:rsidRPr="00F127CB" w:rsidRDefault="000C5EA4" w:rsidP="000C5EA4">
            <w:pPr>
              <w:pStyle w:val="TableParagraph"/>
              <w:spacing w:line="274" w:lineRule="exact"/>
              <w:ind w:left="10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其他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5EA4" w:rsidRPr="00F127CB" w:rsidRDefault="000C5EA4" w:rsidP="000C5EA4"/>
        </w:tc>
      </w:tr>
    </w:tbl>
    <w:p w:rsidR="000C5EA4" w:rsidRPr="00F127CB" w:rsidRDefault="000C5EA4" w:rsidP="000C5EA4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0C5EA4" w:rsidRPr="00F127CB" w:rsidRDefault="000C5EA4" w:rsidP="00E92C40">
      <w:pPr>
        <w:spacing w:beforeLines="50" w:line="360" w:lineRule="auto"/>
        <w:ind w:firstLineChars="200" w:firstLine="526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9"/>
          <w:sz w:val="28"/>
          <w:szCs w:val="28"/>
        </w:rPr>
        <w:t>11.法人姓名：</w:t>
      </w:r>
      <w:r w:rsidRPr="00F127CB">
        <w:rPr>
          <w:rFonts w:ascii="仿宋" w:eastAsia="仿宋" w:hAnsi="仿宋" w:cs="仿宋"/>
          <w:spacing w:val="-9"/>
          <w:sz w:val="28"/>
          <w:szCs w:val="28"/>
        </w:rPr>
        <w:t>填写用人单位法人姓名，非法人单位不需要填写。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12.联系人：</w:t>
      </w:r>
      <w:r w:rsidRPr="00F127CB">
        <w:rPr>
          <w:rFonts w:ascii="仿宋" w:eastAsia="仿宋" w:hAnsi="仿宋" w:cs="仿宋"/>
          <w:sz w:val="28"/>
          <w:szCs w:val="28"/>
        </w:rPr>
        <w:t>填写用人单位职业健康管理工作人员姓名。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13.联系电话：</w:t>
      </w:r>
      <w:r w:rsidRPr="00F127CB">
        <w:rPr>
          <w:rFonts w:ascii="仿宋" w:eastAsia="仿宋" w:hAnsi="仿宋" w:cs="仿宋"/>
          <w:sz w:val="28"/>
          <w:szCs w:val="28"/>
        </w:rPr>
        <w:t>用人单位职业健康管理工作人员电话，包括座机和手机号。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14.在岗职工人数：</w:t>
      </w:r>
      <w:r w:rsidRPr="00F127CB">
        <w:rPr>
          <w:rFonts w:ascii="仿宋" w:eastAsia="仿宋" w:hAnsi="仿宋" w:cs="仿宋"/>
          <w:sz w:val="28"/>
          <w:szCs w:val="28"/>
        </w:rPr>
        <w:t>指用人单位所有在岗职工人数，包括与用人</w:t>
      </w:r>
      <w:r w:rsidRPr="00F127CB">
        <w:rPr>
          <w:rFonts w:ascii="仿宋" w:eastAsia="仿宋" w:hAnsi="仿宋" w:cs="仿宋"/>
          <w:spacing w:val="4"/>
          <w:sz w:val="28"/>
          <w:szCs w:val="28"/>
        </w:rPr>
        <w:t>单位直接签订劳动合同或由用人单位直接支付工资的人员和劳务派</w:t>
      </w:r>
      <w:r w:rsidRPr="00F127CB">
        <w:rPr>
          <w:rFonts w:ascii="仿宋" w:eastAsia="仿宋" w:hAnsi="仿宋" w:cs="仿宋"/>
          <w:spacing w:val="-8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遣工（劳务派遣工与劳务派遣机构签订劳动合同，其劳动报酬由劳务</w:t>
      </w:r>
      <w:r w:rsidRPr="00F127CB">
        <w:rPr>
          <w:rFonts w:ascii="仿宋" w:eastAsia="仿宋" w:hAnsi="仿宋" w:cs="仿宋"/>
          <w:sz w:val="28"/>
          <w:szCs w:val="28"/>
        </w:rPr>
        <w:t>派遣机构支付）。</w:t>
      </w:r>
    </w:p>
    <w:p w:rsidR="00A90775" w:rsidRPr="00F127CB" w:rsidRDefault="000C5EA4" w:rsidP="00E92C40">
      <w:pPr>
        <w:spacing w:beforeLines="50" w:line="360" w:lineRule="auto"/>
        <w:ind w:firstLineChars="200" w:firstLine="576"/>
        <w:rPr>
          <w:rFonts w:ascii="仿宋" w:eastAsia="仿宋" w:hAnsi="仿宋" w:cs="仿宋"/>
          <w:spacing w:val="4"/>
          <w:sz w:val="28"/>
          <w:szCs w:val="28"/>
        </w:rPr>
      </w:pPr>
      <w:r w:rsidRPr="00F127CB">
        <w:rPr>
          <w:rFonts w:ascii="仿宋" w:eastAsia="仿宋" w:hAnsi="仿宋" w:cs="仿宋"/>
          <w:spacing w:val="4"/>
          <w:sz w:val="28"/>
          <w:szCs w:val="28"/>
        </w:rPr>
        <w:t>调查统计时间节点：调查时间在1月1日至3月31日之间，以上一年度</w:t>
      </w:r>
      <w:r w:rsidR="006E5C95" w:rsidRPr="00F127CB">
        <w:rPr>
          <w:rFonts w:ascii="仿宋" w:eastAsia="仿宋" w:hAnsi="仿宋" w:cs="仿宋"/>
          <w:spacing w:val="4"/>
          <w:sz w:val="28"/>
          <w:szCs w:val="28"/>
        </w:rPr>
        <w:t>12</w:t>
      </w:r>
      <w:r w:rsidRPr="00F127CB">
        <w:rPr>
          <w:rFonts w:ascii="仿宋" w:eastAsia="仿宋" w:hAnsi="仿宋" w:cs="仿宋"/>
          <w:spacing w:val="4"/>
          <w:sz w:val="28"/>
          <w:szCs w:val="28"/>
        </w:rPr>
        <w:t>月</w:t>
      </w:r>
      <w:r w:rsidR="006E5C95" w:rsidRPr="00F127CB">
        <w:rPr>
          <w:rFonts w:ascii="仿宋" w:eastAsia="仿宋" w:hAnsi="仿宋" w:cs="仿宋"/>
          <w:spacing w:val="4"/>
          <w:sz w:val="28"/>
          <w:szCs w:val="28"/>
        </w:rPr>
        <w:t>31</w:t>
      </w:r>
      <w:r w:rsidRPr="00F127CB">
        <w:rPr>
          <w:rFonts w:ascii="仿宋" w:eastAsia="仿宋" w:hAnsi="仿宋" w:cs="仿宋"/>
          <w:spacing w:val="4"/>
          <w:sz w:val="28"/>
          <w:szCs w:val="28"/>
        </w:rPr>
        <w:t>日的人数为准；其他调查时间，以调查当时为准。</w:t>
      </w:r>
    </w:p>
    <w:p w:rsidR="000C5EA4" w:rsidRPr="00F127CB" w:rsidRDefault="000C5EA4" w:rsidP="00E92C40">
      <w:pPr>
        <w:spacing w:beforeLines="50" w:line="360" w:lineRule="auto"/>
        <w:ind w:firstLineChars="200" w:firstLine="578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spacing w:val="4"/>
          <w:sz w:val="28"/>
          <w:szCs w:val="28"/>
        </w:rPr>
        <w:t>15.经济类型：</w:t>
      </w:r>
      <w:r w:rsidRPr="00F127CB">
        <w:rPr>
          <w:rFonts w:ascii="仿宋" w:eastAsia="仿宋" w:hAnsi="仿宋" w:cs="仿宋"/>
          <w:spacing w:val="4"/>
          <w:sz w:val="28"/>
          <w:szCs w:val="28"/>
        </w:rPr>
        <w:t>分</w:t>
      </w:r>
      <w:r w:rsidRPr="00F127CB">
        <w:rPr>
          <w:rFonts w:ascii="仿宋" w:eastAsia="仿宋" w:hAnsi="仿宋" w:cs="仿宋"/>
          <w:spacing w:val="-9"/>
          <w:sz w:val="28"/>
          <w:szCs w:val="28"/>
        </w:rPr>
        <w:t>国有经济、集体经济、私营经济、个体经济、联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  <w:sectPr w:rsidR="000C5EA4" w:rsidRPr="00F127CB">
          <w:pgSz w:w="11910" w:h="16840"/>
          <w:pgMar w:top="1340" w:right="1300" w:bottom="1360" w:left="1320" w:header="0" w:footer="1175" w:gutter="0"/>
          <w:cols w:space="720"/>
        </w:sectPr>
      </w:pPr>
    </w:p>
    <w:p w:rsidR="00A90775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lastRenderedPageBreak/>
        <w:t>营经济、股份制、外商投资、港澳台投资与其他经济类9个类型。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16.用人单位规模：</w:t>
      </w:r>
      <w:r w:rsidRPr="00F127CB">
        <w:rPr>
          <w:rFonts w:ascii="仿宋" w:eastAsia="仿宋" w:hAnsi="仿宋" w:cs="仿宋"/>
          <w:sz w:val="28"/>
          <w:szCs w:val="28"/>
        </w:rPr>
        <w:t>参照下表，大型、中型和小型企业须同时满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足所列指标的下限，否则下划一档；微型企业只须满足所列指标中的</w:t>
      </w:r>
      <w:r w:rsidRPr="00F127CB">
        <w:rPr>
          <w:rFonts w:ascii="仿宋" w:eastAsia="仿宋" w:hAnsi="仿宋" w:cs="仿宋"/>
          <w:spacing w:val="-87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一项即可。</w:t>
      </w:r>
    </w:p>
    <w:tbl>
      <w:tblPr>
        <w:tblStyle w:val="TableNormal"/>
        <w:tblpPr w:leftFromText="180" w:rightFromText="180" w:vertAnchor="text" w:horzAnchor="margin" w:tblpY="142"/>
        <w:tblW w:w="9439" w:type="dxa"/>
        <w:tblLayout w:type="fixed"/>
        <w:tblLook w:val="01E0"/>
      </w:tblPr>
      <w:tblGrid>
        <w:gridCol w:w="939"/>
        <w:gridCol w:w="1654"/>
        <w:gridCol w:w="840"/>
        <w:gridCol w:w="1140"/>
        <w:gridCol w:w="1894"/>
        <w:gridCol w:w="1844"/>
        <w:gridCol w:w="1128"/>
      </w:tblGrid>
      <w:tr w:rsidR="00A90775" w:rsidRPr="00F127CB" w:rsidTr="00A90775">
        <w:trPr>
          <w:trHeight w:hRule="exact" w:val="634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74" w:lineRule="exact"/>
              <w:ind w:left="22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行业</w:t>
            </w:r>
          </w:p>
          <w:p w:rsidR="00A90775" w:rsidRPr="00F127CB" w:rsidRDefault="00A90775" w:rsidP="00A90775">
            <w:pPr>
              <w:pStyle w:val="TableParagraph"/>
              <w:spacing w:line="312" w:lineRule="exact"/>
              <w:ind w:left="22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名称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74" w:lineRule="exact"/>
              <w:ind w:right="2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指标</w:t>
            </w:r>
          </w:p>
          <w:p w:rsidR="00A90775" w:rsidRPr="00F127CB" w:rsidRDefault="00A90775" w:rsidP="00A90775">
            <w:pPr>
              <w:pStyle w:val="TableParagraph"/>
              <w:spacing w:line="312" w:lineRule="exact"/>
              <w:ind w:right="2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74" w:lineRule="exact"/>
              <w:ind w:left="17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计量</w:t>
            </w:r>
          </w:p>
          <w:p w:rsidR="00A90775" w:rsidRPr="00F127CB" w:rsidRDefault="00A90775" w:rsidP="00A90775">
            <w:pPr>
              <w:pStyle w:val="TableParagraph"/>
              <w:spacing w:line="312" w:lineRule="exact"/>
              <w:ind w:left="170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5"/>
              <w:ind w:left="32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大型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5"/>
              <w:ind w:right="1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中型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5"/>
              <w:ind w:right="3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小型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5"/>
              <w:ind w:left="316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b/>
                <w:bCs/>
                <w:spacing w:val="2"/>
                <w:w w:val="99"/>
                <w:sz w:val="24"/>
                <w:szCs w:val="24"/>
              </w:rPr>
              <w:t>微型</w:t>
            </w:r>
          </w:p>
        </w:tc>
      </w:tr>
      <w:tr w:rsidR="00A90775" w:rsidRPr="00F127CB" w:rsidTr="00A90775">
        <w:trPr>
          <w:trHeight w:hRule="exact" w:val="353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3"/>
              <w:rPr>
                <w:rFonts w:ascii="仿宋" w:eastAsia="仿宋" w:hAnsi="仿宋" w:cs="仿宋"/>
              </w:rPr>
            </w:pPr>
          </w:p>
          <w:p w:rsidR="00A90775" w:rsidRPr="00F127CB" w:rsidRDefault="00A90775" w:rsidP="00A90775">
            <w:pPr>
              <w:pStyle w:val="TableParagraph"/>
              <w:ind w:left="223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工业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left="158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从业人员(X)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right="2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left="141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X≥1000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left="218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300≤X＜1000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left="314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20≤X＜300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88" w:lineRule="exact"/>
              <w:ind w:left="259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X＜20</w:t>
            </w:r>
          </w:p>
        </w:tc>
      </w:tr>
      <w:tr w:rsidR="00A90775" w:rsidRPr="00F127CB" w:rsidTr="00A90775">
        <w:trPr>
          <w:trHeight w:hRule="exact" w:val="632"/>
        </w:trPr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6"/>
              <w:ind w:left="158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营业收入(Y)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6"/>
              <w:ind w:left="172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72" w:lineRule="exact"/>
              <w:ind w:right="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Y≥</w:t>
            </w:r>
          </w:p>
          <w:p w:rsidR="00A90775" w:rsidRPr="00F127CB" w:rsidRDefault="00A90775" w:rsidP="00A90775">
            <w:pPr>
              <w:pStyle w:val="TableParagraph"/>
              <w:spacing w:line="312" w:lineRule="exact"/>
              <w:ind w:right="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40000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line="272" w:lineRule="exact"/>
              <w:ind w:right="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2000≤Y＜</w:t>
            </w:r>
          </w:p>
          <w:p w:rsidR="00A90775" w:rsidRPr="00F127CB" w:rsidRDefault="00A90775" w:rsidP="00A90775">
            <w:pPr>
              <w:pStyle w:val="TableParagraph"/>
              <w:spacing w:line="312" w:lineRule="exact"/>
              <w:ind w:right="4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/>
                <w:sz w:val="24"/>
              </w:rPr>
              <w:t>40000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6"/>
              <w:ind w:left="194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300≤Y＜2000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75" w:rsidRPr="00F127CB" w:rsidRDefault="00A90775" w:rsidP="00A90775">
            <w:pPr>
              <w:pStyle w:val="TableParagraph"/>
              <w:spacing w:before="116"/>
              <w:ind w:left="199"/>
              <w:rPr>
                <w:rFonts w:ascii="楷体" w:eastAsia="楷体" w:hAnsi="楷体" w:cs="楷体"/>
                <w:sz w:val="24"/>
                <w:szCs w:val="24"/>
              </w:rPr>
            </w:pPr>
            <w:r w:rsidRPr="00F127CB">
              <w:rPr>
                <w:rFonts w:ascii="楷体" w:eastAsia="楷体" w:hAnsi="楷体" w:cs="楷体"/>
                <w:sz w:val="24"/>
                <w:szCs w:val="24"/>
              </w:rPr>
              <w:t>Y＜300</w:t>
            </w:r>
          </w:p>
        </w:tc>
      </w:tr>
    </w:tbl>
    <w:p w:rsidR="006E5C95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17.生产产品：</w:t>
      </w:r>
      <w:r w:rsidRPr="00F127CB">
        <w:rPr>
          <w:rFonts w:ascii="仿宋" w:eastAsia="仿宋" w:hAnsi="仿宋" w:cs="仿宋"/>
          <w:sz w:val="28"/>
          <w:szCs w:val="28"/>
        </w:rPr>
        <w:t>填写用人单位实际生产的产品名称及年产量。</w:t>
      </w:r>
    </w:p>
    <w:p w:rsidR="006E5C95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18.主要原辅材料：</w:t>
      </w:r>
      <w:r w:rsidRPr="00F127CB">
        <w:rPr>
          <w:rFonts w:ascii="仿宋" w:eastAsia="仿宋" w:hAnsi="仿宋" w:cs="仿宋"/>
          <w:sz w:val="28"/>
          <w:szCs w:val="28"/>
        </w:rPr>
        <w:t>填写用人单位生产过程中使用的原辅材料名 称及年使用量。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19.职业病危害因素种类：</w:t>
      </w:r>
      <w:r w:rsidRPr="00F127CB">
        <w:rPr>
          <w:rFonts w:ascii="仿宋" w:eastAsia="仿宋" w:hAnsi="仿宋" w:cs="仿宋"/>
          <w:sz w:val="28"/>
          <w:szCs w:val="28"/>
        </w:rPr>
        <w:t>分为粉尘、化学毒物、物理因素三大类。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（1）粉尘：若出现表中所列常见粉尘，则直接勾选；若表中未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列出，则从后面的其他下拉框中选取；若之前未开展过检测，且无法</w:t>
      </w:r>
      <w:r w:rsidRPr="00F127CB">
        <w:rPr>
          <w:rFonts w:ascii="仿宋" w:eastAsia="仿宋" w:hAnsi="仿宋" w:cs="仿宋"/>
          <w:spacing w:val="-92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判定粉尘类型，则选不明粉尘。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（2）化学毒物：若出现表中所列常见化学毒物，则直接勾选；</w:t>
      </w:r>
      <w:r w:rsidRPr="00F127CB">
        <w:rPr>
          <w:rFonts w:ascii="仿宋" w:eastAsia="仿宋" w:hAnsi="仿宋" w:cs="仿宋"/>
          <w:spacing w:val="-9"/>
          <w:sz w:val="28"/>
          <w:szCs w:val="28"/>
        </w:rPr>
        <w:t>若表中未列出，则从后面的其他下拉框中选取；若之前未开展过检测，</w:t>
      </w:r>
      <w:r w:rsidRPr="00F127CB">
        <w:rPr>
          <w:rFonts w:ascii="仿宋" w:eastAsia="仿宋" w:hAnsi="仿宋" w:cs="仿宋"/>
          <w:sz w:val="28"/>
          <w:szCs w:val="28"/>
        </w:rPr>
        <w:t>且无法判定化学毒物类型，则选不明化学毒物。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（3）物理因素：若出现表中所列常见物理因素，则直接勾选；若表中未列出，则从后面的其他下拉框中选取。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lastRenderedPageBreak/>
        <w:t>20.职业病危害因素接触情况：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（1）接触职业病危害总人数：</w:t>
      </w:r>
      <w:r w:rsidRPr="00F127CB">
        <w:rPr>
          <w:rFonts w:ascii="仿宋" w:eastAsia="仿宋" w:hAnsi="仿宋" w:cs="仿宋"/>
          <w:sz w:val="28"/>
          <w:szCs w:val="28"/>
        </w:rPr>
        <w:t>指用人单位接触各种职业病危害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的总人数。由于一个人可能接触多种职业病危害因素，总人数不能由</w:t>
      </w:r>
      <w:r w:rsidRPr="00F127CB">
        <w:rPr>
          <w:rFonts w:ascii="仿宋" w:eastAsia="仿宋" w:hAnsi="仿宋" w:cs="仿宋"/>
          <w:spacing w:val="-114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接触粉尘、化学毒物、物理因素的人数简单相加，同时接触多种职业病危害因素的劳动者按实际人数算，不能重复统计。例如，某工作场</w:t>
      </w:r>
      <w:r w:rsidRPr="00F127CB">
        <w:rPr>
          <w:rFonts w:ascii="仿宋" w:eastAsia="仿宋" w:hAnsi="仿宋" w:cs="仿宋"/>
          <w:sz w:val="28"/>
          <w:szCs w:val="28"/>
        </w:rPr>
        <w:t>所内既接触粉尘又接触噪声的1</w:t>
      </w:r>
      <w:r w:rsidRPr="00F127CB">
        <w:rPr>
          <w:rFonts w:ascii="仿宋" w:eastAsia="仿宋" w:hAnsi="仿宋" w:cs="仿宋"/>
          <w:spacing w:val="-9"/>
          <w:sz w:val="28"/>
          <w:szCs w:val="28"/>
        </w:rPr>
        <w:t>个劳动者，按接触职业病危害</w:t>
      </w:r>
      <w:r w:rsidRPr="00F127CB">
        <w:rPr>
          <w:rFonts w:ascii="仿宋" w:eastAsia="仿宋" w:hAnsi="仿宋" w:cs="仿宋"/>
          <w:sz w:val="28"/>
          <w:szCs w:val="28"/>
        </w:rPr>
        <w:t>1人统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计。接触职业病危害总人数，可采用工作场所内在岗职工人数减去不</w:t>
      </w:r>
      <w:r w:rsidRPr="00F127CB">
        <w:rPr>
          <w:rFonts w:ascii="仿宋" w:eastAsia="仿宋" w:hAnsi="仿宋" w:cs="仿宋"/>
          <w:spacing w:val="-116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接触职业病危害人数的简单计算方式获得。</w:t>
      </w:r>
    </w:p>
    <w:p w:rsidR="000C5EA4" w:rsidRPr="00F127CB" w:rsidRDefault="000C5EA4" w:rsidP="00E92C40">
      <w:pPr>
        <w:spacing w:beforeLines="5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sz w:val="28"/>
          <w:szCs w:val="28"/>
        </w:rPr>
        <w:t>调查统计时间节点：调查时间在1月1日至</w:t>
      </w:r>
      <w:r w:rsidRPr="00F127CB">
        <w:rPr>
          <w:rFonts w:ascii="仿宋" w:eastAsia="仿宋" w:hAnsi="仿宋" w:cs="仿宋"/>
          <w:spacing w:val="-65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3月31日之间，以上一年度12月31日的人数为准；其他调查时间，以调查当时为准。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（2）接触粉尘（化学毒物、物理因素、生物因素、其他因素）</w:t>
      </w: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人数：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按接触人次统计，可重复统计。例如</w:t>
      </w:r>
      <w:r w:rsidRPr="00F127CB">
        <w:rPr>
          <w:rFonts w:ascii="仿宋" w:eastAsia="仿宋" w:hAnsi="仿宋" w:cs="仿宋"/>
          <w:sz w:val="28"/>
          <w:szCs w:val="28"/>
        </w:rPr>
        <w:t>1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个电焊岗位人员，既接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触电焊粉尘，又接触化学毒物和物理因素，则分别按照接触</w:t>
      </w:r>
      <w:r w:rsidRPr="00F127CB">
        <w:rPr>
          <w:rFonts w:ascii="仿宋" w:eastAsia="仿宋" w:hAnsi="仿宋" w:cs="仿宋"/>
          <w:sz w:val="28"/>
          <w:szCs w:val="28"/>
        </w:rPr>
        <w:t>1人次粉</w:t>
      </w:r>
      <w:r w:rsidRPr="00F127CB">
        <w:rPr>
          <w:rFonts w:ascii="仿宋" w:eastAsia="仿宋" w:hAnsi="仿宋" w:cs="仿宋"/>
          <w:spacing w:val="-138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尘、1</w:t>
      </w:r>
      <w:r w:rsidRPr="00F127CB">
        <w:rPr>
          <w:rFonts w:ascii="仿宋" w:eastAsia="仿宋" w:hAnsi="仿宋" w:cs="仿宋"/>
          <w:sz w:val="28"/>
          <w:szCs w:val="28"/>
        </w:rPr>
        <w:t>人次化学毒物和1人次物理因素统计。职业病危害因素的归类依据《职业病危害因素分类目录》。</w:t>
      </w:r>
    </w:p>
    <w:p w:rsidR="000C5EA4" w:rsidRPr="00F127CB" w:rsidRDefault="000C5EA4" w:rsidP="00E92C40">
      <w:pPr>
        <w:spacing w:beforeLines="50" w:line="360" w:lineRule="auto"/>
        <w:ind w:firstLineChars="200" w:firstLine="534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7"/>
          <w:sz w:val="28"/>
          <w:szCs w:val="28"/>
        </w:rPr>
        <w:t>2</w:t>
      </w:r>
      <w:r w:rsidR="006E5C95" w:rsidRPr="00F127CB">
        <w:rPr>
          <w:rFonts w:ascii="仿宋" w:eastAsia="仿宋" w:hAnsi="仿宋" w:cs="仿宋"/>
          <w:b/>
          <w:bCs/>
          <w:spacing w:val="-7"/>
          <w:sz w:val="28"/>
          <w:szCs w:val="28"/>
        </w:rPr>
        <w:t>1</w:t>
      </w:r>
      <w:r w:rsidRPr="00F127CB">
        <w:rPr>
          <w:rFonts w:ascii="仿宋" w:eastAsia="仿宋" w:hAnsi="仿宋" w:cs="仿宋"/>
          <w:b/>
          <w:bCs/>
          <w:spacing w:val="-7"/>
          <w:sz w:val="28"/>
          <w:szCs w:val="28"/>
        </w:rPr>
        <w:t>.职业病危害项目申报情况：</w:t>
      </w:r>
      <w:r w:rsidRPr="00F127CB">
        <w:rPr>
          <w:rFonts w:ascii="仿宋" w:eastAsia="仿宋" w:hAnsi="仿宋" w:cs="仿宋"/>
          <w:spacing w:val="-7"/>
          <w:sz w:val="28"/>
          <w:szCs w:val="28"/>
        </w:rPr>
        <w:t>查阅在</w:t>
      </w:r>
      <w:r w:rsidRPr="00F127CB">
        <w:rPr>
          <w:rFonts w:ascii="仿宋" w:eastAsia="仿宋" w:hAnsi="仿宋" w:cs="仿宋"/>
          <w:spacing w:val="-69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2019</w:t>
      </w:r>
      <w:r w:rsidRPr="00F127CB">
        <w:rPr>
          <w:rFonts w:ascii="仿宋" w:eastAsia="仿宋" w:hAnsi="仿宋" w:cs="仿宋"/>
          <w:spacing w:val="-7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年</w:t>
      </w:r>
      <w:r w:rsidRPr="00F127CB">
        <w:rPr>
          <w:rFonts w:ascii="仿宋" w:eastAsia="仿宋" w:hAnsi="仿宋" w:cs="仿宋"/>
          <w:spacing w:val="-66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8</w:t>
      </w:r>
      <w:r w:rsidRPr="00F127CB">
        <w:rPr>
          <w:rFonts w:ascii="仿宋" w:eastAsia="仿宋" w:hAnsi="仿宋" w:cs="仿宋"/>
          <w:spacing w:val="-7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 xml:space="preserve">月新上线运行的 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职业病危害项目申报系统的回执，核实是否在最近一次新改扩建工程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完成后进行申报，并根据查阅结果如实记录。申报回执日期需在通知</w:t>
      </w:r>
      <w:r w:rsidRPr="00F127CB">
        <w:rPr>
          <w:rFonts w:ascii="仿宋" w:eastAsia="仿宋" w:hAnsi="仿宋" w:cs="仿宋"/>
          <w:spacing w:val="-116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调查日期之前。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2</w:t>
      </w:r>
      <w:r w:rsidR="006E5C95" w:rsidRPr="00F127CB">
        <w:rPr>
          <w:rFonts w:ascii="仿宋" w:eastAsia="仿宋" w:hAnsi="仿宋" w:cs="仿宋"/>
          <w:b/>
          <w:bCs/>
          <w:sz w:val="28"/>
          <w:szCs w:val="28"/>
        </w:rPr>
        <w:t>2</w:t>
      </w:r>
      <w:r w:rsidRPr="00F127CB">
        <w:rPr>
          <w:rFonts w:ascii="仿宋" w:eastAsia="仿宋" w:hAnsi="仿宋" w:cs="仿宋"/>
          <w:b/>
          <w:bCs/>
          <w:sz w:val="28"/>
          <w:szCs w:val="28"/>
        </w:rPr>
        <w:t>.2017-2019</w:t>
      </w:r>
      <w:r w:rsidRPr="00F127CB">
        <w:rPr>
          <w:rFonts w:ascii="仿宋" w:eastAsia="仿宋" w:hAnsi="仿宋" w:cs="仿宋"/>
          <w:b/>
          <w:bCs/>
          <w:spacing w:val="-84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b/>
          <w:bCs/>
          <w:sz w:val="28"/>
          <w:szCs w:val="28"/>
        </w:rPr>
        <w:t>年职业病危害因素检测情况：</w:t>
      </w:r>
      <w:r w:rsidRPr="00F127CB">
        <w:rPr>
          <w:rFonts w:ascii="仿宋" w:eastAsia="仿宋" w:hAnsi="仿宋" w:cs="仿宋"/>
          <w:sz w:val="28"/>
          <w:szCs w:val="28"/>
        </w:rPr>
        <w:t>查阅用人单位职业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卫生档案，并根据用人单位联系人自述如实填写。若在</w:t>
      </w:r>
      <w:r w:rsidRPr="00F127CB">
        <w:rPr>
          <w:rFonts w:ascii="仿宋" w:eastAsia="仿宋" w:hAnsi="仿宋" w:cs="仿宋"/>
          <w:spacing w:val="-6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2017-2019</w:t>
      </w:r>
      <w:r w:rsidRPr="00F127CB">
        <w:rPr>
          <w:rFonts w:ascii="仿宋" w:eastAsia="仿宋" w:hAnsi="仿宋" w:cs="仿宋"/>
          <w:spacing w:val="-63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年</w:t>
      </w:r>
      <w:r w:rsidRPr="00F127CB">
        <w:rPr>
          <w:rFonts w:ascii="仿宋" w:eastAsia="仿宋" w:hAnsi="仿宋" w:cs="仿宋"/>
          <w:spacing w:val="-138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之间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lastRenderedPageBreak/>
        <w:t>从未开展过职业病危害检测的检测，则选均未开展；若在此期间</w:t>
      </w:r>
      <w:r w:rsidRPr="00F127CB">
        <w:rPr>
          <w:rFonts w:ascii="仿宋" w:eastAsia="仿宋" w:hAnsi="仿宋" w:cs="仿宋"/>
          <w:spacing w:val="-89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开展过，则在相应的年份前打勾。对全部的工作场所和全国危害因素</w:t>
      </w:r>
      <w:r w:rsidRPr="00F127CB">
        <w:rPr>
          <w:rFonts w:ascii="仿宋" w:eastAsia="仿宋" w:hAnsi="仿宋" w:cs="仿宋"/>
          <w:spacing w:val="-116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进行检测的，则选全部检测，仅对部分工作场所或部分危害因素检测</w:t>
      </w:r>
      <w:r w:rsidRPr="00F127CB">
        <w:rPr>
          <w:rFonts w:ascii="仿宋" w:eastAsia="仿宋" w:hAnsi="仿宋" w:cs="仿宋"/>
          <w:spacing w:val="-116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的，则选部分检测。</w:t>
      </w:r>
    </w:p>
    <w:p w:rsidR="000C5EA4" w:rsidRPr="00F127CB" w:rsidRDefault="000C5EA4" w:rsidP="00E92C40">
      <w:pPr>
        <w:spacing w:beforeLines="50"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z w:val="28"/>
          <w:szCs w:val="28"/>
        </w:rPr>
        <w:t>2</w:t>
      </w:r>
      <w:r w:rsidR="006E5C95" w:rsidRPr="00F127CB">
        <w:rPr>
          <w:rFonts w:ascii="仿宋" w:eastAsia="仿宋" w:hAnsi="仿宋" w:cs="仿宋"/>
          <w:b/>
          <w:bCs/>
          <w:sz w:val="28"/>
          <w:szCs w:val="28"/>
        </w:rPr>
        <w:t>3</w:t>
      </w:r>
      <w:r w:rsidRPr="00F127CB">
        <w:rPr>
          <w:rFonts w:ascii="仿宋" w:eastAsia="仿宋" w:hAnsi="仿宋" w:cs="仿宋"/>
          <w:b/>
          <w:bCs/>
          <w:sz w:val="28"/>
          <w:szCs w:val="28"/>
        </w:rPr>
        <w:t>.2017-2019年在岗期间职业健康检查情况：</w:t>
      </w:r>
      <w:r w:rsidRPr="00F127CB">
        <w:rPr>
          <w:rFonts w:ascii="仿宋" w:eastAsia="仿宋" w:hAnsi="仿宋" w:cs="仿宋"/>
          <w:sz w:val="28"/>
          <w:szCs w:val="28"/>
        </w:rPr>
        <w:t>查阅用人单位职</w:t>
      </w:r>
      <w:r w:rsidRPr="00F127CB">
        <w:rPr>
          <w:rFonts w:ascii="仿宋" w:eastAsia="仿宋" w:hAnsi="仿宋" w:cs="仿宋"/>
          <w:spacing w:val="-3"/>
          <w:sz w:val="28"/>
          <w:szCs w:val="28"/>
        </w:rPr>
        <w:t>业卫生档案，并根据用人单位联系人自述如实填写。若在</w:t>
      </w:r>
      <w:r w:rsidRPr="00F127CB">
        <w:rPr>
          <w:rFonts w:ascii="仿宋" w:eastAsia="仿宋" w:hAnsi="仿宋" w:cs="仿宋"/>
          <w:sz w:val="28"/>
          <w:szCs w:val="28"/>
        </w:rPr>
        <w:t>2017-2019</w:t>
      </w:r>
      <w:r w:rsidRPr="00F127CB">
        <w:rPr>
          <w:rFonts w:ascii="仿宋" w:eastAsia="仿宋" w:hAnsi="仿宋" w:cs="仿宋"/>
          <w:spacing w:val="-9"/>
          <w:sz w:val="28"/>
          <w:szCs w:val="28"/>
        </w:rPr>
        <w:t>年之间从未组织过职业健康检查，则选均未开展；若在此期间开展过，</w:t>
      </w:r>
      <w:r w:rsidRPr="00F127CB">
        <w:rPr>
          <w:rFonts w:ascii="仿宋" w:eastAsia="仿宋" w:hAnsi="仿宋" w:cs="仿宋"/>
          <w:sz w:val="28"/>
          <w:szCs w:val="28"/>
        </w:rPr>
        <w:t>则在相应的年份前打勾。95%以上的接害劳动者接受了相应接触的危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害因素的职业健康检查，则选全部体检，仅对部分劳动者或部分危害</w:t>
      </w:r>
      <w:r w:rsidRPr="00F127CB">
        <w:rPr>
          <w:rFonts w:ascii="仿宋" w:eastAsia="仿宋" w:hAnsi="仿宋" w:cs="仿宋"/>
          <w:spacing w:val="-115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因素进行的职业健康检查，则选部分体检。</w:t>
      </w:r>
    </w:p>
    <w:p w:rsidR="000C5EA4" w:rsidRPr="00F127CB" w:rsidRDefault="000C5EA4" w:rsidP="00E92C40">
      <w:pPr>
        <w:spacing w:beforeLines="50" w:line="360" w:lineRule="auto"/>
        <w:ind w:firstLineChars="200" w:firstLine="58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5"/>
          <w:sz w:val="28"/>
          <w:szCs w:val="28"/>
        </w:rPr>
        <w:t>接触职业病危害因素体检总人数</w:t>
      </w:r>
      <w:r w:rsidRPr="00F127CB">
        <w:rPr>
          <w:rFonts w:ascii="仿宋" w:eastAsia="仿宋" w:hAnsi="仿宋" w:cs="仿宋"/>
          <w:spacing w:val="5"/>
          <w:sz w:val="28"/>
          <w:szCs w:val="28"/>
        </w:rPr>
        <w:t>是当年参加职业健康检查的总</w:t>
      </w:r>
      <w:r w:rsidRPr="00F127CB">
        <w:rPr>
          <w:rFonts w:ascii="仿宋" w:eastAsia="仿宋" w:hAnsi="仿宋" w:cs="仿宋"/>
          <w:spacing w:val="-4"/>
          <w:sz w:val="28"/>
          <w:szCs w:val="28"/>
        </w:rPr>
        <w:t>人数，总人数不能由接触粉尘、化学毒物和物理因素的体检人数简单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相加，同时接触多种职业病危害因素的参加体检的劳动者按实际人数</w:t>
      </w:r>
      <w:r w:rsidRPr="00F127CB">
        <w:rPr>
          <w:rFonts w:ascii="仿宋" w:eastAsia="仿宋" w:hAnsi="仿宋" w:cs="仿宋"/>
          <w:spacing w:val="-90"/>
          <w:sz w:val="28"/>
          <w:szCs w:val="28"/>
        </w:rPr>
        <w:t xml:space="preserve"> </w:t>
      </w:r>
      <w:r w:rsidRPr="00F127CB">
        <w:rPr>
          <w:rFonts w:ascii="仿宋" w:eastAsia="仿宋" w:hAnsi="仿宋" w:cs="仿宋"/>
          <w:sz w:val="28"/>
          <w:szCs w:val="28"/>
        </w:rPr>
        <w:t>算，不能重复统计。</w:t>
      </w:r>
    </w:p>
    <w:p w:rsidR="000C5EA4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接触粉尘/化学毒物/物理因素的体检人数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按体检人次统计，可重</w:t>
      </w:r>
      <w:r w:rsidRPr="00F127CB">
        <w:rPr>
          <w:rFonts w:ascii="仿宋" w:eastAsia="仿宋" w:hAnsi="仿宋" w:cs="仿宋"/>
          <w:sz w:val="28"/>
          <w:szCs w:val="28"/>
        </w:rPr>
        <w:t>复统计。</w:t>
      </w:r>
    </w:p>
    <w:p w:rsidR="000C5EA4" w:rsidRPr="00F127CB" w:rsidRDefault="000C5EA4" w:rsidP="00E92C40">
      <w:pPr>
        <w:spacing w:beforeLines="50" w:line="360" w:lineRule="auto"/>
        <w:ind w:firstLineChars="200" w:firstLine="58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5"/>
          <w:sz w:val="28"/>
          <w:szCs w:val="28"/>
        </w:rPr>
        <w:t>接触粉尘/化学毒物/物理因素的应复查人数和实际复查人员</w:t>
      </w:r>
      <w:r w:rsidRPr="00F127CB">
        <w:rPr>
          <w:rFonts w:ascii="仿宋" w:eastAsia="仿宋" w:hAnsi="仿宋" w:cs="仿宋"/>
          <w:spacing w:val="5"/>
          <w:sz w:val="28"/>
          <w:szCs w:val="28"/>
        </w:rPr>
        <w:t>按</w:t>
      </w:r>
      <w:r w:rsidRPr="00F127CB">
        <w:rPr>
          <w:rFonts w:ascii="仿宋" w:eastAsia="仿宋" w:hAnsi="仿宋" w:cs="仿宋"/>
          <w:sz w:val="28"/>
          <w:szCs w:val="28"/>
        </w:rPr>
        <w:t>要求复查和实际复查的每一类因素人数统计。</w:t>
      </w:r>
    </w:p>
    <w:p w:rsidR="000C5EA4" w:rsidRPr="00F127CB" w:rsidRDefault="000C5EA4" w:rsidP="00E92C40">
      <w:pPr>
        <w:spacing w:beforeLines="50" w:line="360" w:lineRule="auto"/>
        <w:ind w:firstLineChars="200" w:firstLine="542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5"/>
          <w:sz w:val="28"/>
          <w:szCs w:val="28"/>
        </w:rPr>
        <w:t>异常人数</w:t>
      </w:r>
      <w:r w:rsidRPr="00F127CB">
        <w:rPr>
          <w:rFonts w:ascii="仿宋" w:eastAsia="仿宋" w:hAnsi="仿宋" w:cs="仿宋"/>
          <w:spacing w:val="-5"/>
          <w:sz w:val="28"/>
          <w:szCs w:val="28"/>
        </w:rPr>
        <w:t>是指出现禁忌证或疑似职业病的人数，若出现异常且体</w:t>
      </w:r>
      <w:r w:rsidRPr="00F127CB">
        <w:rPr>
          <w:rFonts w:ascii="仿宋" w:eastAsia="仿宋" w:hAnsi="仿宋" w:cs="仿宋"/>
          <w:sz w:val="28"/>
          <w:szCs w:val="28"/>
        </w:rPr>
        <w:t>检报告要求复查但没有按要求进行复查的，一律统计为异常人数。</w:t>
      </w:r>
    </w:p>
    <w:p w:rsidR="000C5EA4" w:rsidRPr="00F127CB" w:rsidRDefault="000C5EA4" w:rsidP="00E92C40">
      <w:pPr>
        <w:spacing w:beforeLines="50" w:line="360" w:lineRule="auto"/>
        <w:ind w:firstLineChars="200" w:firstLine="558"/>
        <w:rPr>
          <w:rFonts w:ascii="仿宋" w:eastAsia="仿宋" w:hAnsi="仿宋" w:cs="仿宋"/>
          <w:sz w:val="28"/>
          <w:szCs w:val="28"/>
        </w:rPr>
      </w:pPr>
      <w:r w:rsidRPr="00F127CB">
        <w:rPr>
          <w:rFonts w:ascii="仿宋" w:eastAsia="仿宋" w:hAnsi="仿宋" w:cs="仿宋"/>
          <w:b/>
          <w:bCs/>
          <w:spacing w:val="-1"/>
          <w:sz w:val="28"/>
          <w:szCs w:val="28"/>
        </w:rPr>
        <w:t>2</w:t>
      </w:r>
      <w:r w:rsidR="006E5C95" w:rsidRPr="00F127CB">
        <w:rPr>
          <w:rFonts w:ascii="仿宋" w:eastAsia="仿宋" w:hAnsi="仿宋" w:cs="仿宋"/>
          <w:b/>
          <w:bCs/>
          <w:spacing w:val="-1"/>
          <w:sz w:val="28"/>
          <w:szCs w:val="28"/>
        </w:rPr>
        <w:t>4</w:t>
      </w:r>
      <w:r w:rsidRPr="00F127CB">
        <w:rPr>
          <w:rFonts w:ascii="仿宋" w:eastAsia="仿宋" w:hAnsi="仿宋" w:cs="仿宋"/>
          <w:b/>
          <w:bCs/>
          <w:spacing w:val="-1"/>
          <w:sz w:val="28"/>
          <w:szCs w:val="28"/>
        </w:rPr>
        <w:t>.职业健康培训情况：</w:t>
      </w:r>
      <w:r w:rsidRPr="00F127CB">
        <w:rPr>
          <w:rFonts w:ascii="仿宋" w:eastAsia="仿宋" w:hAnsi="仿宋" w:cs="仿宋"/>
          <w:spacing w:val="-1"/>
          <w:sz w:val="28"/>
          <w:szCs w:val="28"/>
        </w:rPr>
        <w:t>分别调查用人单位负责人、职业健康管</w:t>
      </w:r>
      <w:r w:rsidRPr="00F127CB">
        <w:rPr>
          <w:rFonts w:ascii="仿宋" w:eastAsia="仿宋" w:hAnsi="仿宋" w:cs="仿宋"/>
          <w:sz w:val="28"/>
          <w:szCs w:val="28"/>
        </w:rPr>
        <w:lastRenderedPageBreak/>
        <w:t>理人员、接触职业病危害劳动者参加职业健康培训的情况，查阅用人单位职业卫生档案，如培训证、签到册等，并如实填写。用人单位负责人是指企业的法人，如果是二级公司，则填写调查企业第一责任人；如果是外资企业，法人为外籍人士，则填写中方第一责任人。职业健康管理人员是指在企业内负责职业健康管理工作的人员。</w:t>
      </w:r>
    </w:p>
    <w:p w:rsidR="009660D7" w:rsidRPr="00F127CB" w:rsidRDefault="009660D7">
      <w:pPr>
        <w:widowControl/>
        <w:jc w:val="left"/>
      </w:pPr>
      <w:r w:rsidRPr="00F127CB">
        <w:br w:type="page"/>
      </w:r>
    </w:p>
    <w:p w:rsidR="00F127CB" w:rsidRPr="004C34EC" w:rsidRDefault="00692F5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C34EC">
        <w:rPr>
          <w:rFonts w:ascii="黑体" w:eastAsia="黑体" w:hAnsi="黑体" w:hint="eastAsia"/>
          <w:sz w:val="32"/>
          <w:szCs w:val="32"/>
        </w:rPr>
        <w:lastRenderedPageBreak/>
        <w:t>附件4</w:t>
      </w:r>
      <w:r w:rsidR="004C34EC">
        <w:rPr>
          <w:rFonts w:ascii="黑体" w:eastAsia="黑体" w:hAnsi="黑体" w:hint="eastAsia"/>
          <w:sz w:val="32"/>
          <w:szCs w:val="32"/>
        </w:rPr>
        <w:t>：</w:t>
      </w:r>
    </w:p>
    <w:p w:rsidR="009F6496" w:rsidRPr="00F127CB" w:rsidRDefault="003D3746" w:rsidP="00EF1D90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F127CB">
        <w:rPr>
          <w:rFonts w:ascii="黑体" w:eastAsia="黑体" w:hAnsi="黑体" w:hint="eastAsia"/>
          <w:sz w:val="32"/>
          <w:szCs w:val="32"/>
        </w:rPr>
        <w:t>职业病</w:t>
      </w:r>
      <w:bookmarkStart w:id="0" w:name="_GoBack"/>
      <w:bookmarkEnd w:id="0"/>
      <w:r w:rsidRPr="00F127CB">
        <w:rPr>
          <w:rFonts w:ascii="黑体" w:eastAsia="黑体" w:hAnsi="黑体" w:hint="eastAsia"/>
          <w:sz w:val="32"/>
          <w:szCs w:val="32"/>
        </w:rPr>
        <w:t>危害因素分类识别表</w:t>
      </w:r>
    </w:p>
    <w:p w:rsidR="003D3746" w:rsidRPr="00F127CB" w:rsidRDefault="003D3746" w:rsidP="003D3746">
      <w:pPr>
        <w:widowControl/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</w:p>
    <w:p w:rsidR="003D3746" w:rsidRPr="00F127CB" w:rsidRDefault="003D3746" w:rsidP="003D3746">
      <w:pPr>
        <w:widowControl/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 w:hint="eastAsia"/>
          <w:sz w:val="28"/>
          <w:szCs w:val="28"/>
        </w:rPr>
        <w:t>现将部分职业病危害因素分类识别表汇总如下，供调查时危害因素识别使用，仅供参考。</w:t>
      </w:r>
    </w:p>
    <w:p w:rsidR="003D3746" w:rsidRPr="00F127CB" w:rsidRDefault="003D3746" w:rsidP="003D3746">
      <w:pPr>
        <w:widowControl/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 w:hint="eastAsia"/>
          <w:sz w:val="28"/>
          <w:szCs w:val="28"/>
        </w:rPr>
        <w:t>附表：职业病危害因素分类识别表</w:t>
      </w:r>
    </w:p>
    <w:p w:rsidR="003D3746" w:rsidRPr="00F127CB" w:rsidRDefault="003D3746" w:rsidP="003D3746">
      <w:pPr>
        <w:widowControl/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</w:p>
    <w:p w:rsidR="003D3746" w:rsidRPr="00F127CB" w:rsidRDefault="003D3746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br w:type="page"/>
      </w:r>
    </w:p>
    <w:p w:rsidR="003D3746" w:rsidRPr="00F127CB" w:rsidRDefault="003D3746" w:rsidP="003D3746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F127CB">
        <w:rPr>
          <w:rFonts w:ascii="黑体" w:eastAsia="黑体" w:hAnsi="黑体" w:hint="eastAsia"/>
          <w:sz w:val="32"/>
          <w:szCs w:val="32"/>
        </w:rPr>
        <w:lastRenderedPageBreak/>
        <w:t>职业病危害因素分类识别表</w:t>
      </w:r>
    </w:p>
    <w:p w:rsidR="003D3746" w:rsidRPr="00F127CB" w:rsidRDefault="00D918D4" w:rsidP="00E92C40">
      <w:pPr>
        <w:widowControl/>
        <w:spacing w:afterLines="50"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t>表1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放射性危害因素分类识别表</w:t>
      </w:r>
    </w:p>
    <w:tbl>
      <w:tblPr>
        <w:tblW w:w="9193" w:type="dxa"/>
        <w:jc w:val="center"/>
        <w:tblLook w:val="04A0"/>
      </w:tblPr>
      <w:tblGrid>
        <w:gridCol w:w="830"/>
        <w:gridCol w:w="1559"/>
        <w:gridCol w:w="6804"/>
      </w:tblGrid>
      <w:tr w:rsidR="00D918D4" w:rsidRPr="00F127CB" w:rsidTr="00BB577A">
        <w:trPr>
          <w:trHeight w:val="70"/>
          <w:tblHeader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BB577A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BB577A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放射性</w:t>
            </w:r>
            <w:r w:rsidR="007F3ACA" w:rsidRPr="00F127CB">
              <w:rPr>
                <w:rFonts w:ascii="Times New Roman" w:eastAsia="仿宋_GB2312" w:hAnsi="Times New Roman" w:cs="Times New Roman" w:hint="eastAsia"/>
                <w:b/>
                <w:szCs w:val="21"/>
              </w:rPr>
              <w:t>危害因素</w:t>
            </w: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电离辐射</w:t>
            </w: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BB577A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可能存在的行业和工艺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电离辐射（电子射线，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α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β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γ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射线，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X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射线，质子，重离子，中子以及感生放射性，氡及子体）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石油和天然气开采业：钻井、测井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有色金属矿采选业：有色矿打孔、炮采、机采、装载、运输、回填、支护、采矿辅助、破碎、筛选、研磨、重选、磁选、电选、选矿辅助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造纸及纸制品业：原纸涂布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无机酸制造业：钨酸合成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有机化工原料制造业：苯酐氧化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合成橡胶制造业：丁苯橡胶聚合、丁脯橡胶聚合、顺丁橡胶聚合、乙丙橡胶聚合、乙丙橡胶回收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合成纤维单（聚合）体制造业：对二甲苯氧化、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DMT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酯化、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PTA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氧化、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PTA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精制、聚酯聚合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日用化学产品制造业：感光材料检验、片基制备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医药工业：放射性药物生产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化学纤维工业：锦纶缩聚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塑料制品业：塑料薄膜测厚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钢压延加工业：钢管探伤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稀有金属冶炼业：稀土酸溶、稀土萃取、稀土沉淀、钽铌矿分解、氧化钽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制取、氧化钇制取、碳化钽制取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金属制品业：金属构件探伤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机械工业：机械设备探伤、医疗器械调试、射线装置生产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交通运输设备制造业：船舶电气安装、船用仪器装配、核反应堆安装、放射性物质运输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电子及通讯设备制造业：打高压老炼、电视机调试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仪器仪表及其他计量器具制造业：放射源装配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核燃料工业：铀矿开采、铀矿加工、铀矿浓缩、铀矿转化、核反应堆安装、核反应堆运行、受照燃料后处理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射线探伤业：射线照相、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r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射线探伤、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x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射线显象探伤、射线显像探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伤、中子照相术、加速器探伤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辐照加工业：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r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辐照加工、电子束辐照加工、辐射灭菌、辐射食品保鲜、涂层辐射固化、辐射交联、辐射聚合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辐射应用业：荧光涂料、放射性同位素生产和经销、含密封型放射源仪表的生产和使用、加速器运行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非密封型放射源应用业：放射性同位素实验室、汽灯纱罩、同位素示踪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辐射医学：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x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线透视检查、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x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线摄影检查、发射计算机断层成像术应用、核医学、放射性药物诊断性应用、</w:t>
            </w:r>
          </w:p>
        </w:tc>
      </w:tr>
      <w:tr w:rsidR="00BB577A" w:rsidRPr="00F127CB" w:rsidTr="007700F3">
        <w:trPr>
          <w:trHeight w:val="225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近距离辐射治疗法、远距离辐射治疗法、放射性药物治疗、介入治疗、组织间质疗法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辐射农业：育种、杀虫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国防工业：核武器生产、海舰核动力装置</w:t>
            </w:r>
          </w:p>
        </w:tc>
      </w:tr>
      <w:tr w:rsidR="00BB577A" w:rsidRPr="00F127CB" w:rsidTr="007700F3">
        <w:trPr>
          <w:trHeight w:val="240"/>
          <w:jc w:val="center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BB577A" w:rsidRPr="00F127CB" w:rsidRDefault="00BB577A" w:rsidP="00BB577A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放射性废物贮存和处置业：废物库、处理场</w:t>
            </w:r>
          </w:p>
        </w:tc>
      </w:tr>
    </w:tbl>
    <w:p w:rsidR="00D918D4" w:rsidRPr="00F127CB" w:rsidRDefault="00D918D4" w:rsidP="003D3746">
      <w:pPr>
        <w:widowControl/>
        <w:spacing w:line="360" w:lineRule="auto"/>
        <w:rPr>
          <w:rFonts w:ascii="仿宋_GB2312" w:eastAsia="仿宋_GB2312" w:hAnsi="黑体"/>
          <w:sz w:val="28"/>
          <w:szCs w:val="28"/>
        </w:rPr>
      </w:pPr>
    </w:p>
    <w:p w:rsidR="00D918D4" w:rsidRPr="00F127CB" w:rsidRDefault="00D918D4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br w:type="page"/>
      </w:r>
    </w:p>
    <w:p w:rsidR="00D918D4" w:rsidRPr="00F127CB" w:rsidRDefault="00D918D4" w:rsidP="00D918D4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lastRenderedPageBreak/>
        <w:t>表2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粉尘类危害因素分类识别表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1335"/>
        <w:gridCol w:w="1294"/>
        <w:gridCol w:w="2149"/>
        <w:gridCol w:w="4253"/>
      </w:tblGrid>
      <w:tr w:rsidR="00571D45" w:rsidRPr="00F127CB" w:rsidTr="00571D45">
        <w:trPr>
          <w:trHeight w:val="240"/>
          <w:tblHeader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序号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粉尘名称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91784F" w:rsidP="00A96B2C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CAS</w:t>
            </w:r>
            <w:r w:rsidR="00A96B2C"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号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限值</w:t>
            </w:r>
            <w:r w:rsidR="0091784F" w:rsidRPr="00F127CB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(m</w:t>
            </w:r>
            <w:r w:rsidR="0091784F"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g/m</w:t>
            </w:r>
            <w:r w:rsidR="0091784F" w:rsidRPr="00F127CB">
              <w:rPr>
                <w:rFonts w:ascii="Times New Roman" w:eastAsia="仿宋_GB2312" w:hAnsi="Times New Roman" w:cs="Times New Roman"/>
                <w:b/>
                <w:bCs/>
                <w:szCs w:val="21"/>
                <w:vertAlign w:val="superscript"/>
              </w:rPr>
              <w:t>3</w:t>
            </w:r>
            <w:r w:rsidR="0091784F"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可能存在的行业和工艺</w:t>
            </w:r>
          </w:p>
        </w:tc>
      </w:tr>
      <w:tr w:rsidR="00A96B2C" w:rsidRPr="00F127CB" w:rsidTr="00571D45">
        <w:trPr>
          <w:trHeight w:val="48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矽尘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SiO2&gt; 10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％的无机尘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14808-60-7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10%≤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SiO2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≤50%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，呼尘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50%&lt;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SiO2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&lt;80%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，呼尘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SiO2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&gt;80% 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，呼尘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0.2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煤炭采选业：岩巷凿岩、岩巷爆破、岩巷装载、出矸推车、喷浆砌碹、岩巷掘进、煤巷打眼、煤巷爆破、煤巷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加固、采煤运输、井下通风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石油天然气采选业：泥浆配置、地质磨片</w:t>
            </w:r>
          </w:p>
        </w:tc>
      </w:tr>
      <w:tr w:rsidR="00A96B2C" w:rsidRPr="00F127CB" w:rsidTr="00571D45">
        <w:trPr>
          <w:trHeight w:val="465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黑色金属矿采选业：黑色矿穿孔、炮采、机采、装载、运输、回填、支护、采矿辅助、破碎、筛选、研磨、浮选、重选、磁选、选矿辅助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有色金属矿采选业：打孔、炮采、机采、装载、运输、回填、支护、采矿辅助破碎、筛选、研磨、浮选、重选、磁洗、电选、选矿辅助</w:t>
            </w:r>
          </w:p>
        </w:tc>
      </w:tr>
      <w:tr w:rsidR="00A96B2C" w:rsidRPr="00F127CB" w:rsidTr="00571D45">
        <w:trPr>
          <w:trHeight w:val="69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土砂石打孔、炮采、机采、装载、运输、破碎、筛选、研磨、转运、开采辅助；河砂吸采、河砂手采、河砂筛选、河砂转运、河砂运输、河砂开采辅助、化学矿打孔、炮采、机采、装载、运输、回填、支护、采矿辅助、破碎、筛选、研磨、浮选、重选、选矿辅助、非金属矿打孔、炮采、机采、装载、运输、回填、支护、采矿辅助、破碎、筛选、研磨、重选、选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工艺美术品制造业：石质工艺品雕刻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电力、蒸汽、热水生产和供应业：水电施工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碱产品制造业：泡化碱制取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无机盐制造业：硅酸钾制取、氟化钠制取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化学肥料制造业：电炉制磷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涂料及颜料制造业：搪瓷色素备料、玻璃色素溶制、玻璃色素成品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催化剂及各种化学助剂制造业：两步共胶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橡胶制品业：胶辊辊芯处理</w:t>
            </w:r>
          </w:p>
        </w:tc>
      </w:tr>
      <w:tr w:rsidR="00A96B2C" w:rsidRPr="00F127CB" w:rsidTr="00571D45">
        <w:trPr>
          <w:trHeight w:val="465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砖瓦、石灰和轻质建材制造业；砂石装卸、筛选、转运、堆垛、运输、辅助、装卸、筛选、转运、投料、拌和、浇注、辅助、石材切割、雕凿、研磨、整修、辅助、荒料锯切、板材研磨、板材切割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玻璃及玻璃制品业：玻璃备料、光学玻璃配料、玻璃喷砂、玻壳备料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灯具、荧屏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、玻璃纤维配料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陶瓷制品业：釉料选择、粉碎、陶瓷烘筛、灌砂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耐火材料制品业：耐材破碎、筛分、配料、混合、成型、耐火砖干燥、耐材烧成、物料输送、耐火材料磨制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矿物纤维及其制品业：玻纤备料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磨具磨料制造业：磨料备料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炼铁业：矿石装卸、转运、堆场、整粒、泥炮制作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炼钢业：炼钢铸模、炼钢砌炉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铁合金冶炼业：硅铁冶炼、铬铁冶炼、钛铁冶炼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重有色金属冶炼：铅锌配布料、铅电解液制备、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矿石破碎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金属制品业：金属喷砂、模具喷砂、搪瓷喷花、焊药制备、焊条配粉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金属表面处理及热处理业：镀件喷砂、工件喷砂、除油除锈、喷砂粗糙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机械工业：铸造型砂、铸造造型、铸造落砂、铸件清砂、熔模铸造、石英砂打磨、抛光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电子及通讯设备制造业：镀层喷砂、玻粉制取、电子玻璃配料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交通水利基本建设业：隧道掘进、打眼、爆破、碎石装运、喷浆砌碹、辅助、路基砌碹、路面浇注、路面摊辅、坝基砌碹、坝基浇注</w:t>
            </w:r>
          </w:p>
        </w:tc>
      </w:tr>
      <w:tr w:rsidR="00A96B2C" w:rsidRPr="00F127CB" w:rsidTr="00571D45">
        <w:trPr>
          <w:trHeight w:val="465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煤尘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煤矽尘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2.5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煤炭采选业：煤巷打眼、煤巷爆破、煤巷加固、采煤打眼、爆破采煤、水力采煤、机械采煤、采煤装载、采煤运输、采煤支护、井下通风、采煤辅助、选煤运输、筛煤、煤块破碎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电力、蒸汽、热水生产和供应业：上煤、磨煤、司炉、锅炉出灰、锅炉检修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炼焦、煤气及煤制品业：原煤输送、炼焦备煤、炼焦洗煤、炼焦选煤、炼焦配煤、炼焦干馏、熄焦、运焦、炼焦辅助、煤块破碎、煤制品制取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碱产品制造业：石灰煅烧、钾碱煅烧碳化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无机盐制造业：硫化钠制取、碳酸钡制取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水泥制造业：水泥供料、均化、煤粉制备、输送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石墨及碳素制品业：碳素粉碎、煅烧、筛分、配料、合成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炼铁业：煤粉操作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重有色金属冶炼：锌矿焙烧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电气机械及器材制造业：蓄电池封口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7782-42-5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建筑材料及其他非金属矿采选业：石墨矿打孔、炮采、机采、装载、运输、回填、支护、采矿辅助、破碎、筛选、研磨、重选、选矿辅助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催化剂及各种化学助剂制造业：催化剂干燥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·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：耐材粉碎、筛分、配料、混合、成型、烧成、磨制、物料输送、耐火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砖干燥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石墨及碳素制品业：碳素制品清理、金属粉混合、石墨机加工、石墨制品制取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钢压延加工业：管坯穿孔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铁合金冶炼业：锰铁铸锭、其它铁合金铸锭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有色金属压延加工业：有色金属挤压、穿孔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金属制品业：焊粉制备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机械工业：粉末冶金压制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电气机械及器材制造业：锌锰电池制备、电池芯制备、炭棒混合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电子及通讯设备制造业：支座装配、涂内层石墨、喷外层石墨、钨钼拉丝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炭黑尘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1333-86-4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纸及纸制品业：涂料配制、色浆制取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文教体育用品制造业：色带备料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其他基本化学原料制造业：炭黑制备、造粒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日用化学产品制造业：火柴制浆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橡胶制品业：橡胶配料、混炼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耐火材料制品业：耐材配料、成型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石墨及碳素制品业：碳素粉碎、配料、煅烧、筛分、成型、冷却、整理、包装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稀有金属冶炼业：碳化钨制备、复式碳化钨制备、铌制取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电气机械及器材制造业：锌锰电池备料、电池芯制配、炭棒混粉、电缆电线挤压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1332-21-4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粉尘：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0.8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纤维：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0.8 f/ml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有色金属矿采选业：有色矿打孔、炮采、机采、装载、运输、回填、支护、采矿辅助、破碎、筛选、研磨、重选、磁选、电选、选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建筑材料及其他非金属矿采选业：非金属矿打孔、炮采、机采、装载、运输、回填、支护、采矿辅助、破碎、筛选、研磨、重选、选矿辅助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木材加工业：装饰板配料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电力、蒸汽、热水生产和供应业：电厂保温、锅炉检修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涂料及颜料制造业：二氧化钛制备、钛白粉制备、有机颜料合成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体制造业：聚酯脱醇、聚合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水泥制品业和石棉水泥制品业：石棉配料、制浆均和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砖瓦、石灰和轻质建材制造业：防水材料混合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石棉制品业：石棉梳棉、拼线、编织、湿纺、处理、混炼、压制、磨片、汽车刹车片制造、铁路车辆制动件制造、电气绝缘品制造、拆卸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炼铁业：热风炉操作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稀有金属冶炼业：复式碳化钨制备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交通运输设备制造业：船舶泥工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滑石尘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14807-96-6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建筑材料及其他非金属矿采选业：滑石矿打孔、炮采、机采、装载、运输、回填、支护、采矿辅助、破碎、筛选、研磨、重选、选矿辅助、滑石粉加工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皮革、毛皮及其制品业：帮料划裁、绷帮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造纸及纸制品业：投料、制浆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石油加工业：氧化沥青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其他有机化学产品制造业：轧胶、氯丁胶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备料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日用化学产品制造业：粉剂制备、香饼压制、粉剂灌装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医药工业：药物拌粉、片剂压制、片剂包衣、制丸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橡胶制品业：橡胶配料、混炼、硫化、压延、切片、制管、模压、切制、成型、包装、医用乳胶制品制造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砖瓦、石灰和轻质建材制造业：防水材料混合、包装、卷毡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陶瓷制造业：陶瓷成型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金属制品业：焊条涂药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电气机械及器材制造业：电缆电线挤胶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1.5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煤炭采选业：喷浆砌碹、煤巷加固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黑色金属矿采选业：黑色矿支护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有色金属矿采选业：有色矿支护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建筑材料及其他非金属矿采选业：化学矿支护、非金属矿支护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电力、蒸汽、热水生产和供应业：水电施工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水泥制造业：生料煅烧、熟料冷却、熟料粉磨、水泥包装、水泥均化、水泥煤粉制备、水泥输送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水泥制品和石棉水泥制品业：称量配料、混合搅拌、紧实成型、制浆均和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交通运输设备制造业：船舶泥工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建筑业：水泥运输、投料、拌和、浇捣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云母尘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12001-26-2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1.5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建筑材料及其他非金属矿采选业：云母矿打孔、炮采、机采、装载、运输、回填、支护、采矿辅助、破碎、筛选、研磨、重选、选矿辅助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云母制品业：云母制粉、煅烧、制浆、配胶、施胶、复合、成型、云母绝缘成品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电子及通讯设备制造业：云母电容制取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陶瓷尘（陶土尘）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建筑材料及其他非金属矿采选业：土砂石打孔、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炮采、机采、装载、运输、开采辅助、陶土粉碎、研磨、筛分、包装、运输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陶瓷制品业：陶瓷粉碎、筛分、配料、搅拌、泥浆脱水、炼泥、成型、干燥、上釉、烧成、装出窑、成品包装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磨具磨料制造业：磨具配料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电气机械及器材制造业：蓄电池封口、电缆电线研胶</w:t>
            </w:r>
          </w:p>
        </w:tc>
      </w:tr>
      <w:tr w:rsidR="00A96B2C" w:rsidRPr="00F127CB" w:rsidTr="00571D45">
        <w:trPr>
          <w:trHeight w:val="48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铝尘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铝、铝合金、氧化铝粉尘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7429-90-5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铝金属、铝合金粉尘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 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氧化铝粉尘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有色金属矿采选业：铝矿打孔、炮采、机采、装载、运输、回填、支护、采矿辅助、破碎、筛选、研磨、重选、磁选、电选、选矿辅助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轻有色金属冶炼业：氧化铝烧结、焙烧、精制、铝铸锭、铝电解、铝合金熔铸、铝合金氧化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炸药及火工产品制造业：黑铝炸药制取、燃烧弹制取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磨具磨料制造业：磨料备料、炼制、粉碎、精筛、包装、砂布植砂、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铁合金冶炼业：钛铁冶炼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金属制品业：焊药制备、焊条配粉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机械工业：粉末冶金压制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 w:val="restart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376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电焊烟尘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体育用品制造业：铜管打孔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机械工业：手工电弧焊、气体保护焊、氩弧焊、碳弧气刨、气焊</w:t>
            </w:r>
          </w:p>
        </w:tc>
      </w:tr>
      <w:tr w:rsidR="00A96B2C" w:rsidRPr="00F127CB" w:rsidTr="00571D45">
        <w:trPr>
          <w:trHeight w:val="240"/>
          <w:jc w:val="center"/>
        </w:trPr>
        <w:tc>
          <w:tcPr>
            <w:tcW w:w="746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76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交通运输设备制造业：机车部件组装、平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台组装、船舶管系安装、船舶电气安装、船舶锚链加工、制动梁加工、汽车总装、摩托车装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铸造粉尘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机械工业：铸造型砂、模型、熔炼、造型、浇铸、落砂、铸件清理、压铸铸造、熔模铸造、铝合金、铜材零部件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等的铸造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白炭黑粉尘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112926-00-8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白云石粉尘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玻璃钢粉尘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玻璃棉粉尘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65997-17-3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茶尘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大理石粉尘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1317-65-3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二氧化钛粉尘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13463-67-7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沸石粉尘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8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谷物粉尘（游离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SiO2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&lt;10%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硅灰石粉尘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13983-17-0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8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硅藻土粉尘（游离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SiO2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&lt;10%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61790-53-2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活性炭粉尘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64365-11-3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25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聚丙烯粉尘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9003-07-0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聚丙烯腈纤维粉尘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聚氯乙烯粉尘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9002-86-2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聚乙烯粉尘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9002-88-4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矿渣棉粉尘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1f/mL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8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麻尘（亚麻、黄麻和苎麻）（游离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SiO2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&lt;10%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亚麻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1.5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黄麻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苎麻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纺织业：清花、粗梳、精梳、并条、粗纱、细纱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木粉尘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膨润土粉尘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1302-78-9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皮毛粉尘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桑蚕丝尘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砂轮磨尘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石膏粉尘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（硫酸钙）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10101-41-4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石灰石粉尘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1317-65-3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39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碳化硅粉尘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409-21-2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碳纤维粉尘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8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41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稀土粉尘（游离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SiO2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含量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&lt;10%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2.5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烟草尘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43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岩棉粉尘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1f/mL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44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萤石混合性粉尘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0.7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45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珍珠岩粉尘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93763-70-3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；呼尘：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46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蛭石粉尘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47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重晶石粉尘（硫酸钡）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7727-43-7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PC-TWA 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总尘：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05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锡及其化合物粉尘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7440-31-5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（锡）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5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49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铁及其化合物粉尘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7439-89-6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（铁）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05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锑及其化合物粉尘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7440-36-0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（锑）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24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51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硬质合金粉尘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  <w:tr w:rsidR="00571D45" w:rsidRPr="00F127CB" w:rsidTr="00571D45">
        <w:trPr>
          <w:trHeight w:val="480"/>
          <w:jc w:val="center"/>
        </w:trPr>
        <w:tc>
          <w:tcPr>
            <w:tcW w:w="746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以上未提及的可导致职业病的其他粉尘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96B2C" w:rsidRPr="00F127CB" w:rsidRDefault="00A96B2C" w:rsidP="00A96B2C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查阅产品、原料、辅料清单，如果在清单中有则在相应生产环节存在。</w:t>
            </w:r>
          </w:p>
        </w:tc>
      </w:tr>
    </w:tbl>
    <w:p w:rsidR="00D918D4" w:rsidRPr="00F127CB" w:rsidRDefault="00D918D4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br w:type="page"/>
      </w:r>
    </w:p>
    <w:p w:rsidR="00D918D4" w:rsidRPr="00F127CB" w:rsidRDefault="00D918D4" w:rsidP="00D918D4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lastRenderedPageBreak/>
        <w:t>表3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化学因素类危害因素分类识别表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413"/>
        <w:gridCol w:w="1417"/>
        <w:gridCol w:w="1701"/>
        <w:gridCol w:w="4246"/>
      </w:tblGrid>
      <w:tr w:rsidR="0091784F" w:rsidRPr="00F127CB" w:rsidTr="0091784F">
        <w:trPr>
          <w:trHeight w:val="285"/>
          <w:tblHeader/>
          <w:jc w:val="center"/>
        </w:trPr>
        <w:tc>
          <w:tcPr>
            <w:tcW w:w="709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序号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名称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CAS</w:t>
            </w: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号</w:t>
            </w:r>
          </w:p>
        </w:tc>
        <w:tc>
          <w:tcPr>
            <w:tcW w:w="1701" w:type="dxa"/>
            <w:shd w:val="clear" w:color="000000" w:fill="FFFFFF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限值</w:t>
            </w:r>
            <w:r w:rsidRPr="00F127CB">
              <w:rPr>
                <w:rFonts w:ascii="Times New Roman" w:eastAsia="仿宋_GB2312" w:hAnsi="Times New Roman" w:cs="Times New Roman" w:hint="eastAsia"/>
                <w:b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b/>
                <w:kern w:val="0"/>
                <w:szCs w:val="21"/>
                <w:lang/>
              </w:rPr>
              <w:t>mg/m</w:t>
            </w:r>
            <w:r w:rsidRPr="00F127CB">
              <w:rPr>
                <w:rFonts w:ascii="Times New Roman" w:eastAsia="仿宋_GB2312" w:hAnsi="Times New Roman" w:cs="Times New Roman"/>
                <w:b/>
                <w:kern w:val="0"/>
                <w:szCs w:val="21"/>
                <w:vertAlign w:val="superscript"/>
                <w:lang/>
              </w:rPr>
              <w:t>3</w:t>
            </w:r>
            <w:r w:rsidRPr="00F127CB">
              <w:rPr>
                <w:rFonts w:ascii="Times New Roman" w:eastAsia="仿宋_GB2312" w:hAnsi="Times New Roman" w:cs="Times New Roman"/>
                <w:b/>
                <w:kern w:val="0"/>
                <w:szCs w:val="21"/>
                <w:lang/>
              </w:rPr>
              <w:t xml:space="preserve">) 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可能存在的行业和工艺</w:t>
            </w:r>
          </w:p>
        </w:tc>
      </w:tr>
      <w:tr w:rsidR="0091784F" w:rsidRPr="00F127CB" w:rsidTr="0091784F">
        <w:trPr>
          <w:trHeight w:val="645"/>
          <w:jc w:val="center"/>
        </w:trPr>
        <w:tc>
          <w:tcPr>
            <w:tcW w:w="709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413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铅及其化合物（不包括四乙基铅）</w:t>
            </w:r>
          </w:p>
        </w:tc>
        <w:tc>
          <w:tcPr>
            <w:tcW w:w="1417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7439-92-1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（铅）</w:t>
            </w:r>
          </w:p>
        </w:tc>
        <w:tc>
          <w:tcPr>
            <w:tcW w:w="1701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0.03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铅尘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食品制造业：再制蛋配料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印刷业：活字排版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文教体育用品制造业：乐器灌铅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工艺美术品制造业：药料制备、药料筛选、药料制粒、烟花组装、金银检验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无机盐制造业：铅盐制取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涂料及颜料制造业：油漆配料、树脂制备、铅铬黄成品、铅铬绿制取、搪瓷色素备料、搪瓷色素锻炼、玻璃色素熔制、玻璃色素成品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化学试剂制造业：无机试剂提纯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催化剂及各种化学助剂制造业：热稳定剂合成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炸药及火工产品制造业：含铅弹头制取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橡胶制品业：包铅硫化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玻璃及玻璃制造业：玻璃备料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石墨及碳素制品业：金属粉制备、金属粉混合</w:t>
            </w:r>
          </w:p>
        </w:tc>
      </w:tr>
      <w:tr w:rsidR="0091784F" w:rsidRPr="00F127CB" w:rsidTr="0091784F">
        <w:trPr>
          <w:trHeight w:val="46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配布料、铅锌烧结、铅锌熔炼、铅浴冷凝、虹吸放铅、锌烟输送、铅冷却分离、铅锌造渣、锌铸型、保温分层、粗铅铸板、铅还原、铅尘回收、锌矿干燥、锌矿焦结、锌矿蒸馏、锌精馏、铜熔炼、铅吹炼、锡矿炉前配料、锡矿烟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交通运输设备制造业：船舶除锈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电气机械及器材制造业：制铅粉、制铅膏</w:t>
            </w:r>
          </w:p>
        </w:tc>
      </w:tr>
      <w:tr w:rsidR="0091784F" w:rsidRPr="00F127CB" w:rsidTr="0091784F">
        <w:trPr>
          <w:trHeight w:val="90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电子及通讯设备制造业：陶瓷电容配浆、电容端面喷铅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铅烟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印刷业：活字铸造、凸版制型、铅板制板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文教体育用品制造业：乐器灌铅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无机盐制造业：氯化物制取、铅盐制取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涂料及颜料制造业：铅铬黄化合、铅铬绿制取、扩瓷色素锻烧、扩瓷色素熔制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催化剂及各种化学助剂制造业：热稳定剂合成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炸药及火工产品制造业：微烟药制取、含铅弹头制取、雷管击穿试验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橡胶制品业：包铅硫化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玻璃及玻璃制品业：玻璃熔化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陶瓷制品业：陶瓷搪锡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石墨及碳素制品业：金属粉制备</w:t>
            </w:r>
          </w:p>
        </w:tc>
      </w:tr>
      <w:tr w:rsidR="0091784F" w:rsidRPr="00F127CB" w:rsidTr="0091784F">
        <w:trPr>
          <w:trHeight w:val="690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烧结、铅锌熔炼、铅浴冷凝、虹吸放铅、锌烟输送、铅锌冷却分离、铅锌造渣、锌铸型、保温分层、粗铅铸板、铅还原、铅电解、粗铅脱铜、铅尘回收、锌矿蒸馏、锌精馏、铜熔炼、铜吹炼、粗铜铸板、铜铸型、锌镉熔炼、镉烟冷凝、锡矿炉前配料、砷渣焙烧、锡熔炼、锡精炼、锡矿烟化、氯化炼铅、锡电解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稀有金属冶炼业：硒焙烧、硒氧化、除硫焙烧、还原熔炼、氧化精炼、铟制取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有色金属压延加工业：有色金属熔炼、有色金属浇铸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金属表面处理及热处理业：铅浴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机械工业：金属粉末冶炼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交通运输设备制造业：船舶批碳、船用仪器装配、汽车元器件镀铅</w:t>
            </w:r>
          </w:p>
        </w:tc>
      </w:tr>
      <w:tr w:rsidR="0091784F" w:rsidRPr="00F127CB" w:rsidTr="0091784F">
        <w:trPr>
          <w:trHeight w:val="46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电气机械及器材制造业：铅锑熔炼、铅锑铸锭、制板栅、制铅球、焊极板、蓄电池焊接、锌锰电池装配、电线电缆镀锡、电缆电线压铅、灯头浇铅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电子及通讯设备制造业：电路基片烧结、陶瓷电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容制取、云母电容制取、电容端面喷铅、元器件搪锡、元器件波峰焊、元器件手工焊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拆船业：焊割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highlight w:val="red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highlight w:val="red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highlight w:val="red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highlight w:val="red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  <w:highlight w:val="red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铅化合物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纺织业：防水整理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有机化工原料制造业：脂肪胺合成、有机酸合成、其他有机原料合成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化学试剂制造业：无机试剂备料、无机试剂合成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催化剂及各种化学助剂制造业：热稳定剂合成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塑料制品业：塑料备料、塑料筛分研磨、塑料捏和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玻璃及玻璃制品业：光学玻璃配料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陶瓷制品业：陶瓷模型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汞及其化合物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7439-97-6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（汞）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0.02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PC-STEL:0.04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汞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石油和天然气开采业：压汞试验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有色金属采选业：有色矿打孔、炮采、机采、装载、运输、回填、支护、采矿辅助、破碎、筛选、研磨、重选、磁选、电选、选矿辅助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碱产品制造业：盐水汞电解、除汞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涂料及颜料制造业：油漆配料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染料制造业：蒽醌中间体合成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医药工业：汞制剂制取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医用仪表制造业：体温计制造、血压计制造与修理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航天设备制造业：引射管制造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重有色金属冶炼业：锌矿焙烧、锌矿干燥、锌镉熔解、炼汞、汞洗涤、汞电解、汞蒸馏、氯化汞合成、钛汞合金冶炼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稀有金属冶炼业：硒净化除汞、除硫焙烧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交通运输设备制造业：船舶除锈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电气机械及器材制造业：灯管灌汞、汞整流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医疗卫生业：补牙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0.025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氯化高汞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塑料制造业：氯乙稀合成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重有色金属冶炼业：氯化汞合成、汞催化剂制备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电气机械及器材制造业：锌锰电池配液、电池芯制配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PC-STEL:0.03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汞化合物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有机化工原料制造业：乙炔水合、其他有机原料合成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医药工业：合成药还原、合成药消除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锰及其化合物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7439-96-5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（锰）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锰烟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无机盐制造业：高锰酸钾制取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涂料及颜料制造业：熟油热炼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日用化学产品制造业：火柴制浆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炼钢业：炉外精炼、钢水铸锭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铁合金冶炼业：锰铁烧结、锰铁高炉冶炼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金属制品业：焊条烘焙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交通运输设备制造业：平台组装、船舶管系安装、船舶电气安装、船舶锚链加工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电气机械及器材制造业：锌锰电池备料、电池芯制配、锌锰电池装配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锰尘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黑色金属矿采选业：黑色矿穿孔、炮采、机采、装载、运输、回填、支护、采矿辅助、破碎、筛选、研磨、浮选、重选、磁选、选矿辅助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无机盐制造业：高锰酸钾制取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日用化学产品制造业：火柴制浆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玻璃及玻璃制品业：火柴制浆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陶瓷制品业：釉料选择、釉料粉碎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炼钢业：炉外精炼、钢水铸锭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铁合金冶炼业：锰矿筛分、硫酸锰制取、锰电解、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锰铁烧结、锰铁高炉称量、锰铁高炉冶炼、锰炼高炉清灰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金属制品业：焊药制备、焊条配粉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机械工业：手工电弧焊、气体保护焊、碳弧气刨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0.15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（锰及其无机化合物）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锰化合物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纺织业：防缩整理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其他基本化学原料制造业：锰及其化合物制取、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二氧化锰制取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化学农药制造业：有机硫杀菌剂合成、其他杀菌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医药工业：合成药加成、合成药催化氧化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重有色金属冶炼业：焙砂浸出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金属表面处理及热处理业：磷化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电气机械及器材制造业：电池芯制配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镉及其化合物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7440-43-9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（镉）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PC-STEL:0.02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工艺美术品制造业：金银熔炼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其他基本化学原料制造业：镉化物制取、荧光粉制取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涂料及颜料制造业：镉红锻烧、镉红成品、镉红制取、玻璃色素成品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催化剂及各种化学助剂制造业：热稳定剂合成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重有色金属冶炼业：铅锌烧结、铅锌熔炼、铅尘回收、锌矿焦结、锌矿蒸馏、锌精馏、锌镉熔炼、镉烟冷凝、镉造渣、镉铸型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有色金属压延加工业：有色金属熔炼、有色金属浇铸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电气机械及器材制造业：镍镉电池装配、镉阴极制备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电子及通讯设备制造业：涂荧光层、陶瓷电容配浆、陶瓷电容制取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铍及其化合物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7440-41-7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（铍）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0.0005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PC-STEL:0.001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重有色金属冶炼业：金属铍冶炼、氧化铍冶炼、铍真空熔铸、氧化铍烧结、铍粉制取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铊及其化合物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7440-28-0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（铊）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PC-STEL:0.1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（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铊及其可溶性化合物（按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Tl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造纸及纸制品业：玻璃纸制取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重有色金属冶炼业；铊冶炼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钡及其化合物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7440-39-3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（钡）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PC-STEL:0.1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钡及其可溶性化合物（按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Ba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造纸及纸制品业：涂料配制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化学原料制造业：锌钡白制造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X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线检查的造影剂制造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金属表面处理及热处理业：镀件纯化、钢材淬火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钒及其化合物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7440-62-6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（钒）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五氧化二钒烟尘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钒铁合金尘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石油加工业：重油分馏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无机酸制造业：二氧化硫转化、氧化氮氧化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其他基本化学原料制造业：钒及其化合物制取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有机化工原料制造业：醇酮氧化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日用化学产品制造业：三氧化硫制备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医药工业：合成药氧化、合成药催化氧化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铁合金冶炼业：钒铁冶炼</w:t>
            </w:r>
          </w:p>
        </w:tc>
      </w:tr>
      <w:tr w:rsidR="0091784F" w:rsidRPr="00F127CB" w:rsidTr="0031321E">
        <w:trPr>
          <w:trHeight w:val="82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磷及其化合物（磷化氢、磷化锌、磷化铝、有机磷除外）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7723-14-0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（磷）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磷化氢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化学肥料制造业：磷矿粉制备、电炉制磷、磷肥原料制备、磷矿酸解、过磷酸钙合成、钙镁磷肥合成、磷酸铵合成、磷酸二钙合成、磷肥脱氟、硝酸磷肥合成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建筑材料及其他非金属矿采选业：化学矿打孔炮采、机采、装载、运输、回填、支护、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采矿辅助、破碎、筛选、研磨、重选、选矿辅助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无机酸制造业：多聚磷酸合成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无机盐制造业：磷酸钠盐制取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其他基本化学原料制造业：五氧化二磷制取、黄磷制取、赤磷制取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催化剂及各种化学助剂制造业：光稳定剂合成、引发剂合成、增塑剂合成、热稳定剂合成、其他助剂合成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塑料制造业：三氟氯乙烯制备、聚砜单体合成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医药工业：合成药卤化、酰化、酯化、缩合、环合、消除、重排、裂解、精制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化学农药制造业：乐果硫化、马拉硫磷合成、甲拌磷硫化、对硫磷酯化、有机磷杀虫剂合成、其他杀虫剂合成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有机化工原料制造业：酯类合成、酸酐合成、其他有机原料合成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炸药及火工产品制造业：发烟弹制取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砷及其化合物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7440-38-2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（砷）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砷及其无机化合物（按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As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0.01</w:t>
            </w:r>
          </w:p>
          <w:p w:rsidR="0091784F" w:rsidRPr="00F127CB" w:rsidRDefault="0091784F" w:rsidP="0031321E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PC-STEL:0.02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有色金属矿采选业：有色矿打孔、炮采、机采、装载、运输、回填、支护、采矿辅助、破碎、筛选、研磨、重选、磁选、电选、选矿辅助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建筑材料及其他非金属矿采选业：化学矿打孔、炮采、机采、装载、运输、回填、支护、采矿辅助、破碎、筛选、研磨、重选、选矿辅助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化学农药制造业：有机砷杀菌剂合成、其他杀菌剂合成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有机化工原料制造业：卤代烃合成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重有色金属冶炼业：焙砂浸出、铅尘回收、锌矿焙烧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稀有金属冶炼业：硒焙烧、硒氧化、硒净化除汞、除硫焙烧、铋制取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铀及其化合物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7440-61-1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（铀）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核燃料制造业：铀矿开采、铀矿加水冶、铀浓缩和转化、核燃料元件制造、核反应堆运行、受照燃料后处理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核设施业：核电厂、核热电厂、核供冷供热厂、核反应堆、放射性废物处理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国防工业：核武器生产、海舰核动力装置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砷化氢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7784-42-1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MAC:0.03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无机盐制造业：氯化物制取、锌盐制取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其他基本化学原料制造业：镉化合物制取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涂料及颜料制造业；锌钡白制取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医药工业：汞制剂制取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重有色金属冶炼业：铜电解液净化、锡矿炉前配料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氯气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7782-50-5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自来水生产和供应业：加药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食品制造业：卤水净化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纺织业：漂白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造纸及纸制品业：纸浆漂白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工艺美术品制造业：地毯清洗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电力、蒸汽、热水生产和供应业：水处理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无机酸制造业：氯化氢合成、氯酸钠电解、钨酸合成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碱产品制造业：盐水电解、氯氢处理、盐水汞电</w:t>
            </w:r>
          </w:p>
        </w:tc>
      </w:tr>
      <w:tr w:rsidR="0091784F" w:rsidRPr="00F127CB" w:rsidTr="0031321E">
        <w:trPr>
          <w:trHeight w:val="22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解、盐水膜电解、氯吸收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无机盐制造业：硫酸盐制取、氯化物制取、磷酸钠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盐制取、氯酸钾制取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其他基本化学原料制造业：金属钙制取、镍化合物制取、碘制取、溴制取、一氯化硫制取、亚硫酰氯制取、硫酰氯制取、漂粉精制备、液氯冷冻、液氯灌装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对硫磷氯化、有机磷杀虫剂合成、六六六合成、三氯乙醛制备、毒杀芬合成、有机氯杀菌剂合成、有机硫杀菌剂合成、二甲四氯合成、滴丁酯合成、氟乐灵氯氟化、氯化苦合成、其他杀虫剂合成、其他杀菌剂合成、其他除草剂合成</w:t>
            </w:r>
          </w:p>
        </w:tc>
      </w:tr>
      <w:tr w:rsidR="0091784F" w:rsidRPr="00F127CB" w:rsidTr="0031321E">
        <w:trPr>
          <w:trHeight w:val="69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氯丁二烯合成、甲烷氯化、甲醇加氢氯化、一氯甲烷氯化、甲烷氟氯化、丙烯氯化、卤代烃合成、苯氯化、卤代环烃合成、卤代醇合成、酚类合成、醚类合成、醛类合成、酮类合成、丙烯氯化、环氧氯丙烷合成、一氧化碳氯化、水合肼合成、其他有机原料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染料制造业：还原染料合成、硝基中间体合成、其他中间体合成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</w:t>
            </w:r>
          </w:p>
        </w:tc>
      </w:tr>
      <w:tr w:rsidR="0091784F" w:rsidRPr="00F127CB" w:rsidTr="0031321E">
        <w:trPr>
          <w:trHeight w:val="48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催化剂及各种化学助剂制造业：引发剂合成、阻燃剂合成、防焦剂合成、发泡剂合成、热稳定剂合成、光稳定剂合成、增塑剂合成、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TMTD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氧化、其他助剂合成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塑料制造业：氧氯化、六氯乙烷制备、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合成、苯基氯基硅烷合成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合成橡胶制造业：氯化橡胶合成、氟橡胶合成、氯丁橡胶合成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体制造业：己二胺制备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林产化学产品制造业：炭粉漂洗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日用化学产品制造业：液氯气化、磺氯酰化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医药工业：合成药卤化、氧化、加成、扩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开环、硫化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化学纤维工业：浆粕漂白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石墨及碳素制品业：石墨化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重有色金属冶炼业：镍净化、镍电解质净化、钴溶解、钴电解、钴萃取净化、氯化汞合成、氯化炼铅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轻有色金属冶炼业：铝合金熔铸、镁电解、镁氯化、四氯化钛冶炼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稀有色金属冶炼业：铋制取、氧化锗制取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金属表面处理及热处理业：淬火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二氧化硫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7446-9-5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食品制造业：蔗汁澄清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饮料制造业：加工果汁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石油加工业：稳定脱硫、脱硫醇、制氢脱硫、汽油加氢精制、汽油精制分离、加氢处理、酸性气燃烧、硫磺捕集转化、石蜡加氢精制、润滑油萃取、润滑油汽提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无机酸制造业：硫化物焙烧、二氧化硫净化、二氧化硫转化、三氧化硫吸收、硫酸尾气吸收、硫化氢燃烧、塔式硫酸合成、二氧化氮冷凝、硼酸合成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无机盐制造业：亚硫酸钠制取、保险粉制取、氯化物制取、氟化氢制取、钼酸铵制取、氰化亚铜制取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其他基本化学原料制造业：镍化合物制取、锌粉制取、三氧化钼制取、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α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氧化铝制取、三氧化二砷制取、硫磺制取、亚硫酸酰氯制取、硫酸氯制取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化学肥料制造业：亚硫酸氢铵合成、钙镁磷肥合成、磷肥脱氟、硫酸钾合成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有机化工原料制造业：溴甲烷合成、苯磺酸钠碱溶、酚类合成、醚类合成、苯磺酸中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和、有机酸合成、脱氢氰酸、酰卤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合成、苯酐氧化、其他有机原料合成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涂料及颜料制造业：镉红锻烧、锌钡白制取、钛液制备、钛白粉制备、搪瓷色素备料、搪瓷色素锻烧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染料制造业；直接染料合成、还原染料合成、酚类中间体合成、酸类中间体合成、其他中间体合成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化学试剂制造业：无机试剂提纯、无机试剂溶解、无机试剂精制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催化剂及各种化学助剂制造业：发炮剂合成、光稳定剂合成、增塑剂合成、其他助剂合成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日用化学产品制造业：照相明胶制备、二氧化硫制备、三氧化硫制备、磺化中和、液氯气化、磺氯酰化、醛类香料合成、骨胶熏洗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医药工业：合成药置换、加成、聚合、裂解、中和成盐、精制、中药材炮制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橡胶制品业：橡胶硫化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陶瓷制品业：陶瓷烧成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石墨及碳素制品业：碳素焙烧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磨具磨料制造业：磨料炼制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炼铁业：烧结点火、炼铁烧结、高炉吹炼、高炉出铁、炉渣处理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铁合金冶炼业：锰铁烧结、锰铁高炉冶炼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重有色金属冶炼业：铅锌烧结、锌矿焙烧、锌矿干燥、铜熔炼、铜吹炼、镍熔化、粗镍铸板、羰基镍粉制管、钴萃取净化、炼汞、砷渣焙烧、镍熔炼、锑熔炼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轻有色金属冶炼业：氧化铝烧结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稀有金属冶炼业：硒焙烧、硒还原、除硫焙烧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有色金属压延加工业：有色金属熔炼、有色金属烧铸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光气（碳酰氯）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75-44-5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化学农药制造业：氨基类杀虫剂合成、多菌灵合成、其他除草剂合成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有机化工原料制造业：酯类合成、甲基异氰酸酯合成、一氧化碳氯化、光气纯化、其他有机原料合成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染料制造业：直接染料合成、酸类中间体合成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催化剂及各种化学助剂制造业：引发剂合成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PAPI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合成、聚碳酸酯合成、聚氨酯树脂合成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医药工业：合成药酰化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石墨及碳素制品业：石墨化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氨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7664-41-7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PC-STEL:30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石油和天然气开采业：气体净化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食品制造业：发酵、氨基酸制取、酶压泸、盐水降温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纺织业：防缩整理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皮革、毛皮及其制品业：皮革鞣制、皮革喷涂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家具制造业：竹家具压片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造纸及纸制品业：化学制浆、黑液蒸发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石油加工业：预加氢精制、重整加氢精制、酮苯结晶脱蜡、酮苯脱油、页岩干馏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炼焦、煤气及煤制品业：煤气脱氢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无机酸制造业：硫酸尾气吸收、氨氧混合、氨氧化、氧化氮洗涤、氯磺酸合成、硼酸合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碱产品制造业：碱精制、氨盐水制备、重碱锻烧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无机盐制造业：硫酸盐制取、氯化物制取、氰化钠制取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化学肥料制造业：氨合成、尿素合成、尿素加工、硝酸铵中和、硫酸铵中和、氯化铵结晶、碳酸氢铵碳化、过硫酸铵合成、磷酸铵合成、硝酸磷肥合成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化学农药制造业：草甘磷合成、有机磷杀虫剂合成、有机硫杀菌剂合成、其他杀菌剂合成、其他除草剂合成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异戊二烯合成、芳烃抽提、甲醇气相氨化、脂肪胺合成、对硝基苯胺合成、蛋氨酸合成、己二腈合成、尿素分解、双氰胺聚合、光气纯化、甲酸甲酯氨化、水合肼合成、酸酐合成、甲烷氨氧化、丙烷氨氧化、其他有机原料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涂料及颜料制造业：硝酸亚铁氧化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染料制造业：中性染料合成、阳离子染料合成、活性染料合成、还原染料合成、冰染染料合成、有机染料合成、胺类中间体合成、酸类中间体合成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化学试剂制造业：有机试剂配料、有机试剂合成、有机试剂提纯、有机试剂溶解、无机试剂备料、无机试剂合成、无机试剂提纯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催化剂及各种化学助剂制造业：发泡剂合成、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MB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防老剂氨化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塑料制造业：聚甲醛合成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体制造业：丙烯氨氧化、丙烯腈精制、己内烯胺制备、己二胺制备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日用化学产品制造业：鞋油制备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医药工业：合成药卤化、磺化、硝化、烃化、酰化、酯化、胺化、置换、氧化、还原、加成、缩合、环合、水解、裂解、拆分、中和成盐、精制、提取、微生物发酵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橡胶制品业：橡胶制浆、橡胶喷浆、胶乳海绵制取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玻璃及玻璃制品业：玻璃镀膜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石墨及碳素制品业：碳素纤维制取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铁合金冶炼业：硫酸锰制取、锰电解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重有色金属冶炼业：草酸钴制备、金属铍冶炼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稀有金属冶炼业：钼焙烧压煮、钼粉还原、钨酸铵溶结晶、稀土萃取、金洗涤、氟化铌萃取、氧化钽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有色金属压延加工业：有色金属淬火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金属表面处理及热处理业：渗氮、碳氨共渗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机械工业：熔模铸造、粉末冶金烧结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电子及通讯设备制造业：灯丝熔解、钨钼粉制取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偏二甲基肼（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1,1-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二甲基肼）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57-14-7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化学试剂制造业：照相试剂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有机化工原料制造业：化学合成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化学农药制造业：植物生长调节剂合成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国防工业：火箭推进剂、燃料稳定剂、添加剂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氮氧化合物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煤炭采选业：岩巷爆破、煤巷爆破、爆破采煤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黑色金属矿采选业：黑色矿炮采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有色金属矿采选业：有色矿炮采、选矿药剂制取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建筑材料及其他非金属矿采选业：土砂石炮采、化学矿炮采、非金属矿炮采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饮料制造业：咖啡焙烧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工艺美术品制造业：金银提纯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电力、蒸汽、热水生产和供应业：水电施工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石油加工业：预加氢精制、重整加氢精制、汽油加氢精制、加氢处理、石蜡加氢精制、丙烷脱沥青、丙烷回收、润滑油萃取、润滑油汽提、烷基化加成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无机酸制造业：塔式硫酸合成、氨氧化、氧化氮氧化、硝酸吸收、二氧化氮冷凝、浓硝酸合成、钼酸合成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无机盐制造业：氯化物制取、硝酸钠制取、锡酸钠、硝酸钠、钼酸铵制取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其他基本化学原料制造业：钴化物制取、镍化物制取、氧化铝制取、磷化液制取、锰化合物制取、镉化合物制取、氧化钽制取、消气剂合成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化学肥料制造业：硝酸铵中和、硝酸钾合成、硝酸磷肥合成、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化学农药制造业：其他杀菌剂合成、有机磷杀虫剂合成、氟乐灵硝化、除草剂合成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有机化工原料制造业：酸酐合成、苯硝基化、硝基苯精制、氯苯硝化、硝基氯苯硝化、甲苯硝化、醇酮氧化、其他有机原料合成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涂料及颜料制造业：镉红制取、含钴颜料氧化、硝酸亚铁氧化、搪瓷色素备料、搪瓷色素煅烧、玻璃色素熔制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染料制造业：直接染料合成、还原染料合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成、分散染料合成、有机染料合成、胺类中间体合成、酸类中间体合成、蒽醌中间体合成、硝基中间体合成、酚类中间体合成、铅铬黄化合、硝酸亚铁制备、晶核制备、酸性染料合成、冰染染料合成、食用染料合成、硝基中间体、酮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化学试剂制造业：无机试剂备料、无机试剂合成、无机试剂提纯、有机试剂配料、有机试剂合成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催化剂及各种化学助剂制造业：发孔剂合成、热稳定剂合成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林产化学品制造业：木材热解、木屑炭化、松明采集、松根干馏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炸药及火工产品制造业：太安炸药制取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玻璃及玻璃制品业：玻璃镀膜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陶瓷制品业：陶瓷烧成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机械工业：手工电弧焊、埋弧焊、气体保护焊、氩弧焊、电渣焊、气割、气焊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交通运输设备制造业：平台组装、船舶泥工、船舶管系安装、船舶钣金工、船舶电气安装、船舶锚链加工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电子及通讯设备制造业：金属陶瓷封接、灯丝熔解、陶瓷零件清洗、定向涂膜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纺织业：花筒腐蚀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医药工业：合成药硝化、酯化、氧化、汞制剂制取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金属制品业：金属酸洗、铝制品浸洗、焊丝酸洗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金属表面处理及热处理业：镀件浸蚀、镀件钝化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仪器仪表及其他计量器具制造业：腐蚀刻度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19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一氧化碳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630-08-0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非高原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PC-STEL:30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高原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海拔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2000 m~3000 m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MAC:20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海拔＞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3000 m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MAC:15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煤炭采选业：岩巷爆破、煤巷爆破、采煤打眼、水力采煤、机械采煤、采煤装载、采煤支护、井下通风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黑色金属矿采选业：黑色矿炮采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有色金属矿采选业：有色矿炮采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建筑材料及其他非金属矿采选业：土砂石炮采、化学矿炮采、非金属矿炮采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纺织业：烧毛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电力、蒸汽、热水生产和供应业：水电施工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电脱盐初馏、常压蒸馏、减压蒸馏、延迟焦化、渣油减粘、制氢转化、制氢变换、制氢甲烷化、汽油加氢精制、汽油精制分离、蒸汽裂化、瓦斯脱硫、胺液闪蒸、石蜡加氢精制、丙烷脱沥青、丙烷回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炼焦、煤气及煤制品业：炼焦干馏、熄焦、煤气净化、煤气脱氨、煤气提纯、煤气脱硫脱氰、煤气输配、煤气管道安装、黄血盐制取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碱产品制造业：精氨盐水碳化、重碱煅烧、石灰煅烧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无机盐制造业：硫化钠制取、氯化物制取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其他基本化学原料制造业：硫磺制取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化学肥料制造业：煤焦气化、油气转化、合成氨净化、电炉制磷、钙镁磷肥合成、硫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酸钾合成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有机化工原料制造业：烃类原料裂解、裂解气急冷、裂解气净化、异戊二烯合成、甲醇合成、甲醇羰墓化、羰基合成、丙醛合成、二甲基甲酰胺合成、一氧化碳氯化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林产化学产品制造业：木材热解、木屑炭化、松根干馏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日用化学产品制造业：醛类香料合成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医药工业：片剂压制、片剂包衣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砖瓦、石灰和轻质建材制造业：石灰砖瓦炉窑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陶瓷制品业：陶瓷烧成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耐火材料制品业：耐火砖干燥、耐材烧成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石墨及碳素制品业：碳素煅烧、碳素焙烧、碳砂合成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磨具磨料制造业：磨料炼制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炼铁业；烧结点火、炼铁烧结、高炉配管、高炉吹炼、高炉出铁、热风炉操作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炼钢业：平炉炼钢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钢压延加工业：钢锭加热、钢锭轧制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铁合金冶炼业：锰铁高炉冶炼、锰铁高炉清灰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重有色金属冶炼业：铅锌烧结、铅锌熔炼、羰基镍制取、锌镉熔炼、钴煅烧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轻有色金属冶炼业：氧化铝烧结、氧化铝焙烧、铝电解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稀有金属冶炼业：还原熔炼、角铸板、铌制取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金属表面处理及热处理业：淬火、渗碳、碳氮共渗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机械工业：手工电弧焊、埋弧焊、气体保护焊、氩弧焊、电渣焊、气割、气焊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交通运输设备制造业：平台组装、船舶批碳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电气机械及器材制造业：灯管烧氢、灯管加热清洗、灯管灌汞、灯管热加工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电子及通讯设备制造业：压枪、芯柱压制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二硫化碳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75-15-0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 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黑色金属矿采选业：黑色矿浮选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有色金属矿采选业：有色矿浮选、选矿药剂制取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建筑材料及其他非金属矿采选业：化学矿浮选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造纸及纸制品业：碱纤维制备、玻璃纸制取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石油加工业：汽油加氢精制、加氢裂化、燃料油调和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无机盐制造业：二硫化碳电炉制取、二硫化碳甲烷制取、二硫化碳液化、二硫化碳精馏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其他基本化学原料制造业：一氯化硫制取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化学农药制造业：代森锌合成、有机硫杀菌剂合成、其他杀菌剂合成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有机化工原料制造业：醚类合成、其他有机原料合成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化学试剂制造业：有机试剂合成、无机试剂提纯、无机试剂溶解、无机试剂精制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催化剂及各种化学助剂制造业：促进剂合成、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TMTD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缩合、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缩合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医药工业：合成药缩合、水解、硫化、裂解、肼化、中和成盐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化学纤维工业：粘纤碘化、粘纤后溶解、粘纤过滤、粘纤纺丝、粘纤塑化、粘纤切断、粘纤精炼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橡胶制品业：冲边清洗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重有色金属冶炼业：镍浮选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稀有色金属冶炼业：铜制取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硫化氢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7783-6-4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煤炭采选业：爆破采煤、机械采煤、采煤装载、采煤支护、井下通风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石油和天然气开采业：钻井、采油、转油、气体净化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有色金属采选业：选矿药剂制取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食品制造业：味精精制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纺织业：生麻脱胶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皮革、毛皮及其制品业：皮革鞣制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造纸及纸制品业：化学制浆、黑液蒸发、黑液燃烧、清浆、玻璃纸制取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稳定脱硫、脱硫醇、预加氢精制、重整加氢精制、延迟焦化、烷基化加成、烷基化分馏、制氢脱硫、汽油加氢精制、汽油精制分离、加氢处理、液态烃脱硫、瓦斯脱硫、胺液闪蒸、酸性气燃烧、硫磺捕集转化、石蜡加氢精制、煤气脱硫脱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无机酸制造业：硫化氢燃烧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碱产品制造业：精氨盐水碳化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无机盐制造业：二硫化碳电炉制取、二硫化碳甲烷制取、二硫化钼制取、碳酸钡制取、氯化物制取、锌盐制取、钼酸铵制取、偏硼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酸钠制取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其他基本化学原料制造业：硫磺制取、硫氢化钠制取、氢氧化钡制取、荧光粉制取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化学肥料制造业：煤焦气化、油气转化、合成氨净化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化学农药制造业：乐果硫化、马拉硫磷合成、甲拌磷硫化、对硫磷酯化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有机化工原料制造业：烃类原料裂解、裂解气急冷、裂解气净化、芳烃抽提、煤油加氢、烷基苯脱蜡脱氢、有机酸合成、其他有机原料合成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涂料及颜料制造业；含钴颜料氧化、锌钡白制取、钛液制备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染料制造业：直接染料合成、还原染料合成、分数染料合成、醚类中间体合成、其他中间体合成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催化剂及各种化学助制造业：硫化剂合成、软化剂配制、促进剂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ZDC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促进剂合成、其他助剂合成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体制造业：硫氰酸钠加成、硫氰酸钠精制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化学纤维工业：粘纤纺丝、塑化、切断、精炼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橡胶制品业：橡胶硫化、冲边硫化、旧胎硫化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砖瓦、石灰和轻质建材制造业：防水材料浸涂、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防水材料混合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电气机械及器材制造业：碳棒沥青熔化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污水处理业：污水处理、城建环卫、窨井作业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腌制业：腌糟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坑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清理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酒业：酒糟清理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渔轮业：渔轮清理</w:t>
            </w:r>
          </w:p>
        </w:tc>
      </w:tr>
      <w:tr w:rsidR="0091784F" w:rsidRPr="00F127CB" w:rsidTr="0031321E">
        <w:trPr>
          <w:trHeight w:val="570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磷化氢、磷化锌、磷化铝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7803-51-2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1314-84-7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20859-73-8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磷化氢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无机盐制造业：锌盐制取、磷酸钠盐制取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其他基本化学原料制造业：黄磷制取、赤磷制取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化学肥料制造业：钙镁磷肥合成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化学农药制造业：磷化锌灭鼠药制造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粮食进出口制造业：粮食熏蒸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氟及其无机化合物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7782-41-4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（氟）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氟及其化合物（不含氟化氢）（按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F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PC-TWA:2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氟化氢（按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F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MAC:2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建筑材料及其他非金属矿采选业；化学矿打孔、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炮采、机采、装载、运输、回填、支护、采矿辅助、破碎、筛选、研磨、重选、选矿辅助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木材加工业：木材防腐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石油和天然气开采业：井下维修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石油加工业：延迟焦化、烷基化加成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无机酸制造业：氟硼酸合成、氢氟酸合成、磷酸合成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无机盐制造业：二硫化钼制取、氟硅酸镁制取、氟化氢制取、氟化钠制取、氢氟酸盐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制取、氟钽酸钾制取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其他基本化学原料制造业：钒铁制取、金属钽粉制取、六氟化硫制取、氟制取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化学肥料制造业：电石氮化、磷矿粉制备、磷矿酸解、过磷钙合成、钙镁磷肥合成、磷酸二钙合成、磷肥脱氟、氟硅酸钠合成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化学农药制造业：氟乐灵氯氟化、其他除草剂合成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有机化工原料制造业：烷基苯烷基化、甲烷氟氯化、卤代烃合成、酚类合成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化学试剂制造业：．无机试剂备料、无机试剂合成、无机试剂提纯、无机试剂溶解、无机试剂精制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催化剂及各种化学助剂制造业：分散剂合成、焙烧浸渍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塑料制造业：三氟三氯乙烷制备、聚三氟乙烯合成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合成橡胶制造业：氟橡胶合成、氟硅橡胶合成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玻璃及玻璃制品业：玻璃酸处理、玻璃酸抛光、玻璃腐蚀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铁合金冶炼业：锰铁高炉冶炼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重有色金属冶炼业：铅电解、金属铍冶炼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轻有色金属冶炼业：铝合金熔铸、铝电解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稀有色金属冶炼业：钽铌矿分解、氧化钽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制取、钽制取、碳化钽制取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金属表面处理及热处理业：镀铬、镀件浸蚀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电气机械及器材制造业：日用电器制冷、电器部件清洗、电缆电线挤塑、电缆电线电镀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电子及通讯设备制造业：超声波清洗、玻壳清洗、钨粉清洗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仪器仪表及其他计量器具制造业：腐蚀刻度、光学仪器镀膜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医药工业：合成药置换、中和成盐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石黑及碳素制品业：碳素焙烧、石墨化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氰及其腈类化合物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460-19-5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（氰）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氰化氢或氢氰酸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炼焦、煤气及煤制品业：黄血盐制取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无机盐制造业：氢氰酸盐制取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化学肥料制造业：过硫酸铵合成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有机化工原料制造业：乙醛合成乳酸、丙酮氰醇加成、脱氢氰酸、酰卤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合成、甲烷氨氧化、丙烷氨氧化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涂料及颜料制造业：华兰制取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化学试剂制造业：有机试剂合成、无机试剂合成、无机试剂提纯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催化剂及各种化学助剂制造业：引发剂合成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MMA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酰胺化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体制造业：丙烯氨氧化、丙烯腈精制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石墨及碳素制造业：碳素纤维制取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金属表面处理及热处理业：镀锌、镀镉、镀银、镀铜、镀青铜、镀黄铜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电气机械及器材制造业：炭棒沥青熔化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氰化物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炼焦、煤气及煤制品业：煤气脱硫脱氰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无机盐制造业：氰化钠制取、氰化亚铜制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化学农药制造业：菊酯类杀虫剂合成、阿特拉津合成、其他除草剂合成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有机化工原料制造业：酯类合成、蛋氨酸合成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染料制造业：活性染料合成、还原染料合成、其他中间体合成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催化剂及各种化学助剂制造业：引发剂合成、增白剂备料、增白剂合成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体制造业：硫氰酸钠加成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医药工业：合成药磺化、氰化、加成、环全、水解、缩酮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金属表面处理及热处理业：镀锌、镀镉、镀银、镀铜、镀青铜、镀黄酮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电子及通讯设备制造业：陶瓷零件清洗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有机化工原料制造业：脂肪胺合成、丙烯酰胺合成、酰卤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染料制造业：分散染料合成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化学试剂制造业：有机试剂配料、有机试剂合成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塑料制造业：苯乙烯共聚、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ABS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粉料制备、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SAN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珠料制备、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ABS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树脂成品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合成橡胶制造业：丁腈橡胶聚合、丁腈橡胶回收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体制造业：丙烯腈聚合、丙烯氨氧化、丙烯腈精制、己二胺制备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医药工业：合成药加成、缩合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化学纤维工业：腈纶原液制备、纺丝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石棉制品业：石棉混炼、石棉压制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四乙基铅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78-00-2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石油加工业：燃料油调和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催化剂及各种化学助剂制造业：四乙基铅合成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其他：航空汽油使用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有机锡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二月桂酸二丁基锡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PC-STEL:0.2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三甲基氯化锡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MAC:0.025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三乙基氯化锡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PC-STEL:0.1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催化物及各种化学助剂制造业：热稳定剂合成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塑料制品业：塑料备料、塑料筛分研磨、塑料捏和、塑化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羰基镍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13463-39-3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MAC:0.002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有机化工原料制造业：烃类原料裂解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重有色金属冶炼业：镍熔化、粗镍铸板、羰基镍制取、羰基镍粉制管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电子及通讯设备制造业：电路浆料印刷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71-43-2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皮革、毛皮及其制品业：刷胶、支跟包头、绷帮、活化酸面、外底粘合、包鞋跟、胶木跟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家具制造业：家具涂饰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石油加工业：催化重整、重整高压分离、酮苯结晶脱蜡、酮苯脱油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炼焦、煤气及煤制品业：煤气提纯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煤焦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其他基本化学原料制造业：双氧水制取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化学农药制造业：有机磷杀虫剂合成、六六六合成、有机氯杀菌剂合成、敌鼠钠盐合成、其他杀菌剂合成、其他除草剂合成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有机化工原料制造业：芳烃抽提、苯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甲苯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分离、苯烃化、环己烷合成、煤油加氢、烷基苯脱蜡脱氢、烷基苯烷基化、加氢脱烷、甲苯歧化、苯氯化、硝基苯氢化、苯胺精制、苯硝基化、硝基苯精制、醇类合成、酚类合成、醚类合成、苯磺化、酸酐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涂料及颜料制造业：油漆轧浆、油漆调配、油漆稀料、油漆熬炼、树脂溶解、油漆包装、树脂制备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染料制造业：阳离子染料合成、胺类中间体合成、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葸醌中间体合成、其他中间体合成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(10)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化学试剂制造业：有机试剂配料、有机试剂合成、有机试剂提纯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催化剂及各种化学助剂制造业：阻燃剂合成、硫化剂合成、促进剂合成、发泡剂合成、热稳定剂合成、乳化剂合成、光稳定剂合成、增塑剂合成、其他助剂合成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其他有机化学产品制造业：环氧树脂合成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塑料制造业：烷基化、乙苯精馏、乙苯脱氢、苯乙烯精馏、聚苯醚合成、苯基氯硅烷合成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DAP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制备、离子交换树脂合成、醇酸树脂合成、聚芳醚树脂合成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合成橡胶制造业：氯丁橡胶合成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体制造业：己内酰胺制备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炸药及火工产品制造业：发烟弹制取、照明弹制取、燃烧弹制取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日用化学产品制造业：烃类香料合成、醇类香料合成、醛类香料合成、酮类香料合成、花香溶剂萃取、骨胶浸油、骨胶提取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医药工业：合成药卤化、烃化、酰化、脂化、醚化、胺化、氧化、还原、加成、缩合、环合、消除、水解、重排、催化氢化、裂解、缩酮、拆分、提取、中药材炮制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橡胶制品业：橡胶制浆、浸胶制浆、橡胶成型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玻璃及玻璃制品业：玻璃印花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石墨及碳素制品业：金属粉混合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石棉制品业：石棉浸胶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矿物纤维及其制品业：玻璃钢固化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金属表面处理及热处理业：渗碳、碳氮共渗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机械工业：日用机械贴花、静电涂装、电泳涂装、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揩涂、刮涂、转鼓涂装、喷涂、刷涂、浸涂、淋涂、其他涂装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交通运输设备制造业：船舶涂装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电气机械及器材制造业：漆包线涂布、电机绝缘、镇流器绝缘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电子及通讯设备制造业：碳化、云母电容制取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仪器仪表及其他计量器具制造业：色谱调试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装饰业：居室装潢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包括家庭、办公楼、公共场所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房修业：油漆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粘胶剂制造业：粘胶剂制造操作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29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108-88-3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石油和天然气开采业：油层物性分析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）皮革、毛皮及其制品业：刷胶、支跟包头、绷帮、活化胶面、外底粘合、包鞋跟、胶木跟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家具制造业：家具涂饰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文教体育用品制造业：电带粘接、玩具印刷、球胆绕线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石油加工业：催化重整、重整高压分离、酮苯结晶脱蜡、酮苯脱油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化学农药制造业：马拉硫磷合成、甲拌磷配制、稻瘟净缩合、有机氯杀菌剂合成、有机硫杀菌剂合成、其他杀菌剂合成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有机化工原料制造业：丁二烯萃取、丁二烯精馏、芳烃抽提、苯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甲苯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分离、对二甲苯吸附、对二甲苯精制、加氢脱烷、甲苯歧化、甲苯硝化、酯类合成、酚类合成、醛类合成、甲苯氧化、酰卤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涂料及颜料制造业：油漆轧浆、油漆调配、油漆稀料、油漆熬炼、树脂溶解、油漆包装、树脂制备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染料制造业：胺类中间体合成、其他中间体合成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催化剂及各种化学助剂制造业：硫化剂合成、抗氧化剂合成、光稳定剂合成、防老剂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RD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其他有机化学产品制造业：胶水制取、醇酸树脂稀释、氯丁胶制取、树脂胶制取、磁浆制备、磁带涂布压光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塑料制造业：苯乙烯精馏、有机玻璃合成、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合成、聚砜塑料合成、有机硅合成、环氧树脂合成、醇酸树脂合成、聚醚树脂合成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体制造业：己内酰胺制备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炸药及火工产品制造业：梯恩梯制取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日用化学产品制造：照相乳剂制备、照相乳剂溶化、照相材料涂布、感光材料涂布、醛类香料合成、酮类香料合成、酯类香料合成、羧类香料合成、硝基麝香合成、多环麝香合成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医药工业：合成药卤化、烃化、酰化、酯化、醚化、胺化、氧化、加成、缩合、环合、水解、催化氧化、缩酮、乙炔化、中和成盐、精制、提取、中药酶提成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橡胶制品业：橡胶制浆、浸酸刮浆、橡胶成型、橡胶上光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塑料制品业：涂塑、合成革发泡、塑料印花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砖瓦、石灰及轻质建材制造业：防水材料混合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玻璃及玻璃制品业：玻璃印花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石棉制品业：石棉浸胶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矿物纤维及其制品业：玻纤涂层、玻璃钢固化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金属表面处理及热处理业：渗碳、碳氮共渗、外部清洗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机械工业：手表部件研磨、日用机械贴花、静电涂装、电泳涂装、揩涂、刮涂、、转鼓涂装、喷涂、刷涂、浸涂、淋涂、其他涂装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交通运输设备制造业：船舶泥工、船舶涂装、汽车元器件绝缘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电气机械及器材制造业：漆包线涂布、电机绝缘、镇流器绝缘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电子及通讯设备制造业：涂荧光层、锥体清洗、涂内层石墨、云母电容制取、电容环氧浇制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装饰业：居室装璜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包括家庭、办公楼、公共场所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房修业：油漆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粘胶剂制造业：粘胶剂制造操作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1330-20-7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石油和天然气开采业：重残矿鉴定、地质磨片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家具制造业：家具涂饰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印刷业：凸片制型、油墨调配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文教体育用品制造业：玩具烘道干燥、玩具印刷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石油加工业：催化重整、重整高压分离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化学农药制造业：内吸磷合成、有机磷杀虫剂合成、菊酯类杀虫剂合成、双甲脒合成、其他杀菌剂合成、其他除草剂合成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有机化工原料制造业：对二甲苯吸附、对二甲苯精制、加氢脱烷、甲苯歧化、酚类合成、酸酐合成、苯酐氧化、苯酐精制、其他有机原料合成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涂料及颜料制造业：油漆轧浆、油漆调配、油漆稀料、油漆熬炼、树脂溶解、油漆包装、树脂制备、酞菁蓝制取、有机颜料合成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染料制造业：碱性染料合成、阳离子染料合成、硝基中间体合成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催化剂及各种化学助剂制造业：活性剂合成、软性剂配制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其他有机化学产品制造业：醇酸树脂稀释、氨醛树脂合成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塑料制造业：苯乙烯精馏、有机硅合成、聚酸酯合成、氨基树酯合成、醇酸树脂合成、聚芳醚树脂合成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体制造业：对二甲苯氧化、盯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日用化学产品制造业：铝管印刷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医药工业：合成药卤化、硝化、酯化、醚化、胺化、氧化、加成、缩合、环合、水解、催化氧化、精制、安瓿印字、软管印刷、中药酶提成、生化药提取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橡胶制品业：橡胶制浆、浸胶刮浆、橡胶成型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玻璃及玻璃制品业：玻璃印花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石棉制品业：石棉浸胶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矿物纤维及其制品业：玻璃钢固化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磨具磨料制造业：砂布涂布、砂布植砂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金属制品业：铸铁管涂层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机械工业：日用机械贴花、静电涂装、电泳涂装、揩涂、乱涂、转鼓涂装、喷涂、刷涂、浸涂、淋涂、其他涂装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交通运输设备制造业：船舶泥工、船舶涂装、汽车元器件绝缘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电气机械及器材制造业：漆包线涂布、电机绝缘、镇流器绝缘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电子及通讯设备制造业：陶瓷电容制取、电容外层涂覆、环氧固化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仪器仪表及其他计量器具制造业：光学仪器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装饰业：居室装潢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包括家庭、办公楼、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公共场所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房修业：油漆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粘胶剂制造业：粘胶剂制造操作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皮革、毛皮及其制品业：刷胶、支跟包头、绷帮、活性胶面、外底粘合、包鞋跟、胶木跟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正己烷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110-54-3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  <w:p w:rsidR="0091784F" w:rsidRPr="00F127CB" w:rsidRDefault="0091784F" w:rsidP="0031321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PC-STEL:180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食品制造业：粗油浸出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石油加工业：催化重整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塑料制造业：丙烯溶剂回收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日用化学产品制造业：花香溶剂萃取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粘胶剂制品业：制造、使用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汽油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纺织业：修布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皮革、毛皮及其制品业：刷胶、支跟包头、绷带、活化胶面、外底粘合、包鞋跟、胶木跟、皮革装饰、料片粘合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文教体育用品制造业：球胆绕线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电脱盐初馏、常压蒸馏、减压蒸馏、电化学精制、稳定脱硫、叠合蒸馏、脱硫醇、延迟焦化、渣油减粘、烷基化加成、烷基化分馏、汽油加氢精制、汽油精制分离、汽油精制汽提、页岩油分馏、页岩油加氢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炼焦、煤气及煤制品业：煤气提纯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有机化工原料制造业：烃类原料裂解、裂解气急冷、芳烃抽提、煤油加氢、烷基萘加氢脱烷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涂料及颜料制造业：油漆配料、油漆轧浆、油漆调配、油漆稀料、油漆包装、熟油热炼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其他有机化学产品制造业：醇酸树脂稀释、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汽油胶制取、氯丁胶制取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塑料制造业：乙烯淤浆聚合、聚甲醛合成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(10)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林产化学产品制造业：松明加工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炸药及火工产品制造业：发射药制取、发烟弹制取、照明弹制取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日用化学产品制造业：鞋油制备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医药工业：生化药提取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橡胶制品业：橡胶制浆、浸胶刮浆、橡胶喷浆、橡胶成型、橡胶上光、帘布贴合、胶辊辊芯处理、旧胎修复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砖瓦、石灰及轻质建材制造业：防水材料混合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石棉制品业：石棉浸胶、石棉混炼、石棉压制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金属表面处理及热处理业：溶剂除油、外部清洗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机械工业：机械部件清洗、日用机械贴花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交通运输设备制造业：机车总装、机车零件清洗、船舶涂装、油罐车清洗、发动机装配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仪器仪表及其他计量器具制造业：光学仪器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加油站：加油工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粘胶剂制造业：粘胶剂制造操作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一甲胺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74-89-5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化学试剂制造业：乐果胺化、久效磷合成、叶蝉散合成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橡胶制品业：橡胶硫化促进剂合成</w:t>
            </w:r>
          </w:p>
        </w:tc>
      </w:tr>
      <w:tr w:rsidR="0091784F" w:rsidRPr="00F127CB" w:rsidTr="0031321E">
        <w:trPr>
          <w:trHeight w:val="570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有机氟聚合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物单体及其热裂解物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塑料制造业：二氟一氯甲烷裂解、三氟三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氯乙烷制备、三氟氯乙烯制备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合成橡胶制造业：氟橡胶合成、氟硅橡胶合成</w:t>
            </w:r>
          </w:p>
        </w:tc>
      </w:tr>
      <w:tr w:rsidR="0091784F" w:rsidRPr="00F127CB" w:rsidTr="0031321E">
        <w:trPr>
          <w:trHeight w:val="313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体制造业：聚四氟乙烯裂解、聚四氟乙烯精馏、聚四氟乙烯聚合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二氯乙烷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1300-21-6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1,2-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二氯乙烷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7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PC-STEL:15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石油加工业：燃料油调和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化学农药制造业：有机磷杀虫剂合成、有机氯杀菌剂合成、其他杀菌剂合成、生长调节剂合成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有机化工原料制造业：脂肪胺合成、乙烯氧化、氯乙醇环化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染料制造业：活性染料合成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催化剂及各种化学助剂制造业：硫化剂合成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塑料制造业：氧氯化、二氯乙烷精馏、二氯乙烷裂解、氯乙烯精制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医药工业：合成药卤化、合成药酰化、合成药缩合、合成药环合、合成药消除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塑料制品业：塑料粘接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四氯化碳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56-23-5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PC-STEL:25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石油和天然气开采业：油层物性分析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其他基本化学原料制造业：一氯化硫制取、消气剂合成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化学农药制造业：毒杀芬合成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有机化工原料制造业：甲烷氯化、一氯甲烷氯化、卤代烃合成、丙烯氯化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化学试剂制造业：有机试剂提纯、无机试剂合成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塑料制造业：甲基氯硅烷合成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合成橡胶制造业：氯化橡胶合成、氟硅橡胶合成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体制造业：己内酰胺制备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日用化学产品制造业：花香溶剂萃取、花香气体萃取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医药工业：合成药卤化、加成、消除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金属表面处理及热处理业：溶剂除油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机械工业：机械部件清洗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电子及通讯设备制造业：钨坯压制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1975-1-4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有机化工原料制造业：氯丁二烯合成、卤代烃合成、醛类合成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化学试剂制造业：无机试剂备料、无机试剂合成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塑料制造业：二氯乙烷裂解、氯乙烯精制、氯乙烯合成、氯乙烯聚合、氯乙烯汽提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塑料制品业：聚氯乙烯发泡、壁纸发泡、合成革发泡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电气机械及器材制造业：电缆电线挤塑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三氯乙烯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1979-1-6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有机化工原料制造业：卤代烃合成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塑料制造业：六氯乙烷制备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医药工业：合成药卤化、酯化、加成、缩合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金属表面处理及热处理业：溶剂除油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电气机械及器材制造业：蒸发器清洗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电子及通讯设备制造业：涂荧光层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服装干洗业：干洗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39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氯丙烯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107-05-1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化学农药制造业：其他杀虫剂合成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有机化工原料制造业：丙烯氯化、卤代烃合成、环氧氯丙烷合成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塑氧氯丙烷合成料制造业：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DAP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氯丁二烯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126-99-8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β-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氯丁二烯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有机化工原料制造业：氯丁二烯合成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合成橡胶制造业：氯丁橡胶合成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医药工业：合成药环合</w:t>
            </w:r>
          </w:p>
        </w:tc>
      </w:tr>
      <w:tr w:rsidR="0091784F" w:rsidRPr="00F127CB" w:rsidTr="0031321E">
        <w:trPr>
          <w:trHeight w:val="570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苯的氨基及硝基化合物（不含三硝基甲苯）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化学农药制造业：有机氯杀菌剂合成、其他杀菌剂合成、其他除草剂合成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有机化工原料制造业：硝基苯氢化、苯胺精制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涂料及颜料制造业：大红粉制取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制造业：直接染料合成、酸性染料合成、碱性染料合成、阳离子染料合成、活性染料合成、分散染料合成、冰染染料合成、缩聚染料合成、有机染料合成、胺类中间体合成、硝基中间体合成、酚类中间体合成、酮类中间体合成、酸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化学试剂制造业：有机试剂配料、有机试剂合成、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有机试剂提纯、有机试剂溶解、有机试剂精制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催化剂及各种化学助剂制造业：防老剂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合成、中和蒸馏、促进剂合成、增白剂备料、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增白剂合成、防老剂肋合成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PAPI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合成、酚醛缩合、聚氨酯树脂合成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日用化学产品制造业：烃类香料合成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医药工业：合成药烃化、重氮化、还原、缩合、环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合、肟化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化学农药制造业：有机硫杀菌剂合成、其他杀菌剂合成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有机化工原料制造业：脂肪胺合成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染料制造业：碱性染料合成、阳离子染料合成、冰染染料合成、有机染料合成、胺类中间体合成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医药工业：合成药重氮化、缩合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化学农药制造业：双甲脒合成、其他杀菌剂合成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．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N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一二甲基苯胺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有机化工原料制造业：脂肪胺合成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染料制造业：碱性染料合成、阳离子染料合成、活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性染料合成、冰染染料合成、胺类中间体合成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皮革、毛皮及其制品业：皮毛硝染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染料制造业：胺类中间体合成、硝基中间体合成、酮类中间体合成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催化剂及各种化学助剂制造业：阻聚剂合成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炸药及火工产品制造业：单基药制取医药工业：合成药环合、磁化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化学农药制造业：有机氯杀菌剂合成、氨基类杀虫剂合成、其他杀菌剂合成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有机化工原料制造业：硝基苯氢化、苯胺精制、苯硝基化、硝基苯精制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染料制造业：碱性染料合成、还原染料合成、胺类中间体合成、醚类中间体合成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化学试剂制造业：有机试剂配料、合成、提纯、溶解、精制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塑料制造业：聚芳醚树脂合成、聚酰胺树脂合成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日用化学产品制造业：硝基麝香合成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医药工业：合成药酰化、还原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硝基甲苯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有色金属矿采选业：选矿药剂制取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有机化工原料制造业：甲苯硝化、醛类合成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染料制造业：碱性染料合成、胺类中间体合成、酸类中间体合成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化学试剂制造业：有机试剂提纯、溶解、精制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医药工业：合成药卤化、烃化、氧化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对硝基苯胺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有机化工原料制造业：对硝苯胺合成、醛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类合成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 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染料制造业：直接染料合成、胺类中间体合成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医药工业：合成药重氮化、置换、环合、胂化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二硝基苯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塑料制造业：赛璐珞合成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炸药及化工产品制造业：梯恩梯制取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二硝基甲苯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炸药及火工产品制造业：梯恩梯制取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日用化学产品制造业：氮类香料合成</w:t>
            </w:r>
          </w:p>
        </w:tc>
      </w:tr>
      <w:tr w:rsidR="0091784F" w:rsidRPr="00F127CB" w:rsidTr="0031321E">
        <w:trPr>
          <w:trHeight w:val="471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三硝基甲苯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118-96-7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黑色金属矿采选业：黑色矿采矿辅助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林产化学产品制造业：松明采集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炸药及火工产品制造业：硝铵炸药备料、硝铵炸药装药、炮弹装配、梯恩梯制取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交通运输设备制造业：爆炸加工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甲醇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67-56-1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饮料制造业：固体酒精制取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造纸及纸制品业：玻璃纸制取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化学农药制造业：敌百虫合成、乐果硫化、乐果成盐、乐果酯化、乐果胺化、马拉硫磷合成、杀螟松合成、有机磷杀虫剂合成、林丹合成、菊酯类杀虫剂合成、多菌灵合成、其他除草剂合成</w:t>
            </w:r>
          </w:p>
        </w:tc>
      </w:tr>
      <w:tr w:rsidR="0091784F" w:rsidRPr="00F127CB" w:rsidTr="0031321E">
        <w:trPr>
          <w:trHeight w:val="690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有机化工原料制造业：脂肪烃合成、甲醇加氢氯化、一氯甲烷氯化、溴甲烷合成、卤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代烃合成、甲醇气相氨化、脂肪胺合成、甲醇合成、甲醇分离、酯类合成、丙烯酸甲酯制取、甲醇羰基化、甲醇醚化、醚类合成、甲醇氧化、醛类合成、丁烷氯化、有机酸合成、其他有机原料合成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涂料及颜料制造业：油漆轧浆、油漆调配、树脂制备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染料制造业：阳离子染料合成、胺类中间体合成、硝基中间体合成、醚类中间体合成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化学试剂制造业：有机试剂合成、有机试剂提纯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催化剂及各种化学助剂制造业：抗氧剂合成、发孔剂合成、热稳定剂合成、分散剂合成、光稳定剂合成、增塑剂合成、其他助剂合成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其他有机化学产品制造业：粘合剂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(10)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塑料制造业：聚丙烯醇解、丙烯溶剂回收、二氟一氯甲烷裂解、三氟氯乙烯制备、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MMA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酯化、二氯五环合成、二甲基苯酚合成、聚苯醚合成、聚三氟乙稀合成、丙稀酸甲酯合成、聚酯醚树脂合成、聚芳醚树脂合成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体制造业：醋酸乙烯聚合、聚乙烯醇醇解、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DMT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酯化、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DMT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精制、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DMT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酯交换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林产化学产品制造业：木材热解、木屑炭化、松根干馏、水解酒精合成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日用化学产品制造业：照相乳剂制备、照相乳剂溶化、感光材料涂布、片基制备、醚类香料合成、醛类香料合成、酯类香料合成、氮类香料合成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医药工业：合成药卤化、磺化、烃化、酰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化、酯化、醚化、胺化、置换、氧化、还原、加成、缩合、环合、消除、水解、催化氧化、催化氢化、降解、缩酮、拆分、异物、中和成盐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化学纤维工业：维纶湿纺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金属表面处理及热处理业：渗碳、碳氮共渗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机械工业：静电涂装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电气机械及器材制造业：灯管涂层、灯丝电泳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电子及通讯设备制造业：调化、灯丝卷绕涂覆、灯丝熔解、阴极清洗、定向涂膜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仪器仪表及其他计量器具制造业：色谱调试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酚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108-95-2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木材加工业：板块涂胶、组坯、板块涂饰、热固化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家具制造业：竹家具备料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造纸及纸制品业：原纸涂布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炼焦、煤气及煤制品业：煤焦油制取、黄血盐制取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化学农药制造业：有机硫杀菌剂合成、滴丁酯合成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有机化工原料制造业：醇类合成、酯类合成、酚酮分解、酚酮精制、苯磺酸钠碱溶、异丙苯氧化、苯甲酸氧化、酚类合成、酮类合成、水杨酸合成、氮杂环类合成、其他有机原料合成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染料制造业：酸性染料合成、分散染料合成、酚类中间体合成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化学试剂制造业：有机试剂提纯、有机试剂溶解、有机试剂精制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催化剂及各种化学助剂制造业：抗氧剂合成、光稳定剂合成、增塑剂合成、其他助剂合成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(10)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塑料制造业：二甲基苯酚合成、酚醛缩合、环氧树脂合成、聚碳酸脂合成、聚酯醚树脂合成、氨基树脂合成、聚芳醚树脂合成、聚酰胺树脂合成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体制造业：己内酰胺制备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(12)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炸药及火工产品制造业：照明炬制取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(13)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日用化学产品制造业：照相乳剂制备、照相乳剂溶化、感光材料涂布、醚类香料合成、醛类香料合成、酮类香料合成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(14)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医药工业：合成药卤化、硝化、烃化、酰化、酯化、羧化、缩合、硫化、胂化、软管消毒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(15)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磨具磨料制造业：固化磨具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(16)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机械工业：熔模铸造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(17)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交通运输设备制造业：船舶泥工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(18)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电气机械及器材制造业：酚醛材料压制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五氯酚及其钠盐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87-86-5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（五氯酚）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化学农药制造业：有机氯杀菌剂合成、其他杀菌剂合成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甲醛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50-00-0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饮料制造业：麦芽糖化、麦汁发酵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纺织业：树脂整理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皮革、毛皮及其制品业：皮革装饰、皮革鞣制、皮革喷涂、皮毛硝染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木材加工业：木材防腐、竹木纤维拌胶、热压、接板、板块涂胶、组坯、板块涂饰、热固化、装饰板配料、装饰板粘贴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造纸及纸制品业：厚纸涂布、化学制浆、黑液蒸发、苛化、清浆、玻璃纸制取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其他基本化学原料制造业：锌粉制取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化学农药制造业：甲拌磷缩合、草甘磷合成、其他杀菌剂合成、其他除草剂合成、生长调节剂合成</w:t>
            </w:r>
          </w:p>
        </w:tc>
      </w:tr>
      <w:tr w:rsidR="0091784F" w:rsidRPr="00F127CB" w:rsidTr="0031321E">
        <w:trPr>
          <w:trHeight w:val="480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有机化工原料制造业：异戊二烯合成、脂肪烃合成、季戊四醇合成、新戊二醇合成、醇类合成、酯类合成、醚类合成、甲醇氧化、甲醛精制、二甲醚氧化、酰卤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合成、其他有机原料合成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涂料及颜料制造业：油漆熬炼、树脂制备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染料制造业：酸性染料合成、其他中间体合成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化学试剂制造业：有机试剂配料、合成、提纯化学试剂制造业：有机试剂配料、合成、提纯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催化剂及各种化学助剂制造业：硫化剂合成、发孔剂合成、光稳定剂合成、其他助剂合成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其他有机化学产品制造业：氨醛树脂合成、粘合剂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塑料制造业：三聚甲醛合成、三聚甲醛精制、三氧五环合成、聚甲醛合成、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PAPI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合成、酚醛缩合、丙烯酸甲酯合成、氨基树脂合成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林产化学产品制造业：木材热解、木屑炭化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炸药及火工产品制造业：照明炬制取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日用化学产品制造业：铝管印刷、火柴制浆、烃类香料合成、醇类香料合成、醛类香料合成、多环麝香合成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医药工业：合成药烃化、酯化、加成、缩合、环合、消除、催化氢化、聚合、乙炔化、安瓿印字、软管印刷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化学纤维工业：维纶缩醛化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橡胶制品业：橡胶制浆、橡胶喷浆、胶乳海绵制取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石墨及碳素制品业：碳素浸树脂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磨具磨料制造业：固化磨具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机械工业：熔模铸造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交通运输设备制造业：贴面材料粘制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电气机械及器材造业：酚醛材料压制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装饰业：居室装璜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包括家庭、办公楼、公共场所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）石油加工业：脱硫醇、预加氢精制、重整加氢精制、延迟焦化、烷基化加成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47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硫酸二甲酯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77-78-1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化学农药制造业：有机磷杀虫剂合成、其他杀菌剂合成、其他除草剂合成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有机化工原料制造业：硫酸二甲酯合成、醚类合成、醛类合成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染料制造业：阳离子染料合成、活性染料合成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催化剂及各种化学助剂制造业：光稳定剂合成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塑料制造业：聚砜单体合成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日用化学产品制造业：照相乳剂制备、照相乳剂溶化、感光材料涂布、酚类香料合成、醚类香料合成、醛类香料合成、硝基麝香合成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医药工业：合成药卤化、烃化、酰化、醚化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仓储：仓储运输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丙烯酰胺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1979-6-1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有机化工原料制造业：丙烯酰胺合成、酰卤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体制造业：丙烯腈聚合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49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二甲基甲酰胺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1968-12-2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N,N-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二甲基甲酰胺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有机化工原料制造业：丁二烯萃取、丁二烯精馏、异戊二烯合成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染料制造业：阳离子染料合成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体制造业：丙烯腈聚合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医药工业：合成药卤化、酯化、加成、缩合、催化氢化</w:t>
            </w:r>
          </w:p>
        </w:tc>
      </w:tr>
      <w:tr w:rsidR="0091784F" w:rsidRPr="00F127CB" w:rsidTr="0031321E">
        <w:trPr>
          <w:trHeight w:val="46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有机磷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化学农药制造业：敌百虫合成、敌敌畏合成、乐果胺化、马拉硫磷合成、内吸磷合成、杀螟松合成、甲拌磷配制、稻瘟净缩合、对硫磷缩合、有机磷杀虫剂合成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农田生产：喷洒农药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其他：包装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氨基甲酸酯类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化学农药制造业：速灭威合成、西维因合成、氨基类杀虫剂合成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农田生产：喷洒农药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其他：包装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杀虫脒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19750-95-9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化学农药制造业：杀虫脒合成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农田生产：喷洒农药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其他：包装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溴甲烷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74-83-9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有机化工原料制造业：溴甲烷合成</w:t>
            </w:r>
          </w:p>
        </w:tc>
      </w:tr>
      <w:tr w:rsidR="0091784F" w:rsidRPr="00F127CB" w:rsidTr="0031321E">
        <w:trPr>
          <w:trHeight w:val="240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医药工业：合成药加成、中和成盐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粮食进出口仓储：粮食熏蒸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拟除虫菊酯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化学农药制造业：菊酯类杀虫剂合成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农田生产：喷洒</w:t>
            </w: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其他：包装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铟及其化合物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7440-74-6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（铟）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56</w:t>
            </w:r>
          </w:p>
        </w:tc>
        <w:tc>
          <w:tcPr>
            <w:tcW w:w="1413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溴丙烷（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溴丙烷；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溴丙烷）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106-94-5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75-26-3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碘甲烷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74-88-4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1979-11-8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环氧乙烷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75-21-8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氨基磺酸铵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7773-06-0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氯化铵烟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12125-02-9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（氯化铵）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氯磺酸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7790-94-5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氢氧化铵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1336-21-6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碳酸铵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506-87-6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α-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氯乙酰苯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532-27-4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对特丁基甲苯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98-51-1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二乙烯基苯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1321-74-0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过氧化苯甲酰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94-36-0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3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100-41-4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150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碲化铋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1304-82-1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铂化物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丁二烯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106-99-0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苯乙烯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100-42-5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丁烯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25167-67-3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二聚环戊二烯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77-73-6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76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邻氯苯乙烯（氯乙烯苯）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2039-87-4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乙炔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74-86-2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-4,4'-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联吡啶</w:t>
            </w:r>
            <w:r w:rsidRPr="00F127CB">
              <w:rPr>
                <w:rFonts w:ascii="Times New Roman" w:eastAsia="微软雅黑" w:hAnsi="Times New Roman" w:cs="Times New Roman"/>
                <w:szCs w:val="21"/>
              </w:rPr>
              <w:t>鎓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盐二氯化物（百草枯）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1910-42-5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2-N-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二丁氨基乙醇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102-81-8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二乙氨基乙醇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100-37-8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乙醇胺（氨基乙醇）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141-43-5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异丙醇胺（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氨基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二丙醇）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78-96-6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96-23-1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22258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71-23-8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107-18-6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丁醇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71-36-3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环己醇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108-93-0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己二醇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107-41-5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糠醇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98-00-0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107-07-3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乙二醇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107-21-1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67-63-0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lastRenderedPageBreak/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700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94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正戊醇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71-41-0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重氮甲烷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334-88-3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0.7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多氯萘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70776-03-3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有机化工原料制造业：多氯萘合成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蒽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120-12-7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有机化工原料制造业：蒽合成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六氯萘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1335-87-1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氯萘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90-13-1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萘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91-20-3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75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萘烷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91-17-8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3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硝基萘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86-57-7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有机化工原料制造业：氯化萘合成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蒽醌及其染料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84-65-1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（蒽醌）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染料制造业：蒽醌基染料合成、苯绕蒽酮合成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二苯胍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102-06-7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对苯二胺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106-50-3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对溴苯胺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106-40-1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卤化水杨酰苯胺（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Ν-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水杨酰苯胺）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硝基萘胺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776-34-1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对苯二甲酸二甲酯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120-61-6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邻苯二甲酸二丁酯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84-74-2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邻苯二甲酸二甲酯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131-11-3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磷酸二丁基苯酯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2528-36-1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磷酸三邻甲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苯酯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78-30-8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114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三甲苯磷酸酯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1330-78-5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1,2,3-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苯三酚（焦</w:t>
            </w:r>
            <w:r w:rsidRPr="00F127CB">
              <w:rPr>
                <w:rFonts w:ascii="Times New Roman" w:eastAsia="微软雅黑" w:hAnsi="Times New Roman" w:cs="Times New Roman"/>
                <w:szCs w:val="21"/>
              </w:rPr>
              <w:t>棓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酚）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87-66-1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4,6-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二硝基邻苯甲酚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534-52-1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N,N-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氨基苯酚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99-07-0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对氨基酚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123-30-8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有机化工原料制造业：多氯酚合成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108-68-9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120-83-2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二硝基苯酚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51-28-5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1319-77-3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甲基氨基酚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55-55-0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间苯二酚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108-46-3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邻仲丁基苯酚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89-72-5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萘酚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1321-67-1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128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氢醌（对苯二酚）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123-31-9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染料制造业：还原染料合成、分散染料合成、冰染染料合成、酚类中间体合成、蒽醌中间体合成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MMA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精制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医药工业：合成药环合、消除、裂解、精制有机磷农药、氨基甲酸酯类农药、杀虫脒、拟除虫菊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三硝基酚（苦味酸）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88-89-1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氰氨化钙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156-62-7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lastRenderedPageBreak/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131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碳酸钙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471-34-1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氧化钙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1305-78-8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锆及其化合物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7440-67-7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铬及其化合物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7440-47-3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（铬）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三氧化铬、铬酸盐、重铬酸盐（按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Cr 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计）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 xml:space="preserve"> </w:t>
            </w:r>
          </w:p>
          <w:p w:rsidR="0091784F" w:rsidRPr="00F127CB" w:rsidRDefault="0091784F" w:rsidP="0091784F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黑色金属矿采选业：穿孔、炮采、机采、装载、运输、回填、支护、采矿辅助、破碎、筛选、研磨、浮选、重选、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磁选、选矿辅助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皮革、毛皮及其制品业：皮革鞣制、制革配料、皮革铲磨、皮毛熟制、皮毛硝染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纺织业：花筒镀铬、剥铬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有机化工原料制造业：醛类合成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涂料及颜料制造业：油漆配料、铅铬黄合成、锌铬黄制取、铅铬绿制取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染料制造业：中性染料合成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化学试剂制造业：无机试制提纯、溶解、精制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催化剂及各种化学助剂制造业：催化剂制备、干燥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日用化学产品制造业：火柴制浆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医药工业：合成药扩开环、氧化、水解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陶瓷制品业：釉料选择、粉碎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铁合金冶炼业：铬铁冶炼、锰电解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轻有色金属冶炼业：铝合金氧化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金属制品业：焊药制备、焊条配粉、焊粉制备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金属表面处理及热处理业：镀铬、镀件钝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化、除油除锈、腐蚀粗糙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电子及通讯设备制造业：陶瓷零件清洗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钴及其氧化物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7440-48-4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二甲基二氯硅烷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75-78-5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三氯氢硅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10025-78-2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四氯化硅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10026-04-7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环氧丙烷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75-56-9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环氧氯丙烷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106-89-8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柴油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煤炭采选业：精煤浮选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石油加工业：常压蒸馏、减压蒸馏、重油分馏、重整加氢精制、延迟焦化、渣油减粘、加氢裂化、裂化分馏、加氢处理、页岩油分馏、页岩油加氢精制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无机盐制造业：二硫化碳液化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医药工业：合成药环合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焦炉逸散物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）炼焦、煤气及煤制品业：炼焦干馏、熄焦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煤焦油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8007-45-2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木材加工业：木材防腐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炼焦、煤气及煤制品业：炼焦干馏、熄焦、煤气净化、煤焦油制取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林产化学产品制造：混合原油分馏、松焦油配制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橡胶制品业：废胶脱硫、再生胶精炼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煤焦油沥青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65996-93-2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石油加工业：蒸汽裂化、氧化沥青、丙烷脱沥青、丙烷回收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炼焦、煤气及制品业：煤气管道密封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有机化工原料制造业：有机化工原料合成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涂料及颜料制造业：油漆熬炼、树脂溶解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催化剂及各种化学助剂制造业：软化剂配制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砖瓦、石灰和轻质建材制造业：防水材料浸涂、混合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耐火材料制造业：耐火材料浸油、沥青砖配料、压型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石墨及碳素制品业：碳素配料、碳素成型、碳素培烧、碳素浸沥青、金属粉混合、沥青破碎、粘结剂制备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炼铁业：高炉吹炼、出炉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炼钢业：转炉炼钢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钢压延加工业：轧钢备品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铁合金冶炼业：钨铁冶炼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金属制品业：铸铁管涂层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交通运输设备制造业：防腐处理、船舶锚链加工、筑路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电气机械及器材制造业：蓄电池封口、锌锰电池装配、炭棒沥青溶化、炭棒混粉、碳棒制坯、碳棒焙烧、电缆电线装铠、镇流器绝缘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木馏油（焦油）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8001-58-9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石腊烟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石油沥青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8052-42-4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100-63-0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甲基肼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60-34-4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0.08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302-01-2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0.06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0.13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聚氯乙烯热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解物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7647-01-0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塑料制品业：聚氯乙烯发泡、搪塑、修割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152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锂及其化合物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7439-93-2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（锂）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联苯胺（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4,4'-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二氨基联苯）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92-87-5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染料制造业：酸性染料合成、硫化染料合成、胺类中间体合成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二甲基联苯胺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119-93-7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0.02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多氯联苯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1336-36-3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有机化工原料制造：脂肪烃合成、卤代环烃合成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多溴联苯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59536-65-1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联苯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92-52-4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氯联苯（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54%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11097-69-1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甲硫醇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74-93-1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3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乙硫醇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1975-8-1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正丁基硫醇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109-79-5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二甲基亚砜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67-68-5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160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二氯化砜（磺酰氯）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7791-25-5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57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过硫酸盐（过硫酸钾、过硫酸钠、过硫酸铵等）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硫酸及三氧化硫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7664-93-9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食品制造业：柠檬酸制取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纺织业：炭化、防缩整理、染色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皮革、毛皮及其制品业：坯皮浸酸、皮革鞣制、制革配料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家具制造业：金属家具清洗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造纸及纸制造业：玻璃纸制取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印刷业：凹版制版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文教体育用品制造业：玩具酸洗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石油加工业：电化学精制、烯烃叠合、烷基化加成、页岩油分馏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无机酸制造业：三氧化硫吸收、塔式硫酸合成、间接浓硝、氯化氢干燥、过氧乙酸合成、硼酸合成、氢氟酸合成、磷酸合成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碱产品制造业：氯氢处理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无机盐制造业：硫化钠制取、硫酸盐制取、氟化氢制取、锌盐制取、氟钽酸钾制取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其他基本化学原料制造业：金属钽粉制取、锰及其化合物制取、钴化物制取、镍化物制取、镉化物制取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化学肥料制造业：硫酸铵中和、过硫酸铵合成、磷矿酸解、过磷酸铵合成、氟硅酸钠合成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化学农药制造业：乙硫醇制备、有机磷杀虫剂合成、三氯杀螨砜合成、三氯乙醛制备、滴滴涕合成、有机氯杀菌合成、氟氯灵硝化、其他杀菌剂、杀虫剂、除草剂合成</w:t>
            </w:r>
          </w:p>
        </w:tc>
      </w:tr>
      <w:tr w:rsidR="00F127CB" w:rsidRPr="00F127CB" w:rsidTr="00EC049C">
        <w:trPr>
          <w:trHeight w:val="70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异戊二烯合成、苯硝基化、硝基苯精制、氯苯硝化、硝基氯苯硝化、甲苯硝化、卤代醇合成、乙醇合成、季戊四醇提纯、酯类合成、硫酸气化、酚酮分解、异丙苯氧化、酚醛合成乳酸、丙醇腈合成乳酸、有机酸合成、丙酮氰醇精制、丙烯酰铵合成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铵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合成、氮杂环类合成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涂料及颜料制造业：树脂制备、铅铬氯制取、华蓝制取、含钴颜料氧化、硫酸亚铁制备、氧化铁黄制取、有机颜料合成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染料制造业：酸性染料合成、碱性染料合成、阳离子染料合成、还原染料合成、分散染料合成、冰染染料合成、食用染料合成、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有机染料合成、胺类中间体合成、硝基中间体合成、酚类中间体合成、酸类中间体合成、蒽醌中间体合成、其他中间体合成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化学试剂制造业：有机试剂配料、合成、提纯、溶解</w:t>
            </w:r>
          </w:p>
        </w:tc>
      </w:tr>
      <w:tr w:rsidR="00F127CB" w:rsidRPr="00F127CB" w:rsidTr="00EC049C">
        <w:trPr>
          <w:trHeight w:val="480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催化剂和各种化学助剂制造业：两步共胶、酸化吸滤、阻燃剂合成、促进剂合成、发泡剂合成、热稳定剂、乳化剂合成、增塑剂合成、防老剂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SP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DM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氧化酸化、其他助剂合成等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其他有机化学产品制造业：粘合剂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MMA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酰胺化、三聚甲醛合成、聚砜单体合成、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DAP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制备、环氧树脂合成、离子交换树脂合成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体制造业：已内酰胺制备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磺化、硝化、氰化、酰化、脂化、醚化、重氮化、置换、氧化、还原、加成、综合、环合、扩开环、水解、催化氢化、聚合、裂解、缩酮、肼化、转化、肟化、转化、中和成盐、精制、提取、生化药提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化学纤维工业：粘纤纺丝、腈纶溶剂回收、维纶缩醛化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水泥制品和石棉水泥制品业：钢筋除锈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玻璃及玻璃制品业：玻璃酸处理、玻璃酸抛光、镜架清洗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石墨及碳素制品业：金属粉制备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磨具磨料制造业：磨料清洗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钢压延加工业：钢材酸洗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铁合金冶炼业：硫酸锰制取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重有色金属冶炼业：焙烧浸出、锌液净化、锌液电解、铜电解、铜电解液净化、镍净化、氧化钴制取、汞电解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稀有金属冶炼业：稀土酸溶、硒还原、硒洗涤干燥、钽铌矿分解、氧化钽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制取、钽制取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金属制品业：金属酸洗、坯饼清洗、搪瓷镍洗、搪瓷酸洗、铝制品氧化、焊芯酸洗、焊丝酸洗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金属表面处理及热处理业：化学除油、镀件浸蚀、镀锡、镀银、镀铜、镀镍、镀铬、镀件纯正、工件酸洗、腐蚀租糙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电气机械及器材制造业：制铅膏、制极板、蓄电池化成、蓄电池检验、电线电缆酸洗、灯管加热清洗、灯管电解清洗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仪器仪表及其他计量器具制造业：腐蚀刻度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六氟化硫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2551-62-4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亚硫酸钠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7757-83-7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溴乙氧基苯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589-10-6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169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苄基氯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100-44-7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苄基溴（溴甲苯）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100-39-0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多氯苯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化学农药制造业：三氯杀螨砜合成、滴滴涕合成、氰戊脂合成、菊脂类杀虫剂合成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有机化工原料制造业：苯氯化、氯苯硝化、醚类合成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医药工业：合成药卤化、磺化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106-46-7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对二氯苯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lastRenderedPageBreak/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邻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二氯苯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173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108-90-7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溴苯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108-86-1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二氯乙烯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75-35-4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二氯乙烯（顺式）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540-59-0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800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二氯丙烯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542-75-6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二氯乙炔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7572-29-4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0.4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六氯丁二烯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87-68-3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六氯环戊二烯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77-47-4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0.1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四氯乙烯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127-18-4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1,1,1-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71-55-6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900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1,2,3-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96-18-4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78-87-5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350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142-28-9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二氯二氟甲烷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75-71-8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5000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1975-9-2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二溴氯丙烷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35407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189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六氯乙烷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67-72-1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190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氯仿（三氯甲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烷）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67-66-3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20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化学农药制造业：有机硫杀菌剂合成、其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他杀菌剂合成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有机化工原料制造业：甲烷氯化、一氯甲烷氯化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染料制造业：碱性燃料合成、阳离子燃料合成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化学试剂制造业：有机试剂配料、提纯、溶解、精制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日用化学产品制造业：卤素香料合成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医药工业：合成药卤化、磺化、酰化、酯化、氧化、还原、缩合、扩开环、降解、肟化、中和成盐、提取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塑料制品业：塑料粘接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74-87-3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60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120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75-00-3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氯乙酰氯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79-40-9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0.6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三氯一氟甲烷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75-69-4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四氯乙烷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79-34-5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四溴化碳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558-13-4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1.5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4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五氟氯乙烷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76-15-3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溴乙烷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74-96-4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铝酸钠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1302-42-7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二氧化氯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10049-04-4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PC-TWA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：</w:t>
            </w: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0.3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PC-STEL:0.8</w:t>
            </w:r>
          </w:p>
        </w:tc>
        <w:tc>
          <w:tcPr>
            <w:tcW w:w="4246" w:type="dxa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201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氯化氢及盐酸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7647-01-0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MAC:7.5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食品制造业：淀粉糖化、味精提取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纺织业：炭化、花筒腐蚀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皮革、毛皮及其制品业：坯皮浸酸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印刷业：凹版制版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无机酸制造业：氯化氢合成、氯化氢冷却、氯化氢干燥、氯磺酸冷却、高氯酸合成、亚磷酸合成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碱产品制造业：盐水膜电解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无机盐制造业：二硫化钼制取、氯化物制取、锌盐制取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其他基本化学原料制造业：钴化合物、镍化合物、聚合铝、氢氧化钡、三氯氢硅、荧光粉制取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化学肥料制造业：氯化铵结晶、磷酸二钙合成、氟硅酸钠合成、硝酸钾合成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敌百虫合成、杀螟松合成、稻瘟净酯化、对硫磷氯化、氟乐灵氯氟化、三氯乙醛制备、三氯杀螨砜合成、六六六合成、毒杀芬合成、有机氯杀菌剂合成、菊酯类杀虫剂合成、滴丁酯合成、二甲四氯合成、其他杀菌剂合成、其他杀虫剂合成</w:t>
            </w:r>
          </w:p>
        </w:tc>
      </w:tr>
      <w:tr w:rsidR="00F127CB" w:rsidRPr="00F127CB" w:rsidTr="00EC049C">
        <w:trPr>
          <w:trHeight w:val="480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氯丁二烯合成、甲烷氯化、甲醇加氢氯化、甲烷氟氯化、丙烯氯化、卤代烃合成、苯氯化、卤代醇合成、酯类合成、乙醛氧化、乙烯直接氧化、丙烯氧化、丙烯氯化、甲基异氰酸酯合成、酰卤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合成、其他有机原料合成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涂料及颜料制造业：树脂制备、锌铬黄制取、酞菁蓝制取、华蓝制取、镉红制取、大红粉制取、有机颜料合成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染料制造业：酸性染料、碱性染料、阳离子染料、还原染料、分散染料、冰染染料、食用染料、有机染料、胺类中间体、硝基中间体、酚类中间体、酸类中间体、蒽醌中间体、其他中间体合成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塑料制造业：氧氯化、二氯乙烷裂解、氯乙烯精制、氯乙烯合成、烷基化、二氟一氯甲烷裂解、三氟三氯乙烷制备、四氟乙烯制备、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PA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见合成、聚砜单体合成、酚醛缩合、环氧树脂合成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合成橡胶制造业：氯化橡胶合成、、氟橡胶合成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体制造业：已内酰胺制备、已二胺制备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林产化学产品制造业：炭粉漂洗、活性炭洗涤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日用化学产品制造业：照相乳剂制备、照相乳剂溶化、感光材料涂布、照相明胶制备、液氯气化、醛类香料合成、酮类香料合成、酯类香料合成、氮类香料合成、多环麝香合成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(19)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化学纤维工业：浆粕酸处理、粘纤精炼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(20)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塑料制品业：塑料捏和、塑化、塑料成型、聚氯乙烯发泡、壁纸发泡、合成革发泡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重有色金属冶炼业：镍电解、镍电解质净化、钴溶解、钴电解、氯化钴制备、草酸钴制备、锡电解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轻有色金属冶炼业：铝合金熔铸、铝合金氧化、海绵钛还原、海绵钛蒸馏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稀有金属冶炼业：钨矿酸解洗涤、稀土酸溶、粗金浇板、金电解、金洗涤、钽制取、氧化钇制取、碳化钽制取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金属制品业：金属酸洗、搪瓷酸洗、焊芯酸洗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玻璃及玻璃制品业：玻璃酸处理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钢压延加工业：钢材酸洗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金属表面处理及热处理业：镀件浸蚀、镀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银、镀镍、淬火、工件酸洗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电气机械及器材制造业：电线电缆酸洗、灯管加热清洗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氯酸钾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3811-4-9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氯酸钠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7775-9-9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三氟化氯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7790-91-2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氯甲醚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107-30-2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化学农药制造业：其他除草剂合成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有机化工原料制造业：醚类合成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塑料制造业：离子交换树脂合成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苯基醚（二苯醚）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101-84-8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PC-TWA:7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二丙二醇甲醚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34590-94-8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二氯乙醚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111-44-4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二缩水甘油醚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邻茴香胺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90-04-0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双氯甲醚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542-88-1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212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乙醚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60-29-7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PC-STEL:500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染料制造业：胺类中间体合成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日用化学产品制造业：花香溶剂萃取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机械工业：溶模铸造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正丁基缩水甘油醚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2426-8-6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PC-TWA:60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钼酸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13462-95-8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钼酸铵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13106-76-8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钼酸钠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7631-95-0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三氧化钼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1313-27-5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氢氧化钠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1310-73-2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219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碳酸钠（纯碱）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3313-92-6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镍及其化合物（羟基镍单列）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癸硼烷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17702-41-9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PC-TWA:0.25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PC-STEL:0.75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硼烷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三氟化硼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7637-7-2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三氯化硼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10294-34-5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乙硼烷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19287-45-7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氯苯基羟胺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10468-16-3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氯苯基羟胺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10468-17-4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氯苯基羟胺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823-86-9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229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苯基羟胺（苯胲）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100-65-2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巴豆醛（丁烯醛）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4170-30-3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丙酮醛（甲基乙二醛）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78-98-8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107-02-8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丁醛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123-72-8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糠醛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1998-1-1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107-20-0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氢化香茅醛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三氯乙醛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75-87-6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238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75-07-0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MAC:45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239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氢氧化铯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21351-79-1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氯化苄烷胺（洁尔灭）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8001-54-5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二甲基硫代氨基甲酰基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二硫化物（秋兰姆、福美双）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137-26-8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α-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萘硫脲（安妥）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86-88-4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57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243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3-(1-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丙酮基苄基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)-4-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羟基香豆素（杀鼠灵）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81-81-2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244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酚醛树脂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9003-35-4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木材加工业：板块涂胶、组坯、板块涂饰、热固化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造纸及纸制品业：原纸涂布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245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环氧树脂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38891-59-7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纺织业：防水整理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砖瓦、石灰和轻质建材制造业：板材修整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脲醛树脂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25104-55-6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）木材加工业：竹木纤维拌胶、装饰板配料、装饰板粘贴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三聚氰胺甲醛树脂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9003-8-1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1,2,4-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苯三酸酐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552-30-7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249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邻苯二甲酸酐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85-44-9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马来酸酐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108-31-6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乙酸酐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108-24-7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PC-TWA:16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1979-9-4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253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对苯二甲酸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100-21-0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PC-TWA:8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氟乙酸钠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62-74-8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甲基丙烯酸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79-41-4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64-18-6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羟基乙酸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79-14-1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巯基乙酸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1968-11-1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三甲基己二酸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3937-59-5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1976-3-9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64-19-7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PC-STEL:20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正香草酸（高香草酸）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306-08-1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四氯化钛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7550-45-0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钽及其化合物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7440-25-7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（钽）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锑及其化合物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7440-36-0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（锑）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五羰基铁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13463-40-6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PC-TWA:0.25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己酮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591-78-6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PC-STEL:40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三甲基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环己烯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酮（异佛尔酮）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78-59-1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MAC:30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67-64-1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PC-STEL:450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丁酮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78-93-3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PC-STEL:600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271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二乙基甲酮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96-22-0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PC-TWA:700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PC-STEL:900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二异丁基甲酮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108-83-8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PC-TWA:145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环己酮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108-94-1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环戊酮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120-92-3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六氟丙酮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684-16-2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氯丙酮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78-95-5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双丙酮醇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123-42-2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PC-TWA:240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乙基另戊基甲酮（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5-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甲基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庚酮）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541-85-5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PC-TWA:130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279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乙基戊基甲酮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106-68-3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乙烯酮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463-51-4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PC-TWA:0.8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PC-STEL:2.5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异亚丙基丙酮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141-79-7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PC-TWA:60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铜及其化合物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74-98-6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环己烷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110-82-7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PC-TWA:250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74-82-8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壬烷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111-84-2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辛烷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111-65-9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正庚烷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142-82-5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289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正戊烷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109-66-0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乙氧基乙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110-80-5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PC-TWA:18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PC-STEL:36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291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甲氧基乙醇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109-86-4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围涎树碱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二硫化硒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56093-45-9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硒化氢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7783-7-5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钨及其不溶性化合物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7740-33-7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（钨）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硒及其化合物（六氟化硒、硒化氢除外）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7782-49-2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（硒）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二氧化锡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1332-29-2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N,N-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二甲基乙酰胺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127-19-5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299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N-3,4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二氯苯基丙酰胺（敌稗）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709-98-8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氟乙酰胺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640-19-7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己内酰胺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105-60-2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环四次甲基四硝胺（奥克托今）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2691-41-0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三次甲基三硝基胺（黑索今）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121-82-4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硝化甘油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55-63-0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氯化锌烟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7646-85-7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（氯化锌）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306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氧化锌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1314-13-2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无机盐制造业：锌盐制取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其他基本化学原料制造业：锌粉制取、氧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化锌制取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化学农药制造业：其他杀菌剂合成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涂料及颜料制造业：油漆配料、树脂制备、锌铬黄制取、氧化锌制粉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ZDC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促进剂合成、光稳定剂合成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其他有机化学产品制造业：氯丁胶备料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日用化学产品制造业：粉剂制备、香饼压制、粉剂灌装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橡胶制品业：橡胶配料、混炼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塑料制品业：塑料备料、筛分研磨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陶瓷制品业：釉料粉碎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钢压延加工业：钢材镀锌</w:t>
            </w:r>
          </w:p>
        </w:tc>
      </w:tr>
      <w:tr w:rsidR="00F127CB" w:rsidRPr="00F127CB" w:rsidTr="00EC049C">
        <w:trPr>
          <w:trHeight w:val="46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重有色金属冶炼业：铅锌配布料、铅锌烧结、铅锌熔炼、铅浴冷凝、虹吸放铅、锌烟输送、铅锌冷却分离、保温分层、粗铅铸板、锌矿焦结、锌矿蒸馏、锌镉熔炼、镉烟冷凝、锡矿烟化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稀有金属冶炼业：氧化锗制取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有色金属压延加工业：有色金属熔炼、有色金属浇铸、有色金属热轧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金属制品业：金属材料切割、模具模型、焊丝制备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金属表面处理及热处理业：镀锌、镀件钝化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机械工业：金属粉末冶炼</w:t>
            </w:r>
          </w:p>
        </w:tc>
      </w:tr>
      <w:tr w:rsidR="00F127CB" w:rsidRPr="00F127CB" w:rsidTr="00EC049C">
        <w:trPr>
          <w:trHeight w:val="285"/>
          <w:jc w:val="center"/>
        </w:trPr>
        <w:tc>
          <w:tcPr>
            <w:tcW w:w="709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交通运输设备制造业：船舶批碳、船舶泥工、船舶板金工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氢溴酸（溴化氢）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10035-10-6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308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臭氧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10028-15-6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MAC:0.3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309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过氧化氢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7722-84-1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钾盐镁矾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丙烯基芥子油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31321E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多次甲基多苯基异氰酸酯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57029-46-6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PC-TWA:0.3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1321E" w:rsidRPr="00F127CB" w:rsidTr="0031321E">
        <w:trPr>
          <w:trHeight w:val="285"/>
          <w:jc w:val="center"/>
        </w:trPr>
        <w:tc>
          <w:tcPr>
            <w:tcW w:w="709" w:type="dxa"/>
            <w:vMerge w:val="restart"/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313</w:t>
            </w:r>
          </w:p>
        </w:tc>
        <w:tc>
          <w:tcPr>
            <w:tcW w:w="1413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二苯基甲烷二异氰酸酯</w:t>
            </w: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101-68-8</w:t>
            </w:r>
          </w:p>
        </w:tc>
        <w:tc>
          <w:tcPr>
            <w:tcW w:w="1701" w:type="dxa"/>
            <w:tcBorders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PC-TWA:0.05</w:t>
            </w:r>
          </w:p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催化剂及各种化学助剂制造业：硫化剂合成</w:t>
            </w:r>
          </w:p>
        </w:tc>
      </w:tr>
      <w:tr w:rsidR="0031321E" w:rsidRPr="00F127CB" w:rsidTr="0031321E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其他有机化学产品制造业：树脂胶制取</w:t>
            </w:r>
          </w:p>
        </w:tc>
      </w:tr>
      <w:tr w:rsidR="0031321E" w:rsidRPr="00F127CB" w:rsidTr="0031321E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塑料制造业：聚氨酯合成、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合成、聚氨酯树脂合成</w:t>
            </w:r>
          </w:p>
        </w:tc>
      </w:tr>
      <w:tr w:rsidR="0031321E" w:rsidRPr="00F127CB" w:rsidTr="0031321E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塑料制品业：涂塑、聚氨酯发泡、合成革发泡</w:t>
            </w:r>
          </w:p>
        </w:tc>
      </w:tr>
      <w:tr w:rsidR="0031321E" w:rsidRPr="00F127CB" w:rsidTr="0031321E">
        <w:trPr>
          <w:trHeight w:val="285"/>
          <w:jc w:val="center"/>
        </w:trPr>
        <w:tc>
          <w:tcPr>
            <w:tcW w:w="709" w:type="dxa"/>
            <w:vMerge/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31321E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电气机械及器材制造业：日用电器隔热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-2,4-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二异氰酸酯（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TDI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584-84-9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PC-TWA:0.1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六亚甲基二异氰酸酯（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HDI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1,6-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己二异氰酸酯）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822-06-0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萘二异氰酸酯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3173-72-6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异佛尔酮二异氰酸酯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4098-71-9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PC-STEL:0.1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异氰酸甲酯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624-83-9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PC-STEL:0.08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319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氧化银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20667-12-3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320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甲氧氯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72-43-5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氨基吡啶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504-29-0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乙基吗啉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100-74-3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吖啶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260-94-6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）石油加工业：吖啶反应</w:t>
            </w: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苯绕蒽酮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1982-5-3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吡啶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110-86-1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</w:t>
            </w:r>
            <w:r w:rsidRPr="00F127CB">
              <w:rPr>
                <w:rFonts w:ascii="Times New Roman" w:eastAsia="微软雅黑" w:hAnsi="Times New Roman" w:cs="Times New Roman"/>
                <w:szCs w:val="21"/>
              </w:rPr>
              <w:t>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123-91-1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PC-TWA:70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呋喃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110-00-9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PC-TWA:0.05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吗啉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110-91-8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PC-TWA:60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329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四氢呋喃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109-99-9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茚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95-13-6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四氢化锗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7782-65-2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PC-TWA:0.6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二乙烯二胺（哌嗪）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110-85-0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1,6-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己二胺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124-09-4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二甲胺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124-40-3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二乙烯三胺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111-40-0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二异丙胺基氯乙烷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96-79-7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环己胺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108-91-8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PC-TWA:10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PC-STEL:20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氯乙基胺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689-98-5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339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三乙烯四胺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112-24-3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烯丙胺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107-11-9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1975-4-7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乙二胺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107-15-3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PC-TWA:4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PC-STEL:10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异丙胺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75-31-0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PC-TWA:12</w:t>
            </w:r>
          </w:p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PC-STEL:24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344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正丁胺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109-73-9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MAC:15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-1-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硝基乙烷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594-72-9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PC-TWA:12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25322-01-4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三氯硝基甲烷（氯化苦）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1976-6-2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硝基甲烷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75-52-5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PC-TWA:50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349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硝基乙烷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79-24-3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二甲基丁基乙酸酯（乙酸仲己酯）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108-84-9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甲氧基乙基乙酸酯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110-49-6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乙氧基乙基乙酸酯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111-15-9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PC-TWA:30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n-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乳酸正丁酯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138-22-7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丙烯酸甲酯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96-33-3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丙烯酸正丁酯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141-32-2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570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甲基丙烯酸甲酯（异丁烯酸甲酯）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80-62-6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甲基丙烯酸缩水甘油酯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106-91-2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MAC:5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甲酸丁酯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592-84-7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359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甲酸甲酯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107-31-3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甲酸乙酯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109-94-4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氯甲酸甲酯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79-22-1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362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氯甲酸三氯甲酯（双光气）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503-38-8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三氟甲基次氟酸酯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亚硝酸乙酯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109-95-5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365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乙二醇二硝酸酯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628-96-6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PC-TWA:0.3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366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乙基硫代磺酸乙酯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682-91-7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367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乙酸苄酯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140-11-4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368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109-60-4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PC-TWA:200</w:t>
            </w:r>
          </w:p>
          <w:p w:rsidR="0091784F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</w:t>
            </w:r>
            <w:r w:rsidR="0091784F" w:rsidRPr="00F127CB">
              <w:rPr>
                <w:rFonts w:ascii="Times New Roman" w:eastAsia="仿宋_GB2312" w:hAnsi="Times New Roman" w:cs="Times New Roman"/>
                <w:szCs w:val="21"/>
              </w:rPr>
              <w:t>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369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乙酸丁酯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123-86-4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PC-TWA:200</w:t>
            </w:r>
          </w:p>
          <w:p w:rsidR="0091784F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</w:t>
            </w:r>
            <w:r w:rsidR="0091784F" w:rsidRPr="00F127CB">
              <w:rPr>
                <w:rFonts w:ascii="Times New Roman" w:eastAsia="仿宋_GB2312" w:hAnsi="Times New Roman" w:cs="Times New Roman"/>
                <w:szCs w:val="21"/>
              </w:rPr>
              <w:t>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370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乙酸甲酯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79-20-9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PC-TWA:200</w:t>
            </w:r>
          </w:p>
          <w:p w:rsidR="0091784F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</w:t>
            </w:r>
            <w:r w:rsidR="0091784F" w:rsidRPr="00F127CB">
              <w:rPr>
                <w:rFonts w:ascii="Times New Roman" w:eastAsia="仿宋_GB2312" w:hAnsi="Times New Roman" w:cs="Times New Roman"/>
                <w:szCs w:val="21"/>
              </w:rPr>
              <w:t>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371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乙酸戊酯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628-63-7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372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乙酸乙烯酯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108-05-4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PC-TWA:10</w:t>
            </w:r>
          </w:p>
          <w:p w:rsidR="0091784F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</w:t>
            </w:r>
            <w:r w:rsidR="0091784F" w:rsidRPr="00F127CB">
              <w:rPr>
                <w:rFonts w:ascii="Times New Roman" w:eastAsia="仿宋_GB2312" w:hAnsi="Times New Roman" w:cs="Times New Roman"/>
                <w:szCs w:val="21"/>
              </w:rPr>
              <w:t>:15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373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141-78-6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PC-TWA:200</w:t>
            </w:r>
          </w:p>
          <w:p w:rsidR="0091784F" w:rsidRPr="00F127CB" w:rsidRDefault="0031321E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PC-STEL</w:t>
            </w:r>
            <w:r w:rsidR="0091784F" w:rsidRPr="00F127CB">
              <w:rPr>
                <w:rFonts w:ascii="Times New Roman" w:eastAsia="仿宋_GB2312" w:hAnsi="Times New Roman" w:cs="Times New Roman"/>
                <w:szCs w:val="21"/>
              </w:rPr>
              <w:t>:300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374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乙酸异丙酯</w:t>
            </w:r>
          </w:p>
        </w:tc>
        <w:tc>
          <w:tcPr>
            <w:tcW w:w="1417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108-21-4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1784F" w:rsidRPr="00F127CB" w:rsidTr="0091784F">
        <w:trPr>
          <w:trHeight w:val="285"/>
          <w:jc w:val="center"/>
        </w:trPr>
        <w:tc>
          <w:tcPr>
            <w:tcW w:w="709" w:type="dxa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375</w:t>
            </w:r>
          </w:p>
        </w:tc>
        <w:tc>
          <w:tcPr>
            <w:tcW w:w="4531" w:type="dxa"/>
            <w:gridSpan w:val="3"/>
            <w:shd w:val="clear" w:color="000000" w:fill="FFFFFF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以上未提及的可导致职业病的其他化学因素</w:t>
            </w:r>
          </w:p>
        </w:tc>
        <w:tc>
          <w:tcPr>
            <w:tcW w:w="4246" w:type="dxa"/>
            <w:shd w:val="clear" w:color="auto" w:fill="auto"/>
            <w:tcMar>
              <w:top w:w="57" w:type="dxa"/>
              <w:bottom w:w="57" w:type="dxa"/>
            </w:tcMar>
          </w:tcPr>
          <w:p w:rsidR="0091784F" w:rsidRPr="00F127CB" w:rsidRDefault="0091784F" w:rsidP="0091784F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D918D4" w:rsidRPr="00F127CB" w:rsidRDefault="00D918D4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br w:type="page"/>
      </w:r>
    </w:p>
    <w:p w:rsidR="00D918D4" w:rsidRPr="00F127CB" w:rsidRDefault="00D918D4" w:rsidP="00D918D4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lastRenderedPageBreak/>
        <w:t>表4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物理因素类危害因素分类识别表</w:t>
      </w:r>
    </w:p>
    <w:tbl>
      <w:tblPr>
        <w:tblW w:w="9209" w:type="dxa"/>
        <w:jc w:val="center"/>
        <w:tblLook w:val="04A0"/>
      </w:tblPr>
      <w:tblGrid>
        <w:gridCol w:w="704"/>
        <w:gridCol w:w="1392"/>
        <w:gridCol w:w="7113"/>
      </w:tblGrid>
      <w:tr w:rsidR="00D918D4" w:rsidRPr="00F127CB" w:rsidTr="0091784F">
        <w:trPr>
          <w:trHeight w:val="28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名称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可能存在的行业和工艺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噪声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）煤炭采选业：凿岩、爆破、装载、喷浆砌碹、掘进、打眼、水力采煤、机械采煤、运输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石油和天然气开采业：钻井、采油、转油、气体净化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黑色金属矿采选业：穿孔、炮采、机采、装载、运输、破碎、筛选、研磨、浮选、干燥、脱水、重选、磁选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有色金属矿采选业：打孔、炮采、机采、装载、运输、破碎、筛选、研磨、浮选、干燥、脱水、重选、磁选、电选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建筑材料及其他非金属矿采选业：打孔、炮采、机采、装载、运输、破碎、筛选、研磨、脱水、重选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自来水生产和供应业：取水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食品制造业：砻谷、碾米、擦米、分级提碎、筛麦、打麦、精选、皮磨、清粉、心磨、震动卸料、撞击杀虫、打包、油料筛分、轧坯、乳品浓缩、盐浆分离、磨浆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饮料制造业：粉碎、米精白、制麦、麦芽糖化、加工果汁、酒类灌装、原料粉碎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饲料加工业：粉碎、配料、混合、制粒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纺织业：粗纱、细纱、织造、精织、筒子、整经、经编、梳毛、制条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球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、并条、精梳、纺纱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缝纫业：缝纫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皮革、毛皮及其制品业：砂帮脚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木材加工业：制材加工、去皮、切片、开料、压刨、定型、热压、纤维粉碎、纤维筛选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家具制造业：备料、机加工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造纸及纸制品业：纸浆备料、打浆、原纸压光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印刷业：凸版制型、印刷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文教体育制品制造业：铜管打孑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L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、琴弦加工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工艺美术品制造业：地毯修整、簇绒、针刺、石料切割、雕石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电力、蒸气、热水生产和供应业：磨煤、司炉、汽机发电、发电运作、水坝养护、水电施工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石油加工业：萃取、汽提、页岩预处理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炼焦、煤气及煤制品业：原煤输送、备煤、洗煤、配煤、选煤、运焦、煤块破碎、煤制品制取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无机酸制造业：氯化氢合成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碱产品制造业：矿石加工、重灰挤压、碳酸氢钠精制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化学肥料制造业：煤焦气化、尿素合成、尿素加工、磷矿粉制备、多效肥制取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有机化工原料制造业：酯类合成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涂料及颜料制造业：油漆轧浆、镉红成品、钛铁矿粉碎、钛液冷却、钛百粉制备、搪瓷色素煅烧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化学试剂制造业：有机试剂提纯、无机试剂合成、无机试剂提纯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催化剂及各种化学助剂制造业：催化剂制备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其他有机化学产品制造业：磁浆制备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塑料制造业：赛璐珞合成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林产化学产品制造业：原胶破碎、栲胶预处理、木材热解、炭粉干燥、炭粉精制、活化备料、活性炭粉碎、松明采集、松明加工、松根干馏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炸药及火工产品制造业：照明炬制取、雷管击穿试验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日用化学产品制造业：皂基处理、肥皂成型、粉剂制备、铝管压制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医药工业：合成药干燥、药物配料、软管冲压、中药材粉碎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化学纤维工业：浆粕打浆、水浆造粕、聚酯融体纺丝、锦纶纺丝、腈纶纺丝、合成纤维后处理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橡胶制品业：冲边清洗、编织缠绕、橡胶压延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塑料制品业：塑料筛分研磨、聚氨酯发泡、塑料切割、塑料编织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水泥制造业：生料破碎、生料研磨、熟料冷却、熟料磨粉、水泥煤粉制备、水泥输送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水泥制品和石棉水泥制品业：混合搅拌、紧实成型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砖瓦、石灰和轻质建材制造业：轻质材料粉碎、轻质材料球磨、轻质材料锯边、石灰砖瓦破碎、荒料锯切、板材研磨、板材切割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玻璃及玻璃制品业：玻璃备料、切栽、钢化、研磨、镜架备料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陶瓷制品业：粉碎、筛分、配料、搅拌、成型、装出窑、喷铝、泥浆脱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水、炼泥、釉料选择、釉料粉碎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耐火材料制品业：耐材粉碎、筛分、配料、混合、成型、耐火纤维吹制、耐火纤维磨制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石墨及碳素制品业：碳素粉碎、碳素成型、沥青破碎、石墨机加工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石棉制品业：编织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云母制品业：制粉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矿物纤维及其制品业：玻纤备料、拉丝、退并、准整、织造、玻璃钢修整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炼铁业；球团矿配料、精矿造球、球团矿焙烧、炼铁备料、烧结矿配料、混合、烧结布料、炼铁烧结、冷却筛分、矿石整粒、高炉配管、高炉吹炼、高炉出铁、煤粉操作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炼钢业：转炉炼钢、平炉炼钢、炉外精炼、钢水铸锭、炼钢整模、坯钢连铸、炼钢熔铁、炼钢备料、钢铁整修、炼钢砌炉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钢压延加工业：钢锭轧制、钢锭开坯、钢材精整、管坯穿孔、无缝管轧制、管材均整、带钢卷取、高频焊管、钢材镀锌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铁合金冶炼业：筛分、备料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重有色金属冶炼业：铅锌熔炼、锌铸型、粗铅铸板、锌矿焙烧、铜矿压团、铜吹炼、铜破碎、矿石破碎、镍矿球磨、镍浮选、粗镍铸板、锌镉熔炼、镉铸型、硫化钴干燥、钴锻烧、粗钴铸板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轻有色金属冶炼业：铝铸锭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稀有色金属冶炼业：钨矿酸解洗涤、稀土过滤、稀土筛分、钽铌矿分解、氧化钇制取、碳化钽制取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有色金属压延加工业：锯切、铣面、热轧、冷轧、挤压、穿孔、矫直、焊管、卷取、剪切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拉丝、纱网编织、制绳、切割、铆接、抛丸、喷砂、修整、落料、锻打、币章压花、坯并制作、铝制品热轧、铝制品冷轧、焊药制备、焊芯制备、焊条涂药、焊丝酸洗、金属门窗加工、铰链冲制、铰链甩光、金属滚压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金属表面处理及热处理业：镀件磨光、抛光、喷砂、刷滚光、抛丸除锈、除油除锈、机加工粗糙、镍拉毛粗糙、等离子喷涂、喷砂粗糙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机械工业：铸造模型、熔炼、造型、落砂、铸件清理、铸件初加工、压铸铸造、锻造、机械部件落料、机械部件清洗、机械调试、氩弧焊、车削、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刨削、铣削</w:t>
            </w:r>
          </w:p>
        </w:tc>
      </w:tr>
      <w:tr w:rsidR="007700F3" w:rsidRPr="00F127CB" w:rsidTr="0091784F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柴油机试验、机车水阻试验、机车试运行、木机加工、机车部件组装、机车总装、船体冷加工、船体热加工、平台组装、船舶批碳、船舶管系安装、船舶钣金工、船舶电气安装、船舶锚链加工、船舶除锈、爆炸加工、弹簧加工、轴瓦加工、零部件加工、软轴加工、电缆嵌装、汽车线路整修、汽车总装、发动机装配、摩托车装配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电气机械及器材制造业：制铝粉、电线电缆拉线、电线电缆绞制、电热管填粉、瓷绝缘体制备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电子及通讯设备制造业：滚磨去毛刺、钨钼材料烧制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高温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石油和天然气开采业：钻井、井下维修、井架安装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黑色金属矿采选业：黑色矿干燥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有色金属矿采选业：有色矿干燥碧辉煌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建筑材料及其他非金属矿采选业：化学矿干燥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生面熟化、油料软化、油料烘榨、蒸发脱磷、毛油碱炼、毛油脱色脱臭、蔗汁澄清、粗糖制浆、粗糖精制、冰糖制取、肉品烘烤、肉品去脂、肉松制取、乳品灭菌、乳品浓缩、乳品干燥、卤水蒸发、食盐干燥、粮食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蒸煮、柠檬酸钙制取、蜜饯浓缩干燥、糕点烘烤、糖浆烧制、水产品干制、食品油炸、煮浆、蔬菜漂烫、酶干燥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饮料制造业：醅料拌和、蒸酒、蒸饭、原料蒸煮、酒精糖化、冷饮烧料、饮料浓缩干燥、咖啡焙炒、茶叶初制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烟草加工业：烟叶干燥、烟丝烘干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饲料加工业：饲料制粒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纺织业：浆纱、蒸纱、烘纱、煮呢、烘呢、烧毛、染色、印花、定型、煮茧、索绪、集绪、浸渍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缝纫业：熨烫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皮革、毛皮及其制品业：活化脱面、坯皮脱脂、皮革整理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木材加工业：竹木纤维烘干、热压、竹料软化、竹料展开、竹片定型、热固化、装饰板涂布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家具制造业：木家具胶压、竹家具备料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造纸及纸制品业：化学制浆、黑液蒸发、黑液燃烧、造纸、原纸涂布、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原纸压光、色浆制取、瓦楞制纸、粘胶制备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印刷业：活字铸造、凸版制型、铅版制版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文教体育用品制造业：玩具去污、玩具清洗、玩具烘干、玩具热洗、玩具烘道干燥、球类商标烫印、铜管打孔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工艺美术品制造业：地毯清洗、地毯上胶、石腊溶解、蜡烛浇铸、珐琅烧炼、木材干燥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电力、蒸汽、热水生产和供应业：司炉、汽机发电、水坝养护、线路安装、电厂保温</w:t>
            </w:r>
          </w:p>
        </w:tc>
      </w:tr>
      <w:tr w:rsidR="007700F3" w:rsidRPr="00F127CB" w:rsidTr="0091784F">
        <w:trPr>
          <w:trHeight w:val="7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加工业：电脱盐初馏、高压蒸馏、减压蒸馏、催化裂化、重油分馏、稳定脱硫、烯烃叠合、预加氢精制、延迟焦化、渣油减粘、制氢脱硫、制氢转化、制氢甲烷化、汽油加氢精制、加氢裂化、裂化分离、蒸汽裂化、加氢处理、酸性气燃烧、硫磺捕集转化、石蜡加氢精制、氧化沥青、润滑油萃取、润滑油汽提、润滑油白土精制、页岩干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馏、页岩油分馏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炼焦、煤气及煤制品业：炼焦干馏、熄焦、煤气管道安装、煤气管道密封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无机酸制造业：硫化物焙烧、硫化氢燃烧、塔式硫酸合成、氯化氢合成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碱产品制造业：液碱蒸发、碱精制、氨盐水制备、石灰煅烧、碱矿石加工、霞石制碱、重灰水合、碳酸氢钠碳化、碳酸氢钠精制、钾碱煅烧碳化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无机盐制造业：二硫化碳电炉制取、高锰酸钾制取、氰化钠制取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其他基本化学原料制造业：氧化镁制取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化学肥料制造业：煤焦气化、油气转化、氨合成、尿素合成、尿素加工、电石氮化、磷矿粉制备、电炉制磷、磷肥原料制备、钙镁磷肥合成、磷肥脱氟、硫酸钾合成、氯化钾合成、多效肥制取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有机化工原料制造业：醇类合成、酯类合成、酸酐合成、其他有机原料合成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涂料及颜料制造业：植物油漂炼、熟油热炼、镉红煅烧、镉红成品、钛白粉制备、氧化锌制粉、搪瓷色素备料、搪瓷色素煅烧、玻璃色素熔制、玻璃色素成品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化学试剂制造业：有机试剂合成、溶解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催化剂及各种化学助剂制造业：干燥成型、防老剂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D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合成、催化剂制备、催化剂干燥、增白剂精制、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MB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防老剂还原、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MB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防老剂缩合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其他有机化学产品制造业：粘合剂聚合、树脂胶制取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塑料制造业：乙烯高压聚合、二氯乙烷裂解、乙苯脱氢、苯乙烯聚合、苯乙烯回收、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ABS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树脂成品、聚氨酯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熟化、赛璐珞合成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合成橡胶制造业：丁苯橡胶聚合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合成纤维单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聚合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体制造业：丙烯氨氧化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化学产品制造业：蒸汽制胶、栲胶备料、栲胶预处理、栲胶干燥、木材热解、木屑炭化、炭粉漂洗、炭粉干燥、木炭活化、松脂采割、松脂加工、松明采集、松明加工、松根干馏、混合原油分馏、松焦油配制、水解酒精合成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日用化学产品制造业：油脂备料、油脂皂化、糖油处理、皂基处理、甘油精制、二氧化硫制备、三氧化硫制备、液氯气化、液碱皂化、气化分离、酸化精制、硬脂酸合成、硬脂酸结晶、铝管烘干、天然香料蒸馏、鞋油制备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合成药消除、合成药蒸发、合成药蒸馏、合成药干燥包装、药物制粒、片剂压制、溶胶、片剂包衣、空安瓿处理、药液配料、药液滤过、安瓿熔封、药液灭菌、软膏制备、软管烘干、软管消毒、中药水提成、中药浓缩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化学纤维工业：浆液蒸煮、水浆造粕、粘纤烘干、聚酯融体纺丝、聚酯切片纺丝、锦纶缩聚、锦纶纺丝、腈纶纺丝、合成纤维后处理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橡胶制品业：橡胶配料、橡胶混炼、橡胶硫化、冲边清洗、胶乳海锦制取、废胶脱硫、再生胶精炼、旧胎硫化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塑料制品业：塑料成型、瓦楞纸热熔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水泥制造业：水泥供料、生料煅桡、熟料冷却、水泥煤制备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水泥制品和石棉水泥制品业：湿热养护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砖瓦、石灰和轻质建材制造业：轻质材料焙烧、烘烤、石灰砖瓦炉窑、防水材料浸涂、防水材料混合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玻璃及玻璃制品业：玻璃熔化、成型、退化、切裁、焙烧、熔制、钢化、灯工、玻璃制品成型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陶瓷制品业：陶瓷成型、干燥、烧成、装出窑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耐火材料制品业：耐火砖干燥、耐材烧成、耐火纤维吹制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石墨及碳素制品业：碳素煅桡、碳素焙烧、石墨化、绕铸磷铁、沥青破碎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石棉制品业：石棉湿纺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云母制品业：云母煅烧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矿物纤维及其制品业：熔解制球、玻球熔化、玻纤拉丝、玻纤涂层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磨具磨料制造业：磨料炼制、砂布植砂、固化磨具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炼铁业：球团矿焙烧、烧结点火、炼铁烧结、冷却筛分、矿石焙烧、高炉加料、高炉配管、高炉吹炼、高炉出铁、沪渣处理、铸铁、铁库操作、热风炉操作、煤粉操作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炼钢业：转炉炼钢、平炉炼钢、炉外精炼、钢水铸锭、钢锭脱模、炼钢整模、坯钢连铸、炼钢熔铁、钢锭整修、炼钢砌炉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钢压延加工业：钢锭加热、钢锭轧制、钢锭开坯、钢材精整、管坯穿孔、无缝管轧制、管材均整、带钢卷取、钢材镀锌、轧钢备品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铁合金冶炼业：锰铁烧结、锰铁高炉冶炼、锰铁铸锭、钒铁冶炼、硅铁冶炼、铬铁冶炼、钨铁冶炼、钼铁冶炼、钛铁冶炼</w:t>
            </w:r>
          </w:p>
        </w:tc>
      </w:tr>
      <w:tr w:rsidR="007700F3" w:rsidRPr="00F127CB" w:rsidTr="0091784F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重有色金属冶炼业：铅锌烧结、铅锌熔炼、铅浴冷凝、虹吸放铅、锌烟输送、铅锌冷却分离、铅锌造渣、锌铸型、保温分层、粗铅铸板、铅还原、锌矿焙烧、粗铅脱铜、铅尘回收、锌矿干燥、铜熔炼、铜吹炼、粗铜铸板、铜铸型、镍熔化、粗镍铸板、镍粉制取、锌镉熔炼、镉造渣、镉铸型、硫化钴干燥、钴煅烧、粗钴铸板、钴制取、氧化铁制取、炼汞、汞蒸馏、锡矿炉前配料、砷渣焙烧、锡熔炼、锡精炼、氯化炼铅、锑熔炼、锑氧化、氧化铍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冶炼轻有色金属冶炼业：氧化铝烧结、氧化铝焙烧、铝铸锭、镁精炼、镁氯化、喷硫铸镁锭、四氯化钛冶炼、海绵钛还原</w:t>
            </w:r>
          </w:p>
        </w:tc>
      </w:tr>
      <w:tr w:rsidR="007700F3" w:rsidRPr="00F127CB" w:rsidTr="0091784F">
        <w:trPr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稀有金属冶炼业：氧化钨制备、复式碳化钨制备、钨钼烧结、钼焙烧压煮、钨矿焙烧、钨酸铵煅烧、稀土灼烧、硒焙烧、硒氧化、硒铸锭、还原熔炼、氧化精炼、银铸板、粗金浇板、金铸锭、氧化钽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制取、铟制取、铌制取、氧化锗制取、氧化钇制取、碳化钽制取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有色金属压延加工业：有色金属熔炼、有色金属浇铸、有色金属热轧、有色金属挤压、有色金属穿孔、有色金属退火、有色金属淬火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金属制品业：金属退火、金属材料切割、金属构件修整、金属锻打、坯饼浇铸、钢板热成型、搪瓷烧成、铝制品熔炼、铝制品烧铸、铝制品热轧、焊药制备、焊条烘焙、焊粉制备、焊粉筛选、焊丝制备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金属表面处理及热处理业：镀件驱氢、镀件干燥、退火、正火、回火、铅浴、电喷涂、气喷涂、火焰喷涂、等离子喷涂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机械工业：铸造熔炼、铸造浇铸、铸造落砂、压铸铸造、锻造、机械部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件清洗、金属粉末冶炼、粉末冶金烧结、医疗器械调试、自行车焊管、等离子弧焊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机车水阻试验、机车试运行、木机加工、机车部件组装、船体热加工、平台组装、船舶批碳、船舶泥工、管系安装、电气安装、锚链加工、车用弹簧加工、制动梁加工、轴瓦加工、车用软轴加工、电缆嵌装、汽车线路整修、油罐车清洗、汽车总装、摩托车装配、船用仪器装配</w:t>
            </w:r>
          </w:p>
        </w:tc>
      </w:tr>
      <w:tr w:rsidR="007700F3" w:rsidRPr="00F127CB" w:rsidTr="0091784F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气机械及器材制造业：铅锑熔炼、铅锑铸锭、制板栅、制铅球、焊极板、蓄电池焊接、蓄电池封口、镍阳极坯体制备、镍阳极烧结、镉阴极制备、炭棒混粉、炭棒制坯、炭棒焙烧、电线电缆备料、电线电缆韧炼、电线电缆镀锡、电缆电线挤塑、电缆电线挤胶、电缆电线压铅、电缆电线装铠、电缆干燥浸油、灯管烧氢、灯管加热清洗、灯管灌录、灯管热加工、瓷绝缘体制备、酚醛材料压制、电线火花检验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烧氢、压枪、灯丝烧结、芯柱压制、电路基片烧结、电路老化、金属陶瓷封接、涂层焙烧、低熔玻璃熔封、玻管排气、喷外层石墨、钨钼粉制取、钨钼材料烧制、钨钼拉丝、电子器具老化、玻粉制取、电子玻璃制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低气压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高原作业：高原作业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航空航天业：航空航天作业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高气压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打捞及海底救助业：潜水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高原低氧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高原生产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振动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煤炭采选业：采煤凿岩、岩巷装载、岩巷掘进、煤巷打眼、采煤打眼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石油和天然气开采业：钻井、采油、转油、气体净化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黑色金属矿采选业：黑色矿穿孔、炮采、机采、装载、运输、破碎、筛选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有色金属矿采选业：有色矿穿孔、炮采、机采、装载、运输、破碎、筛选</w:t>
            </w:r>
          </w:p>
        </w:tc>
      </w:tr>
      <w:tr w:rsidR="007700F3" w:rsidRPr="00F127CB" w:rsidTr="0091784F">
        <w:trPr>
          <w:trHeight w:val="4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建筑材料及其他非金属矿采选业：土砂石打孔、土砂石炮采、土砂石机采、土砂石装载、非金属矿打孔、非金属矿炮采、非金属矿机采、非金属矿装载、非金属矿破碎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电力、蒸汽、热水生产和供应业：水电施工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炼焦、煤气及煤制品业：煤气管道安装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水泥制品和石棉水泥制品业：紧实成型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(9)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耐火材料制品业：耐材成型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(10)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磨具磨料制造业：磨料精筛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炼钢业：钢锭整修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金属制品业：金属构件铆接、金属锻打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机械工业：铸造落砂、铸件清理、铸件初加工、压铸铸造、锻造、机械部件落料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交通运输设备制造业：机车试运行、机车总装、船舶批碳、船舶除锈、爆炸加工、汽车线路整修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激光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文教体育用品制造业：色带分切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电子及通讯设备制造业：激光调阻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仪器仪表及其他计量器具制造业：激光刻度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低温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微波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紫外线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文教体育用品制造业：铜管打孔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金属制品业：金属材料切割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医药工业：软管消毒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金属表面处理及热处理业：等离子喷涂、电喷涂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机械工业：手工电弧焊、气体保护焊、氩弧焊、电渣焊、碳弧气刨、气割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(6)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交通运输设备制造业：平台组装、船舶管系安装船舶、电气安装、船舶锚链加工、制动粱加工、汽车总装摩托车装配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(7)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医疗卫生：消毒</w:t>
            </w:r>
          </w:p>
        </w:tc>
      </w:tr>
      <w:tr w:rsidR="007700F3" w:rsidRPr="00F127CB" w:rsidTr="0091784F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7700F3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(8)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文艺界：碳精灯、石英水银灯具安装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红外线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工频电磁场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高频电磁场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D918D4" w:rsidRPr="00F127CB" w:rsidTr="0091784F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超高频电磁场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</w:tc>
      </w:tr>
      <w:tr w:rsidR="00D918D4" w:rsidRPr="00F127CB" w:rsidTr="0091784F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以上未提及的可导致职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业病的其他物理因素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D918D4" w:rsidRPr="00F127CB" w:rsidRDefault="007700F3" w:rsidP="007700F3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lastRenderedPageBreak/>
              <w:t>/</w:t>
            </w:r>
          </w:p>
        </w:tc>
      </w:tr>
    </w:tbl>
    <w:p w:rsidR="00D918D4" w:rsidRPr="00F127CB" w:rsidRDefault="00D918D4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lastRenderedPageBreak/>
        <w:br w:type="page"/>
      </w:r>
    </w:p>
    <w:p w:rsidR="00D918D4" w:rsidRPr="00F127CB" w:rsidRDefault="00D918D4" w:rsidP="00D918D4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lastRenderedPageBreak/>
        <w:t>表5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生物因素类危害因素分类识别表</w:t>
      </w:r>
    </w:p>
    <w:tbl>
      <w:tblPr>
        <w:tblW w:w="8379" w:type="dxa"/>
        <w:jc w:val="center"/>
        <w:tblLook w:val="04A0"/>
      </w:tblPr>
      <w:tblGrid>
        <w:gridCol w:w="846"/>
        <w:gridCol w:w="2126"/>
        <w:gridCol w:w="5407"/>
      </w:tblGrid>
      <w:tr w:rsidR="00D918D4" w:rsidRPr="00F127CB" w:rsidTr="00CE4658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名称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可能存在的行业和工艺</w:t>
            </w:r>
          </w:p>
        </w:tc>
      </w:tr>
      <w:tr w:rsidR="00D918D4" w:rsidRPr="00F127CB" w:rsidTr="00CE4658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艾滋病病毒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限于医疗卫生人员及人民警察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布鲁氏菌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食品制造业：牲畜检疫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畜牧业：牧民、饲养员、兽医</w:t>
            </w:r>
          </w:p>
        </w:tc>
      </w:tr>
      <w:tr w:rsidR="00D918D4" w:rsidRPr="00F127CB" w:rsidTr="00CE4658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伯氏疏螺旋体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森林脑炎病毒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伐木业：原木采伐、原木运输、其他出入森林作业人员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护林业：护林、其他出入森林作业人员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林产业学产品制造业：栲胶备料、松脂采割、松明采集、野生果品采摘、菌菇采摘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中草药业：野生中草药采集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狩猎业：狩猎人员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炭疽芽孢杆菌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食品制造业：牲畜检疫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纺织业：拣毛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(3)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皮革、毛皮及其制品业：坯皮准备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(4)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畜牧业：牧民、饲养员、兽医</w:t>
            </w:r>
          </w:p>
        </w:tc>
      </w:tr>
      <w:tr w:rsidR="00CE4658" w:rsidRPr="00F127CB" w:rsidTr="0031321E">
        <w:trPr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(5)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动物园：饲养员、兽医</w:t>
            </w:r>
          </w:p>
        </w:tc>
      </w:tr>
      <w:tr w:rsidR="00CE4658" w:rsidRPr="00F127CB" w:rsidTr="0031321E">
        <w:trPr>
          <w:trHeight w:val="3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以上未提及的可导致职业病的其他生物因素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嗜热性放线菌</w:t>
            </w:r>
          </w:p>
        </w:tc>
      </w:tr>
      <w:tr w:rsidR="00CE4658" w:rsidRPr="00F127CB" w:rsidTr="0031321E">
        <w:trPr>
          <w:trHeight w:val="30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(1)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饲料业：粉碎</w:t>
            </w:r>
          </w:p>
        </w:tc>
      </w:tr>
      <w:tr w:rsidR="00CE4658" w:rsidRPr="00F127CB" w:rsidTr="0031321E">
        <w:trPr>
          <w:trHeight w:val="30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E4658" w:rsidRPr="00F127CB" w:rsidRDefault="00CE4658" w:rsidP="00CE4658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(2)</w:t>
            </w:r>
            <w:r w:rsidRPr="00F127CB">
              <w:rPr>
                <w:rFonts w:ascii="Times New Roman" w:eastAsia="仿宋_GB2312" w:hAnsi="Times New Roman" w:cs="Times New Roman"/>
                <w:szCs w:val="21"/>
              </w:rPr>
              <w:t>制糖业：榨糖、仓储运输</w:t>
            </w:r>
          </w:p>
        </w:tc>
      </w:tr>
    </w:tbl>
    <w:p w:rsidR="00D918D4" w:rsidRPr="00F127CB" w:rsidRDefault="00D918D4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F127CB">
        <w:rPr>
          <w:rFonts w:ascii="仿宋_GB2312" w:eastAsia="仿宋_GB2312" w:hAnsi="黑体"/>
          <w:sz w:val="28"/>
          <w:szCs w:val="28"/>
        </w:rPr>
        <w:br w:type="page"/>
      </w:r>
    </w:p>
    <w:p w:rsidR="00D918D4" w:rsidRPr="00F127CB" w:rsidRDefault="00D918D4" w:rsidP="00D918D4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F127CB">
        <w:rPr>
          <w:rFonts w:ascii="黑体" w:eastAsia="黑体" w:hAnsi="黑体" w:hint="eastAsia"/>
          <w:sz w:val="24"/>
          <w:szCs w:val="24"/>
        </w:rPr>
        <w:lastRenderedPageBreak/>
        <w:t>表6</w:t>
      </w:r>
      <w:r w:rsidRPr="00F127CB">
        <w:rPr>
          <w:rFonts w:ascii="黑体" w:eastAsia="黑体" w:hAnsi="黑体"/>
          <w:sz w:val="24"/>
          <w:szCs w:val="24"/>
        </w:rPr>
        <w:t xml:space="preserve">  </w:t>
      </w:r>
      <w:r w:rsidRPr="00F127CB">
        <w:rPr>
          <w:rFonts w:ascii="黑体" w:eastAsia="黑体" w:hAnsi="黑体" w:hint="eastAsia"/>
          <w:sz w:val="24"/>
          <w:szCs w:val="24"/>
        </w:rPr>
        <w:t>其他因素类危害因素分类识别表</w:t>
      </w:r>
    </w:p>
    <w:tbl>
      <w:tblPr>
        <w:tblW w:w="8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941"/>
        <w:gridCol w:w="5039"/>
      </w:tblGrid>
      <w:tr w:rsidR="00D918D4" w:rsidRPr="00F127CB" w:rsidTr="00F3653D">
        <w:trPr>
          <w:trHeight w:val="300"/>
        </w:trPr>
        <w:tc>
          <w:tcPr>
            <w:tcW w:w="1080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bookmarkStart w:id="1" w:name="RANGE!A1"/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序号</w:t>
            </w:r>
            <w:bookmarkEnd w:id="1"/>
          </w:p>
        </w:tc>
        <w:tc>
          <w:tcPr>
            <w:tcW w:w="19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名称</w:t>
            </w:r>
          </w:p>
        </w:tc>
        <w:tc>
          <w:tcPr>
            <w:tcW w:w="50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b/>
                <w:szCs w:val="21"/>
              </w:rPr>
              <w:t>可能存在的行业和工艺</w:t>
            </w:r>
          </w:p>
        </w:tc>
      </w:tr>
      <w:tr w:rsidR="00D918D4" w:rsidRPr="00F127CB" w:rsidTr="00F3653D">
        <w:trPr>
          <w:trHeight w:val="300"/>
        </w:trPr>
        <w:tc>
          <w:tcPr>
            <w:tcW w:w="1080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9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金属烟</w:t>
            </w:r>
          </w:p>
        </w:tc>
        <w:tc>
          <w:tcPr>
            <w:tcW w:w="50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金属高温加热处理</w:t>
            </w:r>
          </w:p>
        </w:tc>
      </w:tr>
      <w:tr w:rsidR="00D918D4" w:rsidRPr="00F127CB" w:rsidTr="00F3653D">
        <w:trPr>
          <w:trHeight w:val="300"/>
        </w:trPr>
        <w:tc>
          <w:tcPr>
            <w:tcW w:w="1080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9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井下不良作业条件</w:t>
            </w:r>
          </w:p>
        </w:tc>
        <w:tc>
          <w:tcPr>
            <w:tcW w:w="50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限于井下工人</w:t>
            </w:r>
          </w:p>
        </w:tc>
      </w:tr>
      <w:tr w:rsidR="00D918D4" w:rsidRPr="00F127CB" w:rsidTr="00F3653D">
        <w:trPr>
          <w:trHeight w:val="300"/>
        </w:trPr>
        <w:tc>
          <w:tcPr>
            <w:tcW w:w="1080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9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刮研作业</w:t>
            </w:r>
          </w:p>
        </w:tc>
        <w:tc>
          <w:tcPr>
            <w:tcW w:w="503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918D4" w:rsidRPr="00F127CB" w:rsidRDefault="00D918D4" w:rsidP="00F3653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F127CB">
              <w:rPr>
                <w:rFonts w:ascii="Times New Roman" w:eastAsia="仿宋_GB2312" w:hAnsi="Times New Roman" w:cs="Times New Roman"/>
                <w:szCs w:val="21"/>
              </w:rPr>
              <w:t>限于刮研作业人员</w:t>
            </w:r>
          </w:p>
        </w:tc>
      </w:tr>
    </w:tbl>
    <w:p w:rsidR="00D918D4" w:rsidRPr="00F127CB" w:rsidRDefault="00D918D4" w:rsidP="003D3746">
      <w:pPr>
        <w:widowControl/>
        <w:spacing w:line="360" w:lineRule="auto"/>
        <w:rPr>
          <w:rFonts w:ascii="仿宋_GB2312" w:eastAsia="仿宋_GB2312" w:hAnsi="黑体"/>
          <w:sz w:val="28"/>
          <w:szCs w:val="28"/>
        </w:rPr>
      </w:pPr>
    </w:p>
    <w:sectPr w:rsidR="00D918D4" w:rsidRPr="00F127CB" w:rsidSect="009A47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02" w:rsidRDefault="00475002">
      <w:r>
        <w:separator/>
      </w:r>
    </w:p>
  </w:endnote>
  <w:endnote w:type="continuationSeparator" w:id="1">
    <w:p w:rsidR="00475002" w:rsidRDefault="0047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1E" w:rsidRDefault="0031321E">
    <w:pPr>
      <w:spacing w:line="14" w:lineRule="auto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B" w:rsidRDefault="00F127CB">
    <w:pPr>
      <w:pStyle w:val="a6"/>
      <w:jc w:val="center"/>
    </w:pPr>
  </w:p>
  <w:p w:rsidR="0031321E" w:rsidRDefault="0031321E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02" w:rsidRDefault="00475002">
      <w:r>
        <w:separator/>
      </w:r>
    </w:p>
  </w:footnote>
  <w:footnote w:type="continuationSeparator" w:id="1">
    <w:p w:rsidR="00475002" w:rsidRDefault="00475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F62"/>
    <w:rsid w:val="00056501"/>
    <w:rsid w:val="00062EB1"/>
    <w:rsid w:val="000C5EA4"/>
    <w:rsid w:val="00175699"/>
    <w:rsid w:val="0020400A"/>
    <w:rsid w:val="002358DA"/>
    <w:rsid w:val="002B3656"/>
    <w:rsid w:val="0031321E"/>
    <w:rsid w:val="00322C06"/>
    <w:rsid w:val="003664C0"/>
    <w:rsid w:val="003A68CB"/>
    <w:rsid w:val="003B7A2F"/>
    <w:rsid w:val="003D3746"/>
    <w:rsid w:val="003E1AE7"/>
    <w:rsid w:val="00475002"/>
    <w:rsid w:val="004956C3"/>
    <w:rsid w:val="004C34EC"/>
    <w:rsid w:val="004C4528"/>
    <w:rsid w:val="004E1D08"/>
    <w:rsid w:val="00571D45"/>
    <w:rsid w:val="00581F1F"/>
    <w:rsid w:val="005D1F62"/>
    <w:rsid w:val="00642881"/>
    <w:rsid w:val="00657B08"/>
    <w:rsid w:val="00692F5A"/>
    <w:rsid w:val="006E5C95"/>
    <w:rsid w:val="007700F3"/>
    <w:rsid w:val="007C2ABF"/>
    <w:rsid w:val="007C30D1"/>
    <w:rsid w:val="007F3ACA"/>
    <w:rsid w:val="008346BA"/>
    <w:rsid w:val="00866131"/>
    <w:rsid w:val="00885787"/>
    <w:rsid w:val="008C3EAD"/>
    <w:rsid w:val="0091784F"/>
    <w:rsid w:val="009660D7"/>
    <w:rsid w:val="009754BC"/>
    <w:rsid w:val="009971A6"/>
    <w:rsid w:val="009A4765"/>
    <w:rsid w:val="009B2091"/>
    <w:rsid w:val="009F6496"/>
    <w:rsid w:val="00A07A1F"/>
    <w:rsid w:val="00A85587"/>
    <w:rsid w:val="00A90775"/>
    <w:rsid w:val="00A96B2C"/>
    <w:rsid w:val="00BB577A"/>
    <w:rsid w:val="00C3787B"/>
    <w:rsid w:val="00CD7BB4"/>
    <w:rsid w:val="00CE4658"/>
    <w:rsid w:val="00D4412A"/>
    <w:rsid w:val="00D918D4"/>
    <w:rsid w:val="00E92C40"/>
    <w:rsid w:val="00EC049C"/>
    <w:rsid w:val="00EF1D90"/>
    <w:rsid w:val="00F127CB"/>
    <w:rsid w:val="00F3653D"/>
    <w:rsid w:val="00F4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65"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0C5EA4"/>
    <w:pPr>
      <w:ind w:left="120"/>
      <w:jc w:val="left"/>
      <w:outlineLvl w:val="0"/>
    </w:pPr>
    <w:rPr>
      <w:rFonts w:ascii="黑体" w:eastAsia="黑体" w:hAnsi="黑体"/>
      <w:b/>
      <w:bCs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56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F6496"/>
    <w:pPr>
      <w:spacing w:before="31"/>
      <w:ind w:left="109"/>
      <w:jc w:val="left"/>
    </w:pPr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9F6496"/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1Char">
    <w:name w:val="标题 1 Char"/>
    <w:basedOn w:val="a0"/>
    <w:link w:val="1"/>
    <w:uiPriority w:val="1"/>
    <w:rsid w:val="000C5EA4"/>
    <w:rPr>
      <w:rFonts w:ascii="黑体" w:eastAsia="黑体" w:hAnsi="黑体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5EA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5EA4"/>
    <w:pPr>
      <w:jc w:val="left"/>
    </w:pPr>
    <w:rPr>
      <w:kern w:val="0"/>
      <w:sz w:val="2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4956C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642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qFormat/>
    <w:rsid w:val="00D918D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918D4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918D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18D4"/>
    <w:rPr>
      <w:rFonts w:ascii="Tahoma" w:eastAsia="微软雅黑" w:hAnsi="Tahoma"/>
      <w:kern w:val="0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918D4"/>
    <w:rPr>
      <w:color w:val="0000FF"/>
      <w:u w:val="single"/>
    </w:rPr>
  </w:style>
  <w:style w:type="character" w:styleId="a8">
    <w:name w:val="FollowedHyperlink"/>
    <w:basedOn w:val="a0"/>
    <w:uiPriority w:val="99"/>
    <w:unhideWhenUsed/>
    <w:qFormat/>
    <w:rsid w:val="00D918D4"/>
    <w:rPr>
      <w:color w:val="800080"/>
      <w:u w:val="single"/>
    </w:rPr>
  </w:style>
  <w:style w:type="paragraph" w:customStyle="1" w:styleId="font5">
    <w:name w:val="font5"/>
    <w:basedOn w:val="a"/>
    <w:qFormat/>
    <w:rsid w:val="00D91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918D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rsid w:val="00D91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D91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5">
    <w:name w:val="xl65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3E3E3E"/>
      <w:kern w:val="0"/>
      <w:sz w:val="18"/>
      <w:szCs w:val="18"/>
    </w:rPr>
  </w:style>
  <w:style w:type="paragraph" w:customStyle="1" w:styleId="xl66">
    <w:name w:val="xl66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3E3E3E"/>
      <w:kern w:val="0"/>
      <w:sz w:val="18"/>
      <w:szCs w:val="18"/>
    </w:rPr>
  </w:style>
  <w:style w:type="paragraph" w:customStyle="1" w:styleId="xl67">
    <w:name w:val="xl67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3E3E3E"/>
      <w:kern w:val="0"/>
      <w:sz w:val="18"/>
      <w:szCs w:val="18"/>
    </w:rPr>
  </w:style>
  <w:style w:type="paragraph" w:customStyle="1" w:styleId="xl68">
    <w:name w:val="xl68"/>
    <w:basedOn w:val="a"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color w:val="3E3E3E"/>
      <w:kern w:val="0"/>
      <w:sz w:val="18"/>
      <w:szCs w:val="18"/>
    </w:rPr>
  </w:style>
  <w:style w:type="paragraph" w:customStyle="1" w:styleId="xl69">
    <w:name w:val="xl69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D91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2">
    <w:name w:val="xl72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74">
    <w:name w:val="xl74"/>
    <w:basedOn w:val="a"/>
    <w:qFormat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D918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76">
    <w:name w:val="xl76"/>
    <w:basedOn w:val="a"/>
    <w:qFormat/>
    <w:rsid w:val="00D91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10173</Words>
  <Characters>57987</Characters>
  <Application>Microsoft Office Word</Application>
  <DocSecurity>0</DocSecurity>
  <Lines>483</Lines>
  <Paragraphs>136</Paragraphs>
  <ScaleCrop>false</ScaleCrop>
  <Company/>
  <LinksUpToDate>false</LinksUpToDate>
  <CharactersWithSpaces>68024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Administrator</cp:lastModifiedBy>
  <cp:revision>5</cp:revision>
  <cp:lastPrinted>2020-06-10T07:50:00Z</cp:lastPrinted>
  <dcterms:created xsi:type="dcterms:W3CDTF">2020-06-10T07:50:00Z</dcterms:created>
  <dcterms:modified xsi:type="dcterms:W3CDTF">2020-08-25T05:12:00Z</dcterms:modified>
</cp:coreProperties>
</file>