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DC" w:rsidRPr="00A60C18" w:rsidRDefault="004111BD" w:rsidP="004111BD">
      <w:pPr>
        <w:jc w:val="center"/>
        <w:rPr>
          <w:b/>
          <w:sz w:val="40"/>
        </w:rPr>
      </w:pPr>
      <w:r w:rsidRPr="00A60C18">
        <w:rPr>
          <w:rFonts w:hint="eastAsia"/>
          <w:b/>
          <w:sz w:val="40"/>
        </w:rPr>
        <w:t>福田一件一码项目设备参数</w:t>
      </w:r>
    </w:p>
    <w:p w:rsidR="004111BD" w:rsidRDefault="004111BD" w:rsidP="00A60C18">
      <w:pPr>
        <w:rPr>
          <w:rFonts w:hint="eastAsia"/>
          <w:b/>
          <w:sz w:val="36"/>
        </w:rPr>
      </w:pPr>
    </w:p>
    <w:p w:rsidR="00A60C18" w:rsidRPr="00A60C18" w:rsidRDefault="00A60C18" w:rsidP="00A60C18">
      <w:pPr>
        <w:rPr>
          <w:rFonts w:hint="eastAsia"/>
          <w:b/>
          <w:sz w:val="32"/>
        </w:rPr>
      </w:pPr>
      <w:r w:rsidRPr="00A60C18">
        <w:rPr>
          <w:rFonts w:hint="eastAsia"/>
          <w:b/>
          <w:sz w:val="32"/>
        </w:rPr>
        <w:t>硬件清单</w:t>
      </w:r>
    </w:p>
    <w:tbl>
      <w:tblPr>
        <w:tblStyle w:val="3-5"/>
        <w:tblW w:w="0" w:type="auto"/>
        <w:tblLook w:val="04A0"/>
      </w:tblPr>
      <w:tblGrid>
        <w:gridCol w:w="1951"/>
        <w:gridCol w:w="2552"/>
        <w:gridCol w:w="1888"/>
        <w:gridCol w:w="2131"/>
      </w:tblGrid>
      <w:tr w:rsidR="00A60C18" w:rsidTr="00A60C18">
        <w:trPr>
          <w:cnfStyle w:val="100000000000"/>
        </w:trPr>
        <w:tc>
          <w:tcPr>
            <w:cnfStyle w:val="001000000000"/>
            <w:tcW w:w="1951" w:type="dxa"/>
          </w:tcPr>
          <w:p w:rsidR="00A60C18" w:rsidRDefault="00A60C18" w:rsidP="00A60C1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赋码方式清单</w:t>
            </w:r>
          </w:p>
        </w:tc>
        <w:tc>
          <w:tcPr>
            <w:tcW w:w="2552" w:type="dxa"/>
          </w:tcPr>
          <w:p w:rsidR="00A60C18" w:rsidRDefault="00841BF5" w:rsidP="00A60C1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设备</w:t>
            </w:r>
          </w:p>
        </w:tc>
        <w:tc>
          <w:tcPr>
            <w:tcW w:w="1888" w:type="dxa"/>
          </w:tcPr>
          <w:p w:rsidR="00A60C18" w:rsidRDefault="00A60C18" w:rsidP="00A60C1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2131" w:type="dxa"/>
          </w:tcPr>
          <w:p w:rsidR="00A60C18" w:rsidRDefault="00A60C18" w:rsidP="00A60C1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A60C18" w:rsidTr="00A60C18">
        <w:trPr>
          <w:cnfStyle w:val="000000100000"/>
        </w:trPr>
        <w:tc>
          <w:tcPr>
            <w:cnfStyle w:val="001000000000"/>
            <w:tcW w:w="1951" w:type="dxa"/>
            <w:vMerge w:val="restart"/>
            <w:vAlign w:val="center"/>
          </w:tcPr>
          <w:p w:rsidR="00A60C18" w:rsidRDefault="00A60C18" w:rsidP="00A60C1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标签赋</w:t>
            </w:r>
            <w:proofErr w:type="gramStart"/>
            <w:r>
              <w:rPr>
                <w:rFonts w:hint="eastAsia"/>
                <w:sz w:val="28"/>
              </w:rPr>
              <w:t>码模式</w:t>
            </w:r>
            <w:proofErr w:type="gramEnd"/>
          </w:p>
        </w:tc>
        <w:tc>
          <w:tcPr>
            <w:tcW w:w="2552" w:type="dxa"/>
            <w:vAlign w:val="center"/>
          </w:tcPr>
          <w:p w:rsidR="00A60C18" w:rsidRDefault="00A60C18" w:rsidP="00A60C18">
            <w:pPr>
              <w:jc w:val="center"/>
              <w:cnfStyle w:val="0000001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服务器</w:t>
            </w:r>
          </w:p>
        </w:tc>
        <w:tc>
          <w:tcPr>
            <w:tcW w:w="1888" w:type="dxa"/>
            <w:vAlign w:val="center"/>
          </w:tcPr>
          <w:p w:rsidR="00A60C18" w:rsidRDefault="00A60C18" w:rsidP="00A60C18">
            <w:pPr>
              <w:jc w:val="center"/>
              <w:cnfStyle w:val="0000001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131" w:type="dxa"/>
            <w:vAlign w:val="center"/>
          </w:tcPr>
          <w:p w:rsidR="00A60C18" w:rsidRDefault="00A60C18" w:rsidP="00A60C18">
            <w:pPr>
              <w:jc w:val="center"/>
              <w:cnfStyle w:val="000000100000"/>
              <w:rPr>
                <w:rFonts w:hint="eastAsia"/>
                <w:sz w:val="28"/>
              </w:rPr>
            </w:pPr>
          </w:p>
        </w:tc>
      </w:tr>
      <w:tr w:rsidR="00A60C18" w:rsidTr="00A60C18">
        <w:tc>
          <w:tcPr>
            <w:cnfStyle w:val="001000000000"/>
            <w:tcW w:w="1951" w:type="dxa"/>
            <w:vMerge/>
            <w:vAlign w:val="center"/>
          </w:tcPr>
          <w:p w:rsidR="00A60C18" w:rsidRDefault="00A60C18" w:rsidP="00A60C1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552" w:type="dxa"/>
            <w:vAlign w:val="center"/>
          </w:tcPr>
          <w:p w:rsidR="00A60C18" w:rsidRDefault="00A60C18" w:rsidP="00A60C18">
            <w:pPr>
              <w:jc w:val="center"/>
              <w:cnfStyle w:val="0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工控机</w:t>
            </w:r>
          </w:p>
        </w:tc>
        <w:tc>
          <w:tcPr>
            <w:tcW w:w="1888" w:type="dxa"/>
            <w:vAlign w:val="center"/>
          </w:tcPr>
          <w:p w:rsidR="00A60C18" w:rsidRDefault="00A60C18" w:rsidP="00A60C18">
            <w:pPr>
              <w:jc w:val="center"/>
              <w:cnfStyle w:val="0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131" w:type="dxa"/>
            <w:vAlign w:val="center"/>
          </w:tcPr>
          <w:p w:rsidR="00A60C18" w:rsidRDefault="00A60C18" w:rsidP="00A60C18">
            <w:pPr>
              <w:jc w:val="center"/>
              <w:cnfStyle w:val="000000000000"/>
              <w:rPr>
                <w:rFonts w:hint="eastAsia"/>
                <w:sz w:val="28"/>
              </w:rPr>
            </w:pPr>
          </w:p>
        </w:tc>
      </w:tr>
      <w:tr w:rsidR="00A60C18" w:rsidTr="00A60C18">
        <w:trPr>
          <w:cnfStyle w:val="000000100000"/>
        </w:trPr>
        <w:tc>
          <w:tcPr>
            <w:cnfStyle w:val="001000000000"/>
            <w:tcW w:w="1951" w:type="dxa"/>
            <w:vMerge/>
            <w:vAlign w:val="center"/>
          </w:tcPr>
          <w:p w:rsidR="00A60C18" w:rsidRDefault="00A60C18" w:rsidP="00A60C1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552" w:type="dxa"/>
            <w:vAlign w:val="center"/>
          </w:tcPr>
          <w:p w:rsidR="00A60C18" w:rsidRDefault="00A60C18" w:rsidP="00A60C18">
            <w:pPr>
              <w:jc w:val="center"/>
              <w:cnfStyle w:val="0000001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条码打印机</w:t>
            </w:r>
          </w:p>
        </w:tc>
        <w:tc>
          <w:tcPr>
            <w:tcW w:w="1888" w:type="dxa"/>
            <w:vAlign w:val="center"/>
          </w:tcPr>
          <w:p w:rsidR="00A60C18" w:rsidRDefault="00A60C18" w:rsidP="00A60C18">
            <w:pPr>
              <w:jc w:val="center"/>
              <w:cnfStyle w:val="0000001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131" w:type="dxa"/>
            <w:vAlign w:val="center"/>
          </w:tcPr>
          <w:p w:rsidR="00A60C18" w:rsidRDefault="00A60C18" w:rsidP="00A60C18">
            <w:pPr>
              <w:jc w:val="center"/>
              <w:cnfStyle w:val="000000100000"/>
              <w:rPr>
                <w:rFonts w:hint="eastAsia"/>
                <w:sz w:val="28"/>
              </w:rPr>
            </w:pPr>
          </w:p>
        </w:tc>
      </w:tr>
      <w:tr w:rsidR="00A60C18" w:rsidTr="00A60C18">
        <w:tc>
          <w:tcPr>
            <w:cnfStyle w:val="001000000000"/>
            <w:tcW w:w="1951" w:type="dxa"/>
            <w:vMerge/>
            <w:vAlign w:val="center"/>
          </w:tcPr>
          <w:p w:rsidR="00A60C18" w:rsidRDefault="00A60C18" w:rsidP="00A60C1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552" w:type="dxa"/>
            <w:vAlign w:val="center"/>
          </w:tcPr>
          <w:p w:rsidR="00A60C18" w:rsidRDefault="00A60C18" w:rsidP="00A60C18">
            <w:pPr>
              <w:jc w:val="center"/>
              <w:cnfStyle w:val="0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手持扫描枪</w:t>
            </w:r>
          </w:p>
        </w:tc>
        <w:tc>
          <w:tcPr>
            <w:tcW w:w="1888" w:type="dxa"/>
            <w:vAlign w:val="center"/>
          </w:tcPr>
          <w:p w:rsidR="00A60C18" w:rsidRDefault="00A60C18" w:rsidP="00A60C18">
            <w:pPr>
              <w:jc w:val="center"/>
              <w:cnfStyle w:val="0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2131" w:type="dxa"/>
            <w:vAlign w:val="center"/>
          </w:tcPr>
          <w:p w:rsidR="00A60C18" w:rsidRDefault="00A60C18" w:rsidP="00A60C18">
            <w:pPr>
              <w:jc w:val="center"/>
              <w:cnfStyle w:val="0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备用一个</w:t>
            </w:r>
          </w:p>
        </w:tc>
      </w:tr>
      <w:tr w:rsidR="00A60C18" w:rsidTr="00A60C18">
        <w:trPr>
          <w:cnfStyle w:val="000000100000"/>
        </w:trPr>
        <w:tc>
          <w:tcPr>
            <w:cnfStyle w:val="001000000000"/>
            <w:tcW w:w="1951" w:type="dxa"/>
            <w:vMerge w:val="restart"/>
            <w:vAlign w:val="center"/>
          </w:tcPr>
          <w:p w:rsidR="00A60C18" w:rsidRDefault="00A60C18" w:rsidP="00A60C1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标签耗材</w:t>
            </w:r>
          </w:p>
        </w:tc>
        <w:tc>
          <w:tcPr>
            <w:tcW w:w="2552" w:type="dxa"/>
            <w:vAlign w:val="center"/>
          </w:tcPr>
          <w:p w:rsidR="00A60C18" w:rsidRDefault="00A60C18" w:rsidP="00A60C18">
            <w:pPr>
              <w:jc w:val="center"/>
              <w:cnfStyle w:val="0000001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标签</w:t>
            </w:r>
          </w:p>
        </w:tc>
        <w:tc>
          <w:tcPr>
            <w:tcW w:w="1888" w:type="dxa"/>
            <w:vAlign w:val="center"/>
          </w:tcPr>
          <w:p w:rsidR="00A60C18" w:rsidRDefault="00A60C18" w:rsidP="00A60C18">
            <w:pPr>
              <w:jc w:val="center"/>
              <w:cnfStyle w:val="0000001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若干</w:t>
            </w:r>
          </w:p>
        </w:tc>
        <w:tc>
          <w:tcPr>
            <w:tcW w:w="2131" w:type="dxa"/>
            <w:vAlign w:val="center"/>
          </w:tcPr>
          <w:p w:rsidR="00A60C18" w:rsidRDefault="00A60C18" w:rsidP="00A60C18">
            <w:pPr>
              <w:jc w:val="center"/>
              <w:cnfStyle w:val="0000001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PET</w:t>
            </w:r>
            <w:r>
              <w:rPr>
                <w:rFonts w:hint="eastAsia"/>
                <w:sz w:val="28"/>
              </w:rPr>
              <w:t>标签</w:t>
            </w:r>
          </w:p>
        </w:tc>
      </w:tr>
      <w:tr w:rsidR="00A60C18" w:rsidTr="00A60C18">
        <w:tc>
          <w:tcPr>
            <w:cnfStyle w:val="001000000000"/>
            <w:tcW w:w="1951" w:type="dxa"/>
            <w:vMerge/>
            <w:vAlign w:val="center"/>
          </w:tcPr>
          <w:p w:rsidR="00A60C18" w:rsidRDefault="00A60C18" w:rsidP="00A60C1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552" w:type="dxa"/>
            <w:vAlign w:val="center"/>
          </w:tcPr>
          <w:p w:rsidR="00A60C18" w:rsidRDefault="00A60C18" w:rsidP="00A60C18">
            <w:pPr>
              <w:jc w:val="center"/>
              <w:cnfStyle w:val="0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碳带</w:t>
            </w:r>
          </w:p>
        </w:tc>
        <w:tc>
          <w:tcPr>
            <w:tcW w:w="1888" w:type="dxa"/>
            <w:vAlign w:val="center"/>
          </w:tcPr>
          <w:p w:rsidR="00A60C18" w:rsidRDefault="00A60C18" w:rsidP="00A60C18">
            <w:pPr>
              <w:jc w:val="center"/>
              <w:cnfStyle w:val="0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若干</w:t>
            </w:r>
          </w:p>
        </w:tc>
        <w:tc>
          <w:tcPr>
            <w:tcW w:w="2131" w:type="dxa"/>
            <w:vAlign w:val="center"/>
          </w:tcPr>
          <w:p w:rsidR="00A60C18" w:rsidRDefault="00A60C18" w:rsidP="00A60C18">
            <w:pPr>
              <w:jc w:val="center"/>
              <w:cnfStyle w:val="0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全树脂碳带</w:t>
            </w:r>
          </w:p>
        </w:tc>
      </w:tr>
    </w:tbl>
    <w:p w:rsidR="00A60C18" w:rsidRDefault="00A60C18" w:rsidP="00A60C18">
      <w:pPr>
        <w:rPr>
          <w:rFonts w:hint="eastAsia"/>
          <w:sz w:val="28"/>
        </w:rPr>
      </w:pPr>
    </w:p>
    <w:p w:rsidR="00974AF8" w:rsidRDefault="00841BF5" w:rsidP="00A60C18">
      <w:pPr>
        <w:rPr>
          <w:rFonts w:hint="eastAsia"/>
          <w:noProof/>
          <w:sz w:val="28"/>
        </w:rPr>
      </w:pPr>
      <w:r>
        <w:rPr>
          <w:rFonts w:hint="eastAsia"/>
          <w:noProof/>
          <w:sz w:val="28"/>
        </w:rPr>
        <w:t>设备详细参数详见下文</w:t>
      </w:r>
    </w:p>
    <w:p w:rsidR="00974AF8" w:rsidRDefault="00974AF8" w:rsidP="00A60C18">
      <w:pPr>
        <w:rPr>
          <w:rFonts w:hint="eastAsia"/>
          <w:noProof/>
          <w:sz w:val="28"/>
        </w:rPr>
      </w:pPr>
    </w:p>
    <w:p w:rsidR="00974AF8" w:rsidRDefault="00974AF8" w:rsidP="00A60C18">
      <w:pPr>
        <w:rPr>
          <w:rFonts w:hint="eastAsia"/>
          <w:noProof/>
          <w:sz w:val="28"/>
        </w:rPr>
      </w:pPr>
    </w:p>
    <w:p w:rsidR="00974AF8" w:rsidRDefault="00974AF8" w:rsidP="00A60C18">
      <w:pPr>
        <w:rPr>
          <w:rFonts w:hint="eastAsia"/>
          <w:noProof/>
          <w:sz w:val="28"/>
        </w:rPr>
      </w:pPr>
    </w:p>
    <w:p w:rsidR="00974AF8" w:rsidRDefault="00974AF8" w:rsidP="00A60C18">
      <w:pPr>
        <w:rPr>
          <w:rFonts w:hint="eastAsia"/>
          <w:noProof/>
          <w:sz w:val="28"/>
        </w:rPr>
      </w:pPr>
    </w:p>
    <w:p w:rsidR="00974AF8" w:rsidRDefault="00974AF8" w:rsidP="00A60C18">
      <w:pPr>
        <w:rPr>
          <w:rFonts w:hint="eastAsia"/>
          <w:noProof/>
          <w:sz w:val="28"/>
        </w:rPr>
      </w:pPr>
    </w:p>
    <w:p w:rsidR="00974AF8" w:rsidRDefault="00974AF8" w:rsidP="00A60C18">
      <w:pPr>
        <w:rPr>
          <w:rFonts w:hint="eastAsia"/>
          <w:noProof/>
          <w:sz w:val="28"/>
        </w:rPr>
      </w:pPr>
    </w:p>
    <w:p w:rsidR="00974AF8" w:rsidRDefault="00974AF8" w:rsidP="00A60C18">
      <w:pPr>
        <w:rPr>
          <w:rFonts w:hint="eastAsia"/>
          <w:noProof/>
          <w:sz w:val="28"/>
        </w:rPr>
      </w:pPr>
    </w:p>
    <w:p w:rsidR="00974AF8" w:rsidRDefault="00974AF8" w:rsidP="00A60C18">
      <w:pPr>
        <w:rPr>
          <w:rFonts w:hint="eastAsia"/>
          <w:noProof/>
          <w:sz w:val="28"/>
        </w:rPr>
      </w:pPr>
    </w:p>
    <w:p w:rsidR="00974AF8" w:rsidRDefault="00974AF8" w:rsidP="00A60C18">
      <w:pPr>
        <w:rPr>
          <w:rFonts w:hint="eastAsia"/>
          <w:noProof/>
          <w:sz w:val="28"/>
        </w:rPr>
      </w:pPr>
    </w:p>
    <w:p w:rsidR="00974AF8" w:rsidRDefault="00974AF8" w:rsidP="00A60C18">
      <w:pPr>
        <w:rPr>
          <w:rFonts w:hint="eastAsia"/>
          <w:noProof/>
          <w:sz w:val="28"/>
        </w:rPr>
      </w:pPr>
    </w:p>
    <w:p w:rsidR="00A60C18" w:rsidRDefault="00974AF8" w:rsidP="00A60C18">
      <w:pPr>
        <w:rPr>
          <w:rFonts w:hint="eastAsia"/>
          <w:noProof/>
          <w:sz w:val="28"/>
        </w:rPr>
      </w:pPr>
      <w:r>
        <w:rPr>
          <w:rFonts w:hint="eastAsia"/>
          <w:noProof/>
          <w:sz w:val="28"/>
        </w:rPr>
        <w:lastRenderedPageBreak/>
        <w:t>服务器参数</w:t>
      </w:r>
    </w:p>
    <w:p w:rsidR="00974AF8" w:rsidRDefault="00974AF8" w:rsidP="00A60C18">
      <w:pPr>
        <w:rPr>
          <w:rFonts w:hint="eastAsia"/>
          <w:sz w:val="28"/>
        </w:rPr>
      </w:pPr>
      <w:r>
        <w:rPr>
          <w:noProof/>
          <w:sz w:val="28"/>
        </w:rPr>
        <w:drawing>
          <wp:inline distT="0" distB="0" distL="0" distR="0">
            <wp:extent cx="5274310" cy="2434297"/>
            <wp:effectExtent l="19050" t="0" r="2540" b="0"/>
            <wp:docPr id="3" name="图片 3" descr="C:\Users\ADMINI~1\AppData\Local\Temp\WeChat Files\e86368e513e7e6b28bf5cccd1e10c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e86368e513e7e6b28bf5cccd1e10c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3-1"/>
        <w:tblW w:w="0" w:type="auto"/>
        <w:tblLook w:val="04A0"/>
      </w:tblPr>
      <w:tblGrid>
        <w:gridCol w:w="1420"/>
        <w:gridCol w:w="1523"/>
        <w:gridCol w:w="1418"/>
        <w:gridCol w:w="1559"/>
        <w:gridCol w:w="1701"/>
        <w:gridCol w:w="901"/>
      </w:tblGrid>
      <w:tr w:rsidR="00974AF8" w:rsidTr="00974AF8">
        <w:trPr>
          <w:cnfStyle w:val="100000000000"/>
        </w:trPr>
        <w:tc>
          <w:tcPr>
            <w:cnfStyle w:val="001000000000"/>
            <w:tcW w:w="1420" w:type="dxa"/>
            <w:tcBorders>
              <w:bottom w:val="single" w:sz="8" w:space="0" w:color="FFFFFF" w:themeColor="background1"/>
              <w:tl2br w:val="single" w:sz="8" w:space="0" w:color="FFFFFF" w:themeColor="background1"/>
            </w:tcBorders>
          </w:tcPr>
          <w:p w:rsidR="00974AF8" w:rsidRDefault="00974AF8" w:rsidP="00974AF8">
            <w:pPr>
              <w:ind w:firstLineChars="150" w:firstLine="316"/>
              <w:rPr>
                <w:rFonts w:hint="eastAsia"/>
              </w:rPr>
            </w:pPr>
            <w:proofErr w:type="gramStart"/>
            <w:r w:rsidRPr="00974AF8">
              <w:rPr>
                <w:rFonts w:hint="eastAsia"/>
              </w:rPr>
              <w:t>产线数量</w:t>
            </w:r>
            <w:proofErr w:type="gramEnd"/>
          </w:p>
          <w:p w:rsidR="00974AF8" w:rsidRDefault="00974AF8" w:rsidP="00974AF8">
            <w:pPr>
              <w:ind w:firstLineChars="150" w:firstLine="316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</w:rPr>
              <w:t>硬件</w:t>
            </w:r>
          </w:p>
        </w:tc>
        <w:tc>
          <w:tcPr>
            <w:tcW w:w="1523" w:type="dxa"/>
            <w:shd w:val="clear" w:color="auto" w:fill="00B050"/>
            <w:vAlign w:val="center"/>
          </w:tcPr>
          <w:p w:rsidR="00974AF8" w:rsidRPr="00974AF8" w:rsidRDefault="00974AF8" w:rsidP="00974AF8">
            <w:pPr>
              <w:jc w:val="center"/>
              <w:cnfStyle w:val="100000000000"/>
              <w:rPr>
                <w:rFonts w:hint="eastAsia"/>
                <w:sz w:val="28"/>
                <w:highlight w:val="green"/>
              </w:rPr>
            </w:pPr>
            <w:r w:rsidRPr="00974AF8">
              <w:rPr>
                <w:rFonts w:hint="eastAsia"/>
                <w:sz w:val="28"/>
              </w:rPr>
              <w:t>1-3</w:t>
            </w:r>
            <w:r w:rsidRPr="00974AF8">
              <w:rPr>
                <w:rFonts w:hint="eastAsia"/>
                <w:sz w:val="28"/>
              </w:rPr>
              <w:t>条线</w:t>
            </w:r>
          </w:p>
        </w:tc>
        <w:tc>
          <w:tcPr>
            <w:tcW w:w="1418" w:type="dxa"/>
            <w:vAlign w:val="center"/>
          </w:tcPr>
          <w:p w:rsidR="00974AF8" w:rsidRDefault="00974AF8" w:rsidP="00974AF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4-8</w:t>
            </w:r>
            <w:r>
              <w:rPr>
                <w:rFonts w:hint="eastAsia"/>
                <w:sz w:val="28"/>
              </w:rPr>
              <w:t>条线</w:t>
            </w:r>
          </w:p>
        </w:tc>
        <w:tc>
          <w:tcPr>
            <w:tcW w:w="1559" w:type="dxa"/>
            <w:vAlign w:val="center"/>
          </w:tcPr>
          <w:p w:rsidR="00974AF8" w:rsidRDefault="00974AF8" w:rsidP="00974AF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9-12</w:t>
            </w:r>
          </w:p>
        </w:tc>
        <w:tc>
          <w:tcPr>
            <w:tcW w:w="1701" w:type="dxa"/>
            <w:vAlign w:val="center"/>
          </w:tcPr>
          <w:p w:rsidR="00974AF8" w:rsidRDefault="00974AF8" w:rsidP="00974AF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13-16</w:t>
            </w:r>
          </w:p>
        </w:tc>
        <w:tc>
          <w:tcPr>
            <w:tcW w:w="901" w:type="dxa"/>
            <w:vAlign w:val="center"/>
          </w:tcPr>
          <w:p w:rsidR="00974AF8" w:rsidRDefault="00974AF8" w:rsidP="00974AF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974AF8" w:rsidTr="00974AF8">
        <w:trPr>
          <w:cnfStyle w:val="000000100000"/>
        </w:trPr>
        <w:tc>
          <w:tcPr>
            <w:cnfStyle w:val="001000000000"/>
            <w:tcW w:w="1420" w:type="dxa"/>
            <w:vAlign w:val="center"/>
          </w:tcPr>
          <w:p w:rsidR="00974AF8" w:rsidRDefault="00974AF8" w:rsidP="00974AF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CPU</w:t>
            </w:r>
          </w:p>
        </w:tc>
        <w:tc>
          <w:tcPr>
            <w:tcW w:w="1523" w:type="dxa"/>
            <w:shd w:val="clear" w:color="auto" w:fill="00B050"/>
            <w:vAlign w:val="center"/>
          </w:tcPr>
          <w:p w:rsidR="00974AF8" w:rsidRPr="00974AF8" w:rsidRDefault="00974AF8" w:rsidP="00974AF8">
            <w:pPr>
              <w:jc w:val="center"/>
              <w:cnfStyle w:val="000000100000"/>
              <w:rPr>
                <w:sz w:val="18"/>
              </w:rPr>
            </w:pPr>
            <w:r w:rsidRPr="00974AF8">
              <w:rPr>
                <w:sz w:val="18"/>
              </w:rPr>
              <w:t>CPU 6</w:t>
            </w:r>
            <w:r w:rsidRPr="00974AF8">
              <w:rPr>
                <w:rFonts w:hint="eastAsia"/>
                <w:sz w:val="18"/>
              </w:rPr>
              <w:t>核及以上</w:t>
            </w:r>
          </w:p>
          <w:p w:rsidR="00974AF8" w:rsidRPr="00974AF8" w:rsidRDefault="00974AF8" w:rsidP="00974AF8">
            <w:pPr>
              <w:jc w:val="center"/>
              <w:cnfStyle w:val="000000100000"/>
              <w:rPr>
                <w:rFonts w:hint="eastAsia"/>
                <w:sz w:val="28"/>
                <w:highlight w:val="green"/>
              </w:rPr>
            </w:pPr>
            <w:r w:rsidRPr="00974AF8">
              <w:rPr>
                <w:sz w:val="18"/>
              </w:rPr>
              <w:t>Intel Xeon 3204 1.9GHZ</w:t>
            </w:r>
            <w:r w:rsidRPr="00974AF8">
              <w:rPr>
                <w:rFonts w:hint="eastAsia"/>
                <w:sz w:val="18"/>
              </w:rPr>
              <w:t>及以上</w:t>
            </w:r>
            <w:r w:rsidRPr="00974AF8">
              <w:rPr>
                <w:sz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74AF8" w:rsidRPr="00974AF8" w:rsidRDefault="00974AF8" w:rsidP="00974AF8">
            <w:pPr>
              <w:jc w:val="center"/>
              <w:cnfStyle w:val="000000100000"/>
              <w:rPr>
                <w:sz w:val="18"/>
              </w:rPr>
            </w:pPr>
            <w:r w:rsidRPr="00974AF8">
              <w:rPr>
                <w:sz w:val="18"/>
              </w:rPr>
              <w:t>CPU 8</w:t>
            </w:r>
            <w:r w:rsidRPr="00974AF8">
              <w:rPr>
                <w:rFonts w:hint="eastAsia"/>
                <w:sz w:val="18"/>
              </w:rPr>
              <w:t>核及以上</w:t>
            </w:r>
          </w:p>
          <w:p w:rsidR="00974AF8" w:rsidRPr="00974AF8" w:rsidRDefault="00974AF8" w:rsidP="00974AF8">
            <w:pPr>
              <w:jc w:val="center"/>
              <w:cnfStyle w:val="000000100000"/>
              <w:rPr>
                <w:rFonts w:hint="eastAsia"/>
                <w:sz w:val="18"/>
              </w:rPr>
            </w:pPr>
            <w:r w:rsidRPr="00974AF8">
              <w:rPr>
                <w:sz w:val="18"/>
              </w:rPr>
              <w:t>Xeon Silver 4110 2.1G</w:t>
            </w:r>
            <w:r w:rsidRPr="00974AF8">
              <w:rPr>
                <w:rFonts w:hint="eastAsia"/>
                <w:sz w:val="18"/>
              </w:rPr>
              <w:t>及以上</w:t>
            </w:r>
            <w:r w:rsidRPr="00974AF8">
              <w:rPr>
                <w:sz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74AF8" w:rsidRPr="00974AF8" w:rsidRDefault="00974AF8" w:rsidP="00974AF8">
            <w:pPr>
              <w:jc w:val="center"/>
              <w:cnfStyle w:val="000000100000"/>
              <w:rPr>
                <w:sz w:val="18"/>
              </w:rPr>
            </w:pPr>
            <w:r w:rsidRPr="00974AF8">
              <w:rPr>
                <w:sz w:val="18"/>
              </w:rPr>
              <w:t>CPU 16</w:t>
            </w:r>
            <w:r w:rsidRPr="00974AF8">
              <w:rPr>
                <w:rFonts w:hint="eastAsia"/>
                <w:sz w:val="18"/>
              </w:rPr>
              <w:t>核及以上</w:t>
            </w:r>
          </w:p>
          <w:p w:rsidR="00974AF8" w:rsidRPr="00974AF8" w:rsidRDefault="00974AF8" w:rsidP="00974AF8">
            <w:pPr>
              <w:jc w:val="center"/>
              <w:cnfStyle w:val="000000100000"/>
              <w:rPr>
                <w:rFonts w:hint="eastAsia"/>
                <w:sz w:val="18"/>
              </w:rPr>
            </w:pPr>
            <w:r w:rsidRPr="00974AF8">
              <w:rPr>
                <w:sz w:val="18"/>
              </w:rPr>
              <w:t>2*4110</w:t>
            </w:r>
            <w:r w:rsidRPr="00974AF8">
              <w:rPr>
                <w:rFonts w:hint="eastAsia"/>
                <w:sz w:val="18"/>
              </w:rPr>
              <w:t>及以上</w:t>
            </w:r>
            <w:r w:rsidRPr="00974AF8">
              <w:rPr>
                <w:sz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74AF8" w:rsidRPr="00974AF8" w:rsidRDefault="00974AF8" w:rsidP="00974AF8">
            <w:pPr>
              <w:jc w:val="center"/>
              <w:cnfStyle w:val="000000100000"/>
              <w:rPr>
                <w:sz w:val="18"/>
              </w:rPr>
            </w:pPr>
            <w:r w:rsidRPr="00974AF8">
              <w:rPr>
                <w:sz w:val="18"/>
              </w:rPr>
              <w:t>CPU 16</w:t>
            </w:r>
            <w:r w:rsidRPr="00974AF8">
              <w:rPr>
                <w:rFonts w:hint="eastAsia"/>
                <w:sz w:val="18"/>
              </w:rPr>
              <w:t>核及以上</w:t>
            </w:r>
          </w:p>
          <w:p w:rsidR="00974AF8" w:rsidRPr="00974AF8" w:rsidRDefault="00974AF8" w:rsidP="00974AF8">
            <w:pPr>
              <w:jc w:val="center"/>
              <w:cnfStyle w:val="000000100000"/>
              <w:rPr>
                <w:rFonts w:hint="eastAsia"/>
                <w:sz w:val="18"/>
              </w:rPr>
            </w:pPr>
            <w:r w:rsidRPr="00974AF8">
              <w:rPr>
                <w:sz w:val="18"/>
              </w:rPr>
              <w:t>2* 4110</w:t>
            </w:r>
            <w:r w:rsidRPr="00974AF8">
              <w:rPr>
                <w:rFonts w:hint="eastAsia"/>
                <w:sz w:val="18"/>
              </w:rPr>
              <w:t>及以上</w:t>
            </w:r>
            <w:r w:rsidRPr="00974AF8">
              <w:rPr>
                <w:sz w:val="18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974AF8" w:rsidRDefault="00974AF8" w:rsidP="00974AF8">
            <w:pPr>
              <w:jc w:val="center"/>
              <w:cnfStyle w:val="000000100000"/>
              <w:rPr>
                <w:rFonts w:hint="eastAsia"/>
                <w:sz w:val="28"/>
              </w:rPr>
            </w:pPr>
          </w:p>
        </w:tc>
      </w:tr>
      <w:tr w:rsidR="00974AF8" w:rsidTr="00974AF8">
        <w:tc>
          <w:tcPr>
            <w:cnfStyle w:val="001000000000"/>
            <w:tcW w:w="1420" w:type="dxa"/>
            <w:vAlign w:val="center"/>
          </w:tcPr>
          <w:p w:rsidR="00974AF8" w:rsidRDefault="00974AF8" w:rsidP="00974AF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内存</w:t>
            </w:r>
          </w:p>
        </w:tc>
        <w:tc>
          <w:tcPr>
            <w:tcW w:w="1523" w:type="dxa"/>
            <w:shd w:val="clear" w:color="auto" w:fill="00B050"/>
            <w:vAlign w:val="center"/>
          </w:tcPr>
          <w:p w:rsidR="00974AF8" w:rsidRP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000000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16G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以上</w:t>
            </w:r>
          </w:p>
        </w:tc>
        <w:tc>
          <w:tcPr>
            <w:tcW w:w="1418" w:type="dxa"/>
            <w:vAlign w:val="center"/>
          </w:tcPr>
          <w:p w:rsidR="00974AF8" w:rsidRP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000000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16G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以上</w:t>
            </w:r>
          </w:p>
        </w:tc>
        <w:tc>
          <w:tcPr>
            <w:tcW w:w="1559" w:type="dxa"/>
            <w:vAlign w:val="center"/>
          </w:tcPr>
          <w:p w:rsidR="00974AF8" w:rsidRP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000000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32G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以上</w:t>
            </w:r>
          </w:p>
        </w:tc>
        <w:tc>
          <w:tcPr>
            <w:tcW w:w="1701" w:type="dxa"/>
            <w:vAlign w:val="center"/>
          </w:tcPr>
          <w:p w:rsidR="00974AF8" w:rsidRP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000000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32G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以上</w:t>
            </w:r>
          </w:p>
        </w:tc>
        <w:tc>
          <w:tcPr>
            <w:tcW w:w="901" w:type="dxa"/>
            <w:vAlign w:val="center"/>
          </w:tcPr>
          <w:p w:rsidR="00974AF8" w:rsidRDefault="00974AF8" w:rsidP="00974AF8">
            <w:pPr>
              <w:jc w:val="center"/>
              <w:cnfStyle w:val="000000000000"/>
              <w:rPr>
                <w:rFonts w:hint="eastAsia"/>
                <w:sz w:val="28"/>
              </w:rPr>
            </w:pPr>
          </w:p>
        </w:tc>
      </w:tr>
      <w:tr w:rsidR="00974AF8" w:rsidTr="00974AF8">
        <w:trPr>
          <w:cnfStyle w:val="000000100000"/>
        </w:trPr>
        <w:tc>
          <w:tcPr>
            <w:cnfStyle w:val="001000000000"/>
            <w:tcW w:w="1420" w:type="dxa"/>
            <w:vAlign w:val="center"/>
          </w:tcPr>
          <w:p w:rsidR="00974AF8" w:rsidRDefault="00974AF8">
            <w:pPr>
              <w:pStyle w:val="a7"/>
              <w:spacing w:before="0" w:beforeAutospacing="0" w:after="0" w:afterAutospacing="0" w:line="333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  <w:t>硬盘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  <w:t xml:space="preserve"> </w:t>
            </w:r>
          </w:p>
        </w:tc>
        <w:tc>
          <w:tcPr>
            <w:tcW w:w="1523" w:type="dxa"/>
            <w:shd w:val="clear" w:color="auto" w:fill="00B050"/>
            <w:vAlign w:val="center"/>
          </w:tcPr>
          <w:p w:rsidR="00974AF8" w:rsidRP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100000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2*1T 7600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转及以上</w:t>
            </w:r>
          </w:p>
        </w:tc>
        <w:tc>
          <w:tcPr>
            <w:tcW w:w="1418" w:type="dxa"/>
            <w:vAlign w:val="center"/>
          </w:tcPr>
          <w:p w:rsidR="00974AF8" w:rsidRP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100000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2*1T 10000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转及以上</w:t>
            </w:r>
          </w:p>
        </w:tc>
        <w:tc>
          <w:tcPr>
            <w:tcW w:w="1559" w:type="dxa"/>
            <w:vAlign w:val="center"/>
          </w:tcPr>
          <w:p w:rsidR="00974AF8" w:rsidRP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100000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2*2T 15000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转及以上</w:t>
            </w:r>
          </w:p>
        </w:tc>
        <w:tc>
          <w:tcPr>
            <w:tcW w:w="1701" w:type="dxa"/>
            <w:vAlign w:val="center"/>
          </w:tcPr>
          <w:p w:rsidR="00974AF8" w:rsidRP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100000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2*2T 15000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转及以上</w:t>
            </w:r>
          </w:p>
        </w:tc>
        <w:tc>
          <w:tcPr>
            <w:tcW w:w="901" w:type="dxa"/>
            <w:vAlign w:val="center"/>
          </w:tcPr>
          <w:p w:rsidR="00974AF8" w:rsidRDefault="00974AF8" w:rsidP="00974AF8">
            <w:pPr>
              <w:jc w:val="center"/>
              <w:cnfStyle w:val="000000100000"/>
              <w:rPr>
                <w:rFonts w:hint="eastAsia"/>
                <w:sz w:val="28"/>
              </w:rPr>
            </w:pPr>
          </w:p>
        </w:tc>
      </w:tr>
      <w:tr w:rsidR="00974AF8" w:rsidTr="00974AF8">
        <w:tc>
          <w:tcPr>
            <w:cnfStyle w:val="001000000000"/>
            <w:tcW w:w="1420" w:type="dxa"/>
            <w:vAlign w:val="center"/>
          </w:tcPr>
          <w:p w:rsidR="00974AF8" w:rsidRPr="00974AF8" w:rsidRDefault="00974AF8">
            <w:pPr>
              <w:pStyle w:val="a7"/>
              <w:spacing w:before="0" w:beforeAutospacing="0" w:after="0" w:afterAutospacing="0" w:line="333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  <w:t>C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  <w:t>盘空间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  <w:t xml:space="preserve"> </w:t>
            </w:r>
          </w:p>
        </w:tc>
        <w:tc>
          <w:tcPr>
            <w:tcW w:w="1523" w:type="dxa"/>
            <w:shd w:val="clear" w:color="auto" w:fill="00B050"/>
            <w:vAlign w:val="center"/>
          </w:tcPr>
          <w:p w:rsidR="00974AF8" w:rsidRP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000000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100G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及以上</w:t>
            </w:r>
          </w:p>
        </w:tc>
        <w:tc>
          <w:tcPr>
            <w:tcW w:w="1418" w:type="dxa"/>
            <w:vAlign w:val="center"/>
          </w:tcPr>
          <w:p w:rsidR="00974AF8" w:rsidRP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000000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100G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及以上</w:t>
            </w:r>
          </w:p>
        </w:tc>
        <w:tc>
          <w:tcPr>
            <w:tcW w:w="1559" w:type="dxa"/>
            <w:vAlign w:val="center"/>
          </w:tcPr>
          <w:p w:rsidR="00974AF8" w:rsidRP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000000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100G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及以上</w:t>
            </w:r>
          </w:p>
        </w:tc>
        <w:tc>
          <w:tcPr>
            <w:tcW w:w="1701" w:type="dxa"/>
            <w:vAlign w:val="center"/>
          </w:tcPr>
          <w:p w:rsidR="00974AF8" w:rsidRP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000000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100G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及以上</w:t>
            </w:r>
          </w:p>
        </w:tc>
        <w:tc>
          <w:tcPr>
            <w:tcW w:w="901" w:type="dxa"/>
            <w:vAlign w:val="center"/>
          </w:tcPr>
          <w:p w:rsidR="00974AF8" w:rsidRDefault="00974AF8" w:rsidP="00974AF8">
            <w:pPr>
              <w:jc w:val="center"/>
              <w:cnfStyle w:val="000000000000"/>
              <w:rPr>
                <w:rFonts w:hint="eastAsia"/>
                <w:sz w:val="28"/>
              </w:rPr>
            </w:pPr>
          </w:p>
        </w:tc>
      </w:tr>
      <w:tr w:rsidR="00974AF8" w:rsidTr="00974AF8">
        <w:trPr>
          <w:cnfStyle w:val="000000100000"/>
        </w:trPr>
        <w:tc>
          <w:tcPr>
            <w:cnfStyle w:val="001000000000"/>
            <w:tcW w:w="1420" w:type="dxa"/>
            <w:vAlign w:val="center"/>
          </w:tcPr>
          <w:p w:rsidR="00974AF8" w:rsidRPr="00974AF8" w:rsidRDefault="00974AF8">
            <w:pPr>
              <w:pStyle w:val="a7"/>
              <w:spacing w:before="0" w:beforeAutospacing="0" w:after="0" w:afterAutospacing="0" w:line="333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  <w:t>网卡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  <w:t xml:space="preserve"> </w:t>
            </w:r>
          </w:p>
        </w:tc>
        <w:tc>
          <w:tcPr>
            <w:tcW w:w="1523" w:type="dxa"/>
            <w:shd w:val="clear" w:color="auto" w:fill="00B050"/>
            <w:vAlign w:val="center"/>
          </w:tcPr>
          <w:p w:rsid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10000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"/>
                <w:sz w:val="20"/>
                <w:szCs w:val="20"/>
              </w:rPr>
              <w:t>双网卡及以上</w:t>
            </w:r>
          </w:p>
        </w:tc>
        <w:tc>
          <w:tcPr>
            <w:tcW w:w="1418" w:type="dxa"/>
            <w:vAlign w:val="center"/>
          </w:tcPr>
          <w:p w:rsid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10000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"/>
                <w:sz w:val="20"/>
                <w:szCs w:val="20"/>
              </w:rPr>
              <w:t>双网卡及以上</w:t>
            </w:r>
          </w:p>
        </w:tc>
        <w:tc>
          <w:tcPr>
            <w:tcW w:w="1559" w:type="dxa"/>
            <w:vAlign w:val="center"/>
          </w:tcPr>
          <w:p w:rsid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10000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"/>
                <w:sz w:val="20"/>
                <w:szCs w:val="20"/>
              </w:rPr>
              <w:t>双网卡及以上</w:t>
            </w:r>
          </w:p>
        </w:tc>
        <w:tc>
          <w:tcPr>
            <w:tcW w:w="1701" w:type="dxa"/>
            <w:vAlign w:val="center"/>
          </w:tcPr>
          <w:p w:rsid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10000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"/>
                <w:sz w:val="20"/>
                <w:szCs w:val="20"/>
              </w:rPr>
              <w:t>双网卡及以上</w:t>
            </w:r>
          </w:p>
        </w:tc>
        <w:tc>
          <w:tcPr>
            <w:tcW w:w="901" w:type="dxa"/>
            <w:vAlign w:val="center"/>
          </w:tcPr>
          <w:p w:rsidR="00974AF8" w:rsidRDefault="00974AF8" w:rsidP="00974AF8">
            <w:pPr>
              <w:jc w:val="center"/>
              <w:cnfStyle w:val="000000100000"/>
              <w:rPr>
                <w:rFonts w:hint="eastAsia"/>
                <w:sz w:val="28"/>
              </w:rPr>
            </w:pPr>
          </w:p>
        </w:tc>
      </w:tr>
      <w:tr w:rsidR="00974AF8" w:rsidTr="00974AF8">
        <w:tc>
          <w:tcPr>
            <w:cnfStyle w:val="001000000000"/>
            <w:tcW w:w="1420" w:type="dxa"/>
            <w:vAlign w:val="center"/>
          </w:tcPr>
          <w:p w:rsidR="00974AF8" w:rsidRPr="00974AF8" w:rsidRDefault="00974AF8">
            <w:pPr>
              <w:pStyle w:val="a7"/>
              <w:spacing w:before="0" w:beforeAutospacing="0" w:after="0" w:afterAutospacing="0" w:line="333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</w:pPr>
            <w:r w:rsidRPr="00974AF8"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  <w:t>数据备份</w:t>
            </w:r>
            <w:r w:rsidRPr="00974AF8"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  <w:t xml:space="preserve"> </w:t>
            </w:r>
          </w:p>
        </w:tc>
        <w:tc>
          <w:tcPr>
            <w:tcW w:w="1523" w:type="dxa"/>
            <w:shd w:val="clear" w:color="auto" w:fill="00B050"/>
            <w:vAlign w:val="center"/>
          </w:tcPr>
          <w:p w:rsid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00000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/>
                <w:kern w:val="2"/>
                <w:sz w:val="20"/>
                <w:szCs w:val="20"/>
              </w:rPr>
              <w:t>Radio1</w:t>
            </w:r>
            <w:r>
              <w:rPr>
                <w:rFonts w:ascii="Calibri" w:hAnsi="Arial" w:cs="Arial"/>
                <w:color w:val="000000"/>
                <w:kern w:val="2"/>
                <w:sz w:val="20"/>
                <w:szCs w:val="20"/>
              </w:rPr>
              <w:t>及以上</w:t>
            </w:r>
          </w:p>
        </w:tc>
        <w:tc>
          <w:tcPr>
            <w:tcW w:w="1418" w:type="dxa"/>
            <w:vAlign w:val="center"/>
          </w:tcPr>
          <w:p w:rsid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00000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/>
                <w:kern w:val="2"/>
                <w:sz w:val="20"/>
                <w:szCs w:val="20"/>
              </w:rPr>
              <w:t>Radio1</w:t>
            </w:r>
            <w:r>
              <w:rPr>
                <w:rFonts w:ascii="Calibri" w:hAnsi="Arial" w:cs="Arial"/>
                <w:color w:val="000000"/>
                <w:kern w:val="2"/>
                <w:sz w:val="20"/>
                <w:szCs w:val="20"/>
              </w:rPr>
              <w:t>及以上</w:t>
            </w:r>
          </w:p>
        </w:tc>
        <w:tc>
          <w:tcPr>
            <w:tcW w:w="1559" w:type="dxa"/>
            <w:vAlign w:val="center"/>
          </w:tcPr>
          <w:p w:rsid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00000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/>
                <w:kern w:val="2"/>
                <w:sz w:val="20"/>
                <w:szCs w:val="20"/>
              </w:rPr>
              <w:t>Radio1</w:t>
            </w:r>
            <w:r>
              <w:rPr>
                <w:rFonts w:ascii="Calibri" w:hAnsi="Arial" w:cs="Arial"/>
                <w:color w:val="000000"/>
                <w:kern w:val="2"/>
                <w:sz w:val="20"/>
                <w:szCs w:val="20"/>
              </w:rPr>
              <w:t>及以上</w:t>
            </w:r>
          </w:p>
        </w:tc>
        <w:tc>
          <w:tcPr>
            <w:tcW w:w="1701" w:type="dxa"/>
            <w:vAlign w:val="center"/>
          </w:tcPr>
          <w:p w:rsidR="00974AF8" w:rsidRDefault="00974AF8" w:rsidP="00974AF8">
            <w:pPr>
              <w:pStyle w:val="a7"/>
              <w:spacing w:before="0" w:beforeAutospacing="0" w:after="0" w:afterAutospacing="0" w:line="333" w:lineRule="atLeast"/>
              <w:jc w:val="center"/>
              <w:cnfStyle w:val="00000000000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/>
                <w:kern w:val="2"/>
                <w:sz w:val="20"/>
                <w:szCs w:val="20"/>
              </w:rPr>
              <w:t>Radio1</w:t>
            </w:r>
            <w:r>
              <w:rPr>
                <w:rFonts w:ascii="Calibri" w:hAnsi="Arial" w:cs="Arial"/>
                <w:color w:val="000000"/>
                <w:kern w:val="2"/>
                <w:sz w:val="20"/>
                <w:szCs w:val="20"/>
              </w:rPr>
              <w:t>及以上</w:t>
            </w:r>
          </w:p>
        </w:tc>
        <w:tc>
          <w:tcPr>
            <w:tcW w:w="901" w:type="dxa"/>
            <w:vAlign w:val="center"/>
          </w:tcPr>
          <w:p w:rsidR="00974AF8" w:rsidRDefault="00974AF8" w:rsidP="00974AF8">
            <w:pPr>
              <w:jc w:val="center"/>
              <w:cnfStyle w:val="000000000000"/>
              <w:rPr>
                <w:rFonts w:hint="eastAsia"/>
                <w:sz w:val="28"/>
              </w:rPr>
            </w:pPr>
          </w:p>
        </w:tc>
      </w:tr>
      <w:tr w:rsidR="00841BF5" w:rsidTr="005702AC">
        <w:trPr>
          <w:cnfStyle w:val="000000100000"/>
        </w:trPr>
        <w:tc>
          <w:tcPr>
            <w:cnfStyle w:val="001000000000"/>
            <w:tcW w:w="1420" w:type="dxa"/>
            <w:vAlign w:val="center"/>
          </w:tcPr>
          <w:p w:rsidR="00841BF5" w:rsidRPr="00841BF5" w:rsidRDefault="00841BF5">
            <w:pPr>
              <w:pStyle w:val="a7"/>
              <w:spacing w:before="0" w:beforeAutospacing="0" w:after="0" w:afterAutospacing="0" w:line="250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</w:pPr>
            <w:r w:rsidRPr="00841BF5"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  <w:t>操作系统</w:t>
            </w:r>
            <w:r w:rsidRPr="00841BF5"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  <w:t xml:space="preserve"> </w:t>
            </w:r>
          </w:p>
        </w:tc>
        <w:tc>
          <w:tcPr>
            <w:tcW w:w="7102" w:type="dxa"/>
            <w:gridSpan w:val="5"/>
            <w:shd w:val="clear" w:color="auto" w:fill="00B050"/>
            <w:vAlign w:val="center"/>
          </w:tcPr>
          <w:p w:rsidR="00841BF5" w:rsidRPr="00841BF5" w:rsidRDefault="00841BF5">
            <w:pPr>
              <w:pStyle w:val="a7"/>
              <w:spacing w:before="0" w:beforeAutospacing="0" w:after="0" w:afterAutospacing="0" w:line="250" w:lineRule="atLeast"/>
              <w:jc w:val="both"/>
              <w:cnfStyle w:val="000000100000"/>
              <w:rPr>
                <w:rFonts w:ascii="Calibri" w:hAnsi="Calibri" w:cs="Arial"/>
                <w:color w:val="000000"/>
                <w:kern w:val="2"/>
                <w:sz w:val="20"/>
                <w:szCs w:val="20"/>
              </w:rPr>
            </w:pPr>
            <w:r w:rsidRPr="00841BF5">
              <w:rPr>
                <w:rFonts w:ascii="Calibri" w:hAnsi="Calibri" w:cs="Arial"/>
                <w:color w:val="000000"/>
                <w:kern w:val="2"/>
                <w:sz w:val="20"/>
                <w:szCs w:val="20"/>
              </w:rPr>
              <w:t>Windows Server 2012 R2</w:t>
            </w:r>
            <w:r w:rsidRPr="00841BF5">
              <w:rPr>
                <w:rFonts w:ascii="Calibri" w:hAnsi="Calibri" w:cs="Arial"/>
                <w:color w:val="000000"/>
                <w:kern w:val="2"/>
                <w:sz w:val="20"/>
                <w:szCs w:val="20"/>
              </w:rPr>
              <w:t>企业版</w:t>
            </w:r>
            <w:r w:rsidRPr="00841BF5">
              <w:rPr>
                <w:rFonts w:ascii="Calibri" w:hAnsi="Calibri" w:cs="Arial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</w:tr>
      <w:tr w:rsidR="00841BF5" w:rsidTr="005A0F3C">
        <w:tc>
          <w:tcPr>
            <w:cnfStyle w:val="001000000000"/>
            <w:tcW w:w="1420" w:type="dxa"/>
            <w:vAlign w:val="center"/>
          </w:tcPr>
          <w:p w:rsidR="00841BF5" w:rsidRPr="00841BF5" w:rsidRDefault="00841BF5">
            <w:pPr>
              <w:pStyle w:val="a7"/>
              <w:spacing w:before="0" w:beforeAutospacing="0" w:after="0" w:afterAutospacing="0" w:line="250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</w:pPr>
            <w:r w:rsidRPr="00841BF5"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  <w:t>数据库</w:t>
            </w:r>
            <w:r w:rsidRPr="00841BF5">
              <w:rPr>
                <w:rFonts w:asciiTheme="minorHAnsi" w:eastAsiaTheme="minorEastAsia" w:hAnsiTheme="minorHAnsi" w:cstheme="minorBidi"/>
                <w:kern w:val="2"/>
                <w:sz w:val="28"/>
                <w:szCs w:val="22"/>
              </w:rPr>
              <w:t xml:space="preserve"> </w:t>
            </w:r>
          </w:p>
        </w:tc>
        <w:tc>
          <w:tcPr>
            <w:tcW w:w="7102" w:type="dxa"/>
            <w:gridSpan w:val="5"/>
            <w:shd w:val="clear" w:color="auto" w:fill="00B050"/>
            <w:vAlign w:val="center"/>
          </w:tcPr>
          <w:p w:rsidR="00841BF5" w:rsidRPr="00841BF5" w:rsidRDefault="00841BF5">
            <w:pPr>
              <w:pStyle w:val="a7"/>
              <w:spacing w:before="0" w:beforeAutospacing="0" w:after="0" w:afterAutospacing="0" w:line="250" w:lineRule="atLeast"/>
              <w:jc w:val="both"/>
              <w:cnfStyle w:val="000000000000"/>
              <w:rPr>
                <w:rFonts w:ascii="Calibri" w:hAnsi="Calibri" w:cs="Arial"/>
                <w:color w:val="000000"/>
                <w:kern w:val="2"/>
                <w:sz w:val="20"/>
                <w:szCs w:val="20"/>
              </w:rPr>
            </w:pPr>
            <w:r w:rsidRPr="00841BF5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Mysql5.6</w:t>
            </w:r>
            <w:r w:rsidRPr="00841BF5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以上</w:t>
            </w:r>
            <w:r w:rsidRPr="00841BF5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 xml:space="preserve"> </w:t>
            </w:r>
          </w:p>
        </w:tc>
      </w:tr>
    </w:tbl>
    <w:p w:rsidR="00A60C18" w:rsidRDefault="00A60C18" w:rsidP="00A60C18">
      <w:pPr>
        <w:rPr>
          <w:rFonts w:hint="eastAsia"/>
          <w:sz w:val="28"/>
        </w:rPr>
      </w:pPr>
    </w:p>
    <w:p w:rsidR="00A60C18" w:rsidRDefault="00A60C18" w:rsidP="00A60C18">
      <w:pPr>
        <w:rPr>
          <w:rFonts w:hint="eastAsia"/>
          <w:sz w:val="28"/>
        </w:rPr>
      </w:pPr>
    </w:p>
    <w:p w:rsidR="00A60C18" w:rsidRDefault="00A60C18" w:rsidP="00A60C18">
      <w:pPr>
        <w:rPr>
          <w:rFonts w:hint="eastAsia"/>
          <w:sz w:val="28"/>
        </w:rPr>
      </w:pPr>
    </w:p>
    <w:p w:rsidR="00A60C18" w:rsidRDefault="00A60C18" w:rsidP="00A60C18">
      <w:pPr>
        <w:rPr>
          <w:rFonts w:hint="eastAsia"/>
          <w:sz w:val="28"/>
        </w:rPr>
      </w:pPr>
    </w:p>
    <w:p w:rsidR="00841BF5" w:rsidRDefault="00841BF5" w:rsidP="00A60C18">
      <w:pPr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工控机参数</w:t>
      </w:r>
    </w:p>
    <w:p w:rsidR="00A60C18" w:rsidRDefault="00841BF5" w:rsidP="00A60C18">
      <w:pPr>
        <w:rPr>
          <w:rFonts w:hint="eastAsia"/>
          <w:sz w:val="28"/>
        </w:rPr>
      </w:pPr>
      <w:r>
        <w:rPr>
          <w:noProof/>
          <w:sz w:val="28"/>
        </w:rPr>
        <w:drawing>
          <wp:inline distT="0" distB="0" distL="0" distR="0">
            <wp:extent cx="5274310" cy="2434297"/>
            <wp:effectExtent l="19050" t="0" r="2540" b="0"/>
            <wp:docPr id="4" name="图片 4" descr="C:\Users\ADMINI~1\AppData\Local\Temp\WeChat Files\eb85cc58289da15dc4264942071a4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eb85cc58289da15dc4264942071a4e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3-1"/>
        <w:tblW w:w="9498" w:type="dxa"/>
        <w:tblInd w:w="-459" w:type="dxa"/>
        <w:tblLook w:val="04A0"/>
      </w:tblPr>
      <w:tblGrid>
        <w:gridCol w:w="1524"/>
        <w:gridCol w:w="1595"/>
        <w:gridCol w:w="850"/>
        <w:gridCol w:w="851"/>
        <w:gridCol w:w="1276"/>
        <w:gridCol w:w="992"/>
        <w:gridCol w:w="992"/>
        <w:gridCol w:w="1418"/>
      </w:tblGrid>
      <w:tr w:rsidR="00BA7038" w:rsidTr="00BA7038">
        <w:trPr>
          <w:cnfStyle w:val="100000000000"/>
        </w:trPr>
        <w:tc>
          <w:tcPr>
            <w:cnfStyle w:val="001000000000"/>
            <w:tcW w:w="1524" w:type="dxa"/>
            <w:tcBorders>
              <w:bottom w:val="single" w:sz="8" w:space="0" w:color="FFFFFF" w:themeColor="background1"/>
              <w:tl2br w:val="single" w:sz="8" w:space="0" w:color="FFFFFF" w:themeColor="background1"/>
            </w:tcBorders>
          </w:tcPr>
          <w:p w:rsidR="000641B6" w:rsidRDefault="000641B6" w:rsidP="000641B6">
            <w:pPr>
              <w:ind w:firstLineChars="250" w:firstLine="502"/>
              <w:rPr>
                <w:rFonts w:hint="eastAsia"/>
                <w:sz w:val="20"/>
              </w:rPr>
            </w:pPr>
            <w:r w:rsidRPr="000641B6">
              <w:rPr>
                <w:rFonts w:hint="eastAsia"/>
                <w:sz w:val="20"/>
              </w:rPr>
              <w:t>硬件名称</w:t>
            </w:r>
          </w:p>
          <w:p w:rsidR="000641B6" w:rsidRDefault="00BA7038" w:rsidP="000641B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0"/>
              </w:rPr>
              <w:t>参数</w:t>
            </w:r>
          </w:p>
        </w:tc>
        <w:tc>
          <w:tcPr>
            <w:tcW w:w="1595" w:type="dxa"/>
          </w:tcPr>
          <w:p w:rsidR="000641B6" w:rsidRDefault="00BA7038" w:rsidP="00BA703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CPU</w:t>
            </w:r>
          </w:p>
        </w:tc>
        <w:tc>
          <w:tcPr>
            <w:tcW w:w="850" w:type="dxa"/>
          </w:tcPr>
          <w:p w:rsidR="000641B6" w:rsidRDefault="00BA7038" w:rsidP="00BA703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内存</w:t>
            </w:r>
          </w:p>
        </w:tc>
        <w:tc>
          <w:tcPr>
            <w:tcW w:w="851" w:type="dxa"/>
          </w:tcPr>
          <w:p w:rsidR="000641B6" w:rsidRDefault="00BA7038" w:rsidP="00BA703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硬盘</w:t>
            </w:r>
          </w:p>
        </w:tc>
        <w:tc>
          <w:tcPr>
            <w:tcW w:w="1276" w:type="dxa"/>
          </w:tcPr>
          <w:p w:rsidR="000641B6" w:rsidRDefault="00BA7038" w:rsidP="00BA703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盘空间</w:t>
            </w:r>
          </w:p>
        </w:tc>
        <w:tc>
          <w:tcPr>
            <w:tcW w:w="992" w:type="dxa"/>
          </w:tcPr>
          <w:p w:rsidR="000641B6" w:rsidRDefault="00BA7038" w:rsidP="00BA703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串口</w:t>
            </w:r>
          </w:p>
        </w:tc>
        <w:tc>
          <w:tcPr>
            <w:tcW w:w="992" w:type="dxa"/>
          </w:tcPr>
          <w:p w:rsidR="000641B6" w:rsidRDefault="00BA7038" w:rsidP="00BA703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网口</w:t>
            </w:r>
          </w:p>
        </w:tc>
        <w:tc>
          <w:tcPr>
            <w:tcW w:w="1418" w:type="dxa"/>
          </w:tcPr>
          <w:p w:rsidR="000641B6" w:rsidRDefault="00BA7038" w:rsidP="00BA7038">
            <w:pPr>
              <w:jc w:val="center"/>
              <w:cnfStyle w:val="100000000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操作系统</w:t>
            </w:r>
          </w:p>
        </w:tc>
      </w:tr>
      <w:tr w:rsidR="00BA7038" w:rsidTr="00BA7038">
        <w:trPr>
          <w:cnfStyle w:val="000000100000"/>
        </w:trPr>
        <w:tc>
          <w:tcPr>
            <w:cnfStyle w:val="001000000000"/>
            <w:tcW w:w="1524" w:type="dxa"/>
          </w:tcPr>
          <w:p w:rsidR="000641B6" w:rsidRDefault="00BA7038" w:rsidP="00A60C18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硬件参数</w:t>
            </w:r>
          </w:p>
        </w:tc>
        <w:tc>
          <w:tcPr>
            <w:tcW w:w="1595" w:type="dxa"/>
            <w:vAlign w:val="center"/>
          </w:tcPr>
          <w:p w:rsidR="000641B6" w:rsidRPr="00BA7038" w:rsidRDefault="00BA7038" w:rsidP="00BA7038">
            <w:pPr>
              <w:jc w:val="center"/>
              <w:cnfStyle w:val="000000100000"/>
              <w:rPr>
                <w:rFonts w:hint="eastAsia"/>
                <w:sz w:val="20"/>
              </w:rPr>
            </w:pPr>
            <w:r w:rsidRPr="00BA7038">
              <w:rPr>
                <w:rFonts w:hint="eastAsia"/>
                <w:sz w:val="20"/>
              </w:rPr>
              <w:t>酷</w:t>
            </w:r>
            <w:proofErr w:type="gramStart"/>
            <w:r w:rsidRPr="00BA7038">
              <w:rPr>
                <w:rFonts w:hint="eastAsia"/>
                <w:sz w:val="20"/>
              </w:rPr>
              <w:t>睿四核</w:t>
            </w:r>
            <w:proofErr w:type="gramEnd"/>
            <w:r w:rsidRPr="00BA7038">
              <w:rPr>
                <w:sz w:val="20"/>
              </w:rPr>
              <w:t>I5-2400 3.1GHZ</w:t>
            </w:r>
            <w:r w:rsidRPr="00BA7038">
              <w:rPr>
                <w:rFonts w:hint="eastAsia"/>
                <w:sz w:val="20"/>
              </w:rPr>
              <w:t>及以上</w:t>
            </w:r>
          </w:p>
        </w:tc>
        <w:tc>
          <w:tcPr>
            <w:tcW w:w="850" w:type="dxa"/>
            <w:vAlign w:val="center"/>
          </w:tcPr>
          <w:p w:rsidR="000641B6" w:rsidRPr="00BA7038" w:rsidRDefault="00BA7038" w:rsidP="00BA7038">
            <w:pPr>
              <w:jc w:val="center"/>
              <w:cnfStyle w:val="000000100000"/>
              <w:rPr>
                <w:rFonts w:hint="eastAsia"/>
                <w:sz w:val="20"/>
              </w:rPr>
            </w:pPr>
            <w:r w:rsidRPr="00BA7038">
              <w:rPr>
                <w:sz w:val="20"/>
              </w:rPr>
              <w:t>8G</w:t>
            </w:r>
            <w:r w:rsidRPr="00BA7038">
              <w:rPr>
                <w:rFonts w:hint="eastAsia"/>
                <w:sz w:val="20"/>
              </w:rPr>
              <w:t>及以上</w:t>
            </w:r>
            <w:r w:rsidRPr="00BA7038">
              <w:rPr>
                <w:sz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641B6" w:rsidRPr="00BA7038" w:rsidRDefault="00BA7038" w:rsidP="00BA7038">
            <w:pPr>
              <w:jc w:val="center"/>
              <w:cnfStyle w:val="000000100000"/>
              <w:rPr>
                <w:rFonts w:hint="eastAsia"/>
                <w:sz w:val="20"/>
              </w:rPr>
            </w:pPr>
            <w:r w:rsidRPr="00BA7038">
              <w:rPr>
                <w:sz w:val="20"/>
              </w:rPr>
              <w:t>500G</w:t>
            </w:r>
            <w:r w:rsidRPr="00BA7038">
              <w:rPr>
                <w:rFonts w:hint="eastAsia"/>
                <w:sz w:val="20"/>
              </w:rPr>
              <w:t>（</w:t>
            </w:r>
            <w:r w:rsidRPr="00BA7038">
              <w:rPr>
                <w:sz w:val="20"/>
              </w:rPr>
              <w:t>7200</w:t>
            </w:r>
            <w:r w:rsidRPr="00BA7038">
              <w:rPr>
                <w:rFonts w:hint="eastAsia"/>
                <w:sz w:val="20"/>
              </w:rPr>
              <w:t>转）及以上</w:t>
            </w:r>
            <w:r w:rsidRPr="00BA7038">
              <w:rPr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641B6" w:rsidRPr="00BA7038" w:rsidRDefault="00BA7038" w:rsidP="00BA7038">
            <w:pPr>
              <w:jc w:val="center"/>
              <w:cnfStyle w:val="000000100000"/>
              <w:rPr>
                <w:rFonts w:hint="eastAsia"/>
                <w:sz w:val="20"/>
              </w:rPr>
            </w:pPr>
            <w:r w:rsidRPr="00BA7038">
              <w:rPr>
                <w:sz w:val="20"/>
              </w:rPr>
              <w:t>50G</w:t>
            </w:r>
            <w:r w:rsidRPr="00BA7038">
              <w:rPr>
                <w:rFonts w:hint="eastAsia"/>
                <w:sz w:val="20"/>
              </w:rPr>
              <w:t>以上</w:t>
            </w:r>
            <w:r w:rsidRPr="00BA7038">
              <w:rPr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641B6" w:rsidRPr="00BA7038" w:rsidRDefault="00BA7038" w:rsidP="00BA7038">
            <w:pPr>
              <w:jc w:val="center"/>
              <w:cnfStyle w:val="000000100000"/>
              <w:rPr>
                <w:rFonts w:hint="eastAsia"/>
                <w:sz w:val="20"/>
              </w:rPr>
            </w:pPr>
            <w:r w:rsidRPr="00BA7038">
              <w:rPr>
                <w:sz w:val="20"/>
              </w:rPr>
              <w:t>2</w:t>
            </w:r>
            <w:r w:rsidRPr="00BA7038">
              <w:rPr>
                <w:rFonts w:hint="eastAsia"/>
                <w:sz w:val="20"/>
              </w:rPr>
              <w:t>个及以上</w:t>
            </w:r>
            <w:r w:rsidRPr="00BA7038">
              <w:rPr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641B6" w:rsidRPr="00BA7038" w:rsidRDefault="00BA7038" w:rsidP="00BA7038">
            <w:pPr>
              <w:jc w:val="center"/>
              <w:cnfStyle w:val="000000100000"/>
              <w:rPr>
                <w:rFonts w:hint="eastAsia"/>
                <w:sz w:val="20"/>
              </w:rPr>
            </w:pPr>
            <w:r w:rsidRPr="00BA7038">
              <w:rPr>
                <w:sz w:val="20"/>
              </w:rPr>
              <w:t>1</w:t>
            </w:r>
            <w:r w:rsidRPr="00BA7038">
              <w:rPr>
                <w:rFonts w:hint="eastAsia"/>
                <w:sz w:val="20"/>
              </w:rPr>
              <w:t>个及以上</w:t>
            </w:r>
            <w:r w:rsidRPr="00BA7038">
              <w:rPr>
                <w:sz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641B6" w:rsidRPr="00BA7038" w:rsidRDefault="00BA7038" w:rsidP="00BA7038">
            <w:pPr>
              <w:jc w:val="center"/>
              <w:cnfStyle w:val="000000100000"/>
              <w:rPr>
                <w:rFonts w:hint="eastAsia"/>
                <w:sz w:val="20"/>
              </w:rPr>
            </w:pPr>
            <w:r w:rsidRPr="00BA7038">
              <w:rPr>
                <w:sz w:val="20"/>
              </w:rPr>
              <w:t>Win64</w:t>
            </w:r>
            <w:r w:rsidRPr="00BA7038">
              <w:rPr>
                <w:rFonts w:hint="eastAsia"/>
                <w:sz w:val="20"/>
              </w:rPr>
              <w:t>位</w:t>
            </w:r>
            <w:r w:rsidRPr="00BA7038">
              <w:rPr>
                <w:sz w:val="20"/>
              </w:rPr>
              <w:t xml:space="preserve"> </w:t>
            </w:r>
          </w:p>
        </w:tc>
      </w:tr>
      <w:tr w:rsidR="00BA7038" w:rsidTr="007F3465">
        <w:tc>
          <w:tcPr>
            <w:cnfStyle w:val="001000000000"/>
            <w:tcW w:w="1524" w:type="dxa"/>
          </w:tcPr>
          <w:p w:rsidR="00BA7038" w:rsidRDefault="00BA7038" w:rsidP="00A60C18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操作系统</w:t>
            </w:r>
          </w:p>
        </w:tc>
        <w:tc>
          <w:tcPr>
            <w:tcW w:w="7974" w:type="dxa"/>
            <w:gridSpan w:val="7"/>
            <w:vAlign w:val="center"/>
          </w:tcPr>
          <w:p w:rsidR="00BA7038" w:rsidRDefault="00BA7038" w:rsidP="00BA7038">
            <w:pPr>
              <w:jc w:val="left"/>
              <w:cnfStyle w:val="000000000000"/>
              <w:rPr>
                <w:rFonts w:hint="eastAsia"/>
                <w:sz w:val="28"/>
              </w:rPr>
            </w:pPr>
            <w:r w:rsidRPr="00BA7038">
              <w:rPr>
                <w:sz w:val="24"/>
              </w:rPr>
              <w:t>win7 64</w:t>
            </w:r>
            <w:r w:rsidRPr="00BA7038">
              <w:rPr>
                <w:rFonts w:hint="eastAsia"/>
                <w:sz w:val="24"/>
              </w:rPr>
              <w:t>位</w:t>
            </w:r>
            <w:r w:rsidRPr="00BA7038">
              <w:rPr>
                <w:rFonts w:hint="eastAsia"/>
                <w:sz w:val="24"/>
              </w:rPr>
              <w:t xml:space="preserve"> </w:t>
            </w:r>
            <w:r w:rsidRPr="00BA7038">
              <w:rPr>
                <w:rFonts w:hint="eastAsia"/>
                <w:sz w:val="24"/>
              </w:rPr>
              <w:t>企业版</w:t>
            </w:r>
            <w:r w:rsidRPr="00BA7038">
              <w:rPr>
                <w:sz w:val="24"/>
              </w:rPr>
              <w:t xml:space="preserve"> </w:t>
            </w:r>
          </w:p>
        </w:tc>
      </w:tr>
    </w:tbl>
    <w:p w:rsidR="00122E97" w:rsidRDefault="00122E97" w:rsidP="00A60C18">
      <w:pPr>
        <w:rPr>
          <w:rFonts w:hint="eastAsia"/>
          <w:sz w:val="28"/>
        </w:rPr>
      </w:pPr>
    </w:p>
    <w:p w:rsidR="00122E97" w:rsidRDefault="00122E97" w:rsidP="00A60C18">
      <w:pPr>
        <w:rPr>
          <w:rFonts w:hint="eastAsia"/>
          <w:sz w:val="28"/>
        </w:rPr>
      </w:pPr>
    </w:p>
    <w:p w:rsidR="00122E97" w:rsidRDefault="00122E97" w:rsidP="00A60C18">
      <w:pPr>
        <w:rPr>
          <w:rFonts w:hint="eastAsia"/>
          <w:sz w:val="28"/>
        </w:rPr>
      </w:pPr>
    </w:p>
    <w:p w:rsidR="00122E97" w:rsidRDefault="00122E97" w:rsidP="00A60C18">
      <w:pPr>
        <w:rPr>
          <w:rFonts w:hint="eastAsia"/>
          <w:sz w:val="28"/>
        </w:rPr>
      </w:pPr>
    </w:p>
    <w:p w:rsidR="00122E97" w:rsidRDefault="00122E97" w:rsidP="00A60C18">
      <w:pPr>
        <w:rPr>
          <w:rFonts w:hint="eastAsia"/>
          <w:sz w:val="28"/>
        </w:rPr>
      </w:pPr>
    </w:p>
    <w:p w:rsidR="00122E97" w:rsidRDefault="00122E97" w:rsidP="00A60C18">
      <w:pPr>
        <w:rPr>
          <w:rFonts w:hint="eastAsia"/>
          <w:sz w:val="28"/>
        </w:rPr>
      </w:pPr>
    </w:p>
    <w:p w:rsidR="00122E97" w:rsidRDefault="00122E97" w:rsidP="00A60C18">
      <w:pPr>
        <w:rPr>
          <w:rFonts w:hint="eastAsia"/>
          <w:sz w:val="28"/>
        </w:rPr>
      </w:pPr>
    </w:p>
    <w:p w:rsidR="00122E97" w:rsidRDefault="00122E97" w:rsidP="00A60C18">
      <w:pPr>
        <w:rPr>
          <w:rFonts w:hint="eastAsia"/>
          <w:sz w:val="28"/>
        </w:rPr>
      </w:pPr>
    </w:p>
    <w:p w:rsidR="00122E97" w:rsidRDefault="00122E97" w:rsidP="00A60C18">
      <w:pPr>
        <w:rPr>
          <w:rFonts w:hint="eastAsia"/>
          <w:sz w:val="28"/>
        </w:rPr>
      </w:pPr>
    </w:p>
    <w:p w:rsidR="00122E97" w:rsidRDefault="00122E97" w:rsidP="00A60C18">
      <w:pPr>
        <w:rPr>
          <w:rFonts w:hint="eastAsia"/>
          <w:sz w:val="28"/>
        </w:rPr>
      </w:pPr>
    </w:p>
    <w:p w:rsidR="00A60C18" w:rsidRDefault="00BA7038" w:rsidP="00A60C18">
      <w:pPr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条码打印机</w:t>
      </w:r>
    </w:p>
    <w:p w:rsidR="00122E97" w:rsidRDefault="00122E97" w:rsidP="00A60C18">
      <w:pPr>
        <w:rPr>
          <w:rFonts w:hint="eastAsia"/>
          <w:sz w:val="28"/>
        </w:rPr>
      </w:pPr>
      <w:r>
        <w:rPr>
          <w:noProof/>
          <w:sz w:val="28"/>
        </w:rPr>
        <w:drawing>
          <wp:inline distT="0" distB="0" distL="0" distR="0">
            <wp:extent cx="5274310" cy="2434297"/>
            <wp:effectExtent l="19050" t="0" r="2540" b="0"/>
            <wp:docPr id="5" name="图片 5" descr="C:\Users\ADMINI~1\AppData\Local\Temp\WeChat Files\e9f6ade1cf5ddb9b018c031e13885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e9f6ade1cf5ddb9b018c031e13885c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3-1"/>
        <w:tblW w:w="9498" w:type="dxa"/>
        <w:tblInd w:w="-459" w:type="dxa"/>
        <w:tblLayout w:type="fixed"/>
        <w:tblLook w:val="04A0"/>
      </w:tblPr>
      <w:tblGrid>
        <w:gridCol w:w="1418"/>
        <w:gridCol w:w="1134"/>
        <w:gridCol w:w="1276"/>
        <w:gridCol w:w="1190"/>
        <w:gridCol w:w="1645"/>
        <w:gridCol w:w="850"/>
        <w:gridCol w:w="992"/>
        <w:gridCol w:w="993"/>
      </w:tblGrid>
      <w:tr w:rsidR="00122E97" w:rsidTr="00122E97">
        <w:trPr>
          <w:cnfStyle w:val="100000000000"/>
        </w:trPr>
        <w:tc>
          <w:tcPr>
            <w:cnfStyle w:val="001000000000"/>
            <w:tcW w:w="1418" w:type="dxa"/>
            <w:tcBorders>
              <w:bottom w:val="single" w:sz="8" w:space="0" w:color="FFFFFF" w:themeColor="background1"/>
              <w:tl2br w:val="single" w:sz="8" w:space="0" w:color="FFFFFF" w:themeColor="background1"/>
            </w:tcBorders>
          </w:tcPr>
          <w:p w:rsidR="00122E97" w:rsidRDefault="00122E97" w:rsidP="00122E97">
            <w:pPr>
              <w:ind w:firstLineChars="250" w:firstLine="502"/>
              <w:rPr>
                <w:rFonts w:hint="eastAsia"/>
                <w:sz w:val="20"/>
              </w:rPr>
            </w:pPr>
            <w:r w:rsidRPr="000641B6">
              <w:rPr>
                <w:rFonts w:hint="eastAsia"/>
                <w:sz w:val="20"/>
              </w:rPr>
              <w:t>硬件名称</w:t>
            </w:r>
          </w:p>
          <w:p w:rsidR="00122E97" w:rsidRDefault="00122E97" w:rsidP="00725D6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0"/>
              </w:rPr>
              <w:t>参数</w:t>
            </w:r>
          </w:p>
        </w:tc>
        <w:tc>
          <w:tcPr>
            <w:tcW w:w="1134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100000000000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分辨率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100000000000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打印宽度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100000000000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碳带宽度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 xml:space="preserve"> </w:t>
            </w:r>
          </w:p>
        </w:tc>
        <w:tc>
          <w:tcPr>
            <w:tcW w:w="1645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100000000000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应用程序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/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驱动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100000000000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通讯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100000000000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图形与条码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100000000000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网口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 xml:space="preserve"> </w:t>
            </w:r>
          </w:p>
        </w:tc>
      </w:tr>
      <w:tr w:rsidR="00122E97" w:rsidTr="00122E97">
        <w:trPr>
          <w:cnfStyle w:val="000000100000"/>
        </w:trPr>
        <w:tc>
          <w:tcPr>
            <w:cnfStyle w:val="001000000000"/>
            <w:tcW w:w="1418" w:type="dxa"/>
          </w:tcPr>
          <w:p w:rsidR="00122E97" w:rsidRDefault="00122E97" w:rsidP="00725D6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硬件参数</w:t>
            </w:r>
          </w:p>
        </w:tc>
        <w:tc>
          <w:tcPr>
            <w:tcW w:w="1134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000000100000"/>
              <w:rPr>
                <w:rFonts w:asciiTheme="minorEastAsia" w:eastAsiaTheme="minorEastAsia" w:hAnsiTheme="minorEastAsia" w:cs="Arial"/>
                <w:sz w:val="36"/>
                <w:szCs w:val="36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kern w:val="2"/>
                <w:sz w:val="20"/>
                <w:szCs w:val="20"/>
              </w:rPr>
              <w:t>300dpi及以上</w:t>
            </w:r>
            <w:r w:rsidRPr="00122E97">
              <w:rPr>
                <w:rFonts w:asciiTheme="minorEastAsia" w:eastAsiaTheme="minorEastAsia" w:hAnsiTheme="minorEastAsia" w:cs="Times New Roman"/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000000100000"/>
              <w:rPr>
                <w:rFonts w:asciiTheme="minorEastAsia" w:eastAsiaTheme="minorEastAsia" w:hAnsiTheme="minorEastAsia" w:cs="Arial"/>
                <w:sz w:val="36"/>
                <w:szCs w:val="36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  <w:t xml:space="preserve">最大打印宽度：104 mm </w:t>
            </w:r>
          </w:p>
        </w:tc>
        <w:tc>
          <w:tcPr>
            <w:tcW w:w="1190" w:type="dxa"/>
            <w:vAlign w:val="center"/>
          </w:tcPr>
          <w:p w:rsidR="00122E97" w:rsidRDefault="00122E97">
            <w:pPr>
              <w:pStyle w:val="a7"/>
              <w:spacing w:before="0" w:beforeAutospacing="0" w:after="0" w:afterAutospacing="0"/>
              <w:jc w:val="both"/>
              <w:cnfStyle w:val="000000100000"/>
              <w:rPr>
                <w:rFonts w:asciiTheme="minorEastAsia" w:eastAsiaTheme="minorEastAsia" w:hAnsiTheme="minorEastAsia" w:cs="Arial" w:hint="eastAsia"/>
                <w:bCs/>
                <w:sz w:val="20"/>
                <w:szCs w:val="20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  <w:t>25.4mm-</w:t>
            </w:r>
          </w:p>
          <w:p w:rsidR="00122E97" w:rsidRPr="00122E97" w:rsidRDefault="00122E97">
            <w:pPr>
              <w:pStyle w:val="a7"/>
              <w:spacing w:before="0" w:beforeAutospacing="0" w:after="0" w:afterAutospacing="0"/>
              <w:jc w:val="both"/>
              <w:cnfStyle w:val="000000100000"/>
              <w:rPr>
                <w:rFonts w:asciiTheme="minorEastAsia" w:eastAsiaTheme="minorEastAsia" w:hAnsiTheme="minorEastAsia" w:cs="Arial"/>
                <w:sz w:val="36"/>
                <w:szCs w:val="36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  <w:t>110.0 mm</w:t>
            </w:r>
            <w:r w:rsidRPr="00122E97">
              <w:rPr>
                <w:rFonts w:asciiTheme="minorEastAsia" w:eastAsiaTheme="minorEastAsia" w:hAnsiTheme="minorEastAsia" w:cs="Times New Roman"/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000000100000"/>
              <w:rPr>
                <w:rFonts w:asciiTheme="minorEastAsia" w:eastAsiaTheme="minorEastAsia" w:hAnsiTheme="minorEastAsia" w:cs="Arial"/>
                <w:sz w:val="36"/>
                <w:szCs w:val="36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  <w:t>BarTender</w:t>
            </w:r>
            <w:r>
              <w:rPr>
                <w:rFonts w:asciiTheme="minorEastAsia" w:eastAsiaTheme="minorEastAsia" w:hAnsiTheme="minorEastAsia" w:cs="Arial" w:hint="eastAsia"/>
                <w:bCs/>
                <w:sz w:val="20"/>
                <w:szCs w:val="20"/>
              </w:rPr>
              <w:t>1.0</w:t>
            </w:r>
            <w:r w:rsidRPr="00122E97">
              <w:rPr>
                <w:rFonts w:asciiTheme="minorEastAsia" w:eastAsiaTheme="minorEastAsia" w:hAnsiTheme="minorEastAsia" w:cs="Times New Roman"/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000000100000"/>
              <w:rPr>
                <w:rFonts w:asciiTheme="minorEastAsia" w:eastAsiaTheme="minorEastAsia" w:hAnsiTheme="minorEastAsia" w:cs="Arial"/>
                <w:sz w:val="36"/>
                <w:szCs w:val="36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kern w:val="2"/>
                <w:sz w:val="20"/>
                <w:szCs w:val="20"/>
              </w:rPr>
              <w:t>网口</w:t>
            </w:r>
            <w:r w:rsidRPr="00122E97">
              <w:rPr>
                <w:rFonts w:asciiTheme="minorEastAsia" w:eastAsiaTheme="minorEastAsia" w:hAnsiTheme="minorEastAsia" w:cs="Times New Roman"/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000000100000"/>
              <w:rPr>
                <w:rFonts w:asciiTheme="minorEastAsia" w:eastAsiaTheme="minorEastAsia" w:hAnsiTheme="minorEastAsia" w:cs="Arial"/>
                <w:sz w:val="36"/>
                <w:szCs w:val="36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  <w:t>一维码、</w:t>
            </w:r>
            <w:proofErr w:type="gramStart"/>
            <w:r w:rsidRPr="00122E97"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  <w:t>二维码</w:t>
            </w:r>
            <w:proofErr w:type="gramEnd"/>
            <w:r w:rsidRPr="00122E97">
              <w:rPr>
                <w:rFonts w:asciiTheme="minorEastAsia" w:eastAsiaTheme="minorEastAsia" w:hAnsiTheme="minorEastAsia" w:cs="Times New Roman"/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000000100000"/>
              <w:rPr>
                <w:rFonts w:asciiTheme="minorEastAsia" w:eastAsiaTheme="minorEastAsia" w:hAnsiTheme="minorEastAsia" w:cs="Arial"/>
                <w:sz w:val="36"/>
                <w:szCs w:val="36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kern w:val="2"/>
                <w:sz w:val="20"/>
                <w:szCs w:val="20"/>
              </w:rPr>
              <w:t>1个及以上</w:t>
            </w:r>
            <w:r w:rsidRPr="00122E97">
              <w:rPr>
                <w:rFonts w:asciiTheme="minorEastAsia" w:eastAsiaTheme="minorEastAsia" w:hAnsiTheme="minorEastAsia" w:cs="Times New Roman"/>
                <w:bCs/>
                <w:kern w:val="2"/>
                <w:sz w:val="20"/>
                <w:szCs w:val="20"/>
              </w:rPr>
              <w:t xml:space="preserve"> </w:t>
            </w:r>
          </w:p>
        </w:tc>
      </w:tr>
    </w:tbl>
    <w:p w:rsidR="00A60C18" w:rsidRDefault="00122E97" w:rsidP="00A60C18">
      <w:pPr>
        <w:rPr>
          <w:rFonts w:hint="eastAsia"/>
          <w:sz w:val="28"/>
        </w:rPr>
      </w:pPr>
      <w:r>
        <w:rPr>
          <w:rFonts w:hint="eastAsia"/>
          <w:sz w:val="28"/>
        </w:rPr>
        <w:t>手持扫描枪</w:t>
      </w:r>
    </w:p>
    <w:p w:rsidR="00122E97" w:rsidRDefault="00122E97" w:rsidP="00A60C18">
      <w:pPr>
        <w:rPr>
          <w:rFonts w:hint="eastAsia"/>
          <w:sz w:val="28"/>
        </w:rPr>
      </w:pPr>
      <w:r>
        <w:rPr>
          <w:noProof/>
          <w:sz w:val="28"/>
        </w:rPr>
        <w:drawing>
          <wp:inline distT="0" distB="0" distL="0" distR="0">
            <wp:extent cx="5274310" cy="2434297"/>
            <wp:effectExtent l="19050" t="0" r="2540" b="0"/>
            <wp:docPr id="6" name="图片 6" descr="C:\Users\ADMINI~1\AppData\Local\Temp\WeChat Files\e3c470c0cfac8d5b7df70c814d85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e3c470c0cfac8d5b7df70c814d858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3-1"/>
        <w:tblW w:w="9639" w:type="dxa"/>
        <w:tblInd w:w="-459" w:type="dxa"/>
        <w:tblLayout w:type="fixed"/>
        <w:tblLook w:val="04A0"/>
      </w:tblPr>
      <w:tblGrid>
        <w:gridCol w:w="1418"/>
        <w:gridCol w:w="850"/>
        <w:gridCol w:w="1560"/>
        <w:gridCol w:w="1190"/>
        <w:gridCol w:w="1645"/>
        <w:gridCol w:w="1275"/>
        <w:gridCol w:w="1701"/>
      </w:tblGrid>
      <w:tr w:rsidR="00122E97" w:rsidTr="00122E97">
        <w:trPr>
          <w:cnfStyle w:val="100000000000"/>
        </w:trPr>
        <w:tc>
          <w:tcPr>
            <w:cnfStyle w:val="001000000000"/>
            <w:tcW w:w="1418" w:type="dxa"/>
            <w:tcBorders>
              <w:bottom w:val="single" w:sz="8" w:space="0" w:color="FFFFFF" w:themeColor="background1"/>
              <w:tl2br w:val="single" w:sz="8" w:space="0" w:color="FFFFFF" w:themeColor="background1"/>
            </w:tcBorders>
          </w:tcPr>
          <w:p w:rsidR="00122E97" w:rsidRDefault="00122E97" w:rsidP="00122E97">
            <w:pPr>
              <w:ind w:firstLineChars="150" w:firstLine="301"/>
              <w:rPr>
                <w:rFonts w:hint="eastAsia"/>
                <w:sz w:val="20"/>
              </w:rPr>
            </w:pPr>
            <w:r w:rsidRPr="000641B6">
              <w:rPr>
                <w:rFonts w:hint="eastAsia"/>
                <w:sz w:val="20"/>
              </w:rPr>
              <w:t>硬件名称</w:t>
            </w:r>
          </w:p>
          <w:p w:rsidR="00122E97" w:rsidRDefault="00122E97" w:rsidP="00725D6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0"/>
              </w:rPr>
              <w:t>参数</w:t>
            </w:r>
          </w:p>
        </w:tc>
        <w:tc>
          <w:tcPr>
            <w:tcW w:w="850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100000000000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防护等级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100000000000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印刷对比度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100000000000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解码能力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 xml:space="preserve"> </w:t>
            </w:r>
          </w:p>
        </w:tc>
        <w:tc>
          <w:tcPr>
            <w:tcW w:w="1645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100000000000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通讯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100000000000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无线距离（可选）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100000000000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>无线续航时间（可选）</w:t>
            </w:r>
            <w:r w:rsidRPr="00122E97">
              <w:rPr>
                <w:rFonts w:asciiTheme="minorHAnsi" w:eastAsiaTheme="minorEastAsia" w:hAnsiTheme="minorHAnsi" w:cstheme="minorBidi"/>
                <w:kern w:val="2"/>
                <w:szCs w:val="22"/>
              </w:rPr>
              <w:t xml:space="preserve"> </w:t>
            </w:r>
          </w:p>
        </w:tc>
      </w:tr>
      <w:tr w:rsidR="00122E97" w:rsidTr="00122E97">
        <w:trPr>
          <w:cnfStyle w:val="000000100000"/>
        </w:trPr>
        <w:tc>
          <w:tcPr>
            <w:cnfStyle w:val="001000000000"/>
            <w:tcW w:w="1418" w:type="dxa"/>
          </w:tcPr>
          <w:p w:rsidR="00122E97" w:rsidRDefault="00122E97" w:rsidP="00725D6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硬件参数</w:t>
            </w:r>
          </w:p>
        </w:tc>
        <w:tc>
          <w:tcPr>
            <w:tcW w:w="850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000000100000"/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  <w:t xml:space="preserve">IP41及以上 </w:t>
            </w:r>
          </w:p>
        </w:tc>
        <w:tc>
          <w:tcPr>
            <w:tcW w:w="1560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000000100000"/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  <w:t xml:space="preserve">最低20%的反射差 </w:t>
            </w:r>
          </w:p>
        </w:tc>
        <w:tc>
          <w:tcPr>
            <w:tcW w:w="1190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000000100000"/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  <w:t xml:space="preserve">1D、2D </w:t>
            </w:r>
          </w:p>
        </w:tc>
        <w:tc>
          <w:tcPr>
            <w:tcW w:w="1645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000000100000"/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  <w:t xml:space="preserve">串口 </w:t>
            </w:r>
          </w:p>
        </w:tc>
        <w:tc>
          <w:tcPr>
            <w:tcW w:w="1275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000000100000"/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  <w:t xml:space="preserve">Class 2：10 m </w:t>
            </w:r>
          </w:p>
        </w:tc>
        <w:tc>
          <w:tcPr>
            <w:tcW w:w="1701" w:type="dxa"/>
            <w:vAlign w:val="center"/>
          </w:tcPr>
          <w:p w:rsidR="00122E97" w:rsidRPr="00122E97" w:rsidRDefault="00122E97">
            <w:pPr>
              <w:pStyle w:val="a7"/>
              <w:spacing w:before="0" w:beforeAutospacing="0" w:after="0" w:afterAutospacing="0"/>
              <w:jc w:val="center"/>
              <w:cnfStyle w:val="000000100000"/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</w:pPr>
            <w:r w:rsidRPr="00122E97">
              <w:rPr>
                <w:rFonts w:asciiTheme="minorEastAsia" w:eastAsiaTheme="minorEastAsia" w:hAnsiTheme="minorEastAsia" w:cs="Arial"/>
                <w:bCs/>
                <w:sz w:val="20"/>
                <w:szCs w:val="20"/>
              </w:rPr>
              <w:t xml:space="preserve">14小时 </w:t>
            </w:r>
          </w:p>
        </w:tc>
      </w:tr>
    </w:tbl>
    <w:p w:rsidR="00122E97" w:rsidRDefault="00122E97" w:rsidP="00A60C18">
      <w:pPr>
        <w:rPr>
          <w:rFonts w:hint="eastAsia"/>
          <w:sz w:val="28"/>
        </w:rPr>
      </w:pPr>
    </w:p>
    <w:p w:rsidR="00122E97" w:rsidRDefault="00122E97" w:rsidP="00A60C18">
      <w:pPr>
        <w:rPr>
          <w:rFonts w:hint="eastAsia"/>
          <w:sz w:val="28"/>
        </w:rPr>
      </w:pPr>
    </w:p>
    <w:p w:rsidR="00122E97" w:rsidRDefault="00122E97" w:rsidP="00A60C18">
      <w:pPr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网络环境</w:t>
      </w:r>
    </w:p>
    <w:tbl>
      <w:tblPr>
        <w:tblW w:w="8933" w:type="dxa"/>
        <w:tblCellMar>
          <w:left w:w="0" w:type="dxa"/>
          <w:right w:w="0" w:type="dxa"/>
        </w:tblCellMar>
        <w:tblLook w:val="04A0"/>
      </w:tblPr>
      <w:tblGrid>
        <w:gridCol w:w="1420"/>
        <w:gridCol w:w="5528"/>
        <w:gridCol w:w="1985"/>
      </w:tblGrid>
      <w:tr w:rsidR="00122E97" w:rsidRPr="00122E97" w:rsidTr="00122E97">
        <w:trPr>
          <w:trHeight w:val="505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122E97" w:rsidRDefault="00122E97" w:rsidP="00122E97">
            <w:pPr>
              <w:rPr>
                <w:sz w:val="28"/>
              </w:rPr>
            </w:pPr>
            <w:r w:rsidRPr="00122E97">
              <w:rPr>
                <w:b/>
                <w:bCs/>
                <w:sz w:val="28"/>
              </w:rPr>
              <w:t>配置分类</w:t>
            </w:r>
            <w:r w:rsidRPr="00122E97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122E97" w:rsidRDefault="00122E97" w:rsidP="00122E97">
            <w:pPr>
              <w:rPr>
                <w:sz w:val="28"/>
              </w:rPr>
            </w:pPr>
            <w:r w:rsidRPr="00122E97">
              <w:rPr>
                <w:b/>
                <w:bCs/>
                <w:sz w:val="28"/>
              </w:rPr>
              <w:t>配置要求</w:t>
            </w:r>
            <w:r w:rsidRPr="00122E97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122E97" w:rsidRDefault="00122E97" w:rsidP="00122E97">
            <w:pPr>
              <w:rPr>
                <w:sz w:val="28"/>
              </w:rPr>
            </w:pPr>
            <w:r w:rsidRPr="00122E97">
              <w:rPr>
                <w:b/>
                <w:bCs/>
                <w:sz w:val="28"/>
              </w:rPr>
              <w:t>备注</w:t>
            </w:r>
            <w:r w:rsidRPr="00122E97">
              <w:rPr>
                <w:b/>
                <w:bCs/>
                <w:sz w:val="28"/>
              </w:rPr>
              <w:t xml:space="preserve"> </w:t>
            </w:r>
          </w:p>
        </w:tc>
      </w:tr>
      <w:tr w:rsidR="00122E97" w:rsidRPr="00122E97" w:rsidTr="00122E97">
        <w:trPr>
          <w:trHeight w:val="626"/>
        </w:trPr>
        <w:tc>
          <w:tcPr>
            <w:tcW w:w="142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122E97" w:rsidRDefault="00122E97" w:rsidP="00122E97">
            <w:pPr>
              <w:rPr>
                <w:sz w:val="28"/>
              </w:rPr>
            </w:pPr>
            <w:r w:rsidRPr="00122E97">
              <w:rPr>
                <w:rFonts w:hint="eastAsia"/>
                <w:sz w:val="28"/>
              </w:rPr>
              <w:t>网络环境</w:t>
            </w:r>
            <w:r w:rsidRPr="00122E97"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122E97" w:rsidRDefault="00122E97" w:rsidP="00122E97">
            <w:pPr>
              <w:rPr>
                <w:sz w:val="28"/>
              </w:rPr>
            </w:pPr>
            <w:r w:rsidRPr="00122E97">
              <w:rPr>
                <w:rFonts w:hint="eastAsia"/>
                <w:sz w:val="28"/>
              </w:rPr>
              <w:t>生产服务器需要连接因特网，可以访问福田一件一码平台；</w:t>
            </w:r>
            <w:r w:rsidRPr="00122E97"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122E97" w:rsidRDefault="00122E97" w:rsidP="00122E97">
            <w:pPr>
              <w:rPr>
                <w:sz w:val="28"/>
              </w:rPr>
            </w:pPr>
            <w:r w:rsidRPr="00122E97">
              <w:rPr>
                <w:rFonts w:hint="eastAsia"/>
                <w:sz w:val="28"/>
              </w:rPr>
              <w:t>生产局域网不建议和办公网络混用；</w:t>
            </w:r>
            <w:r w:rsidRPr="00122E97">
              <w:rPr>
                <w:rFonts w:hint="eastAsia"/>
                <w:sz w:val="28"/>
              </w:rPr>
              <w:t xml:space="preserve"> </w:t>
            </w:r>
          </w:p>
        </w:tc>
      </w:tr>
      <w:tr w:rsidR="00122E97" w:rsidRPr="00122E97" w:rsidTr="00122E97">
        <w:trPr>
          <w:trHeight w:val="572"/>
        </w:trPr>
        <w:tc>
          <w:tcPr>
            <w:tcW w:w="142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2E97" w:rsidRPr="00122E97" w:rsidRDefault="00122E97" w:rsidP="00122E97">
            <w:pPr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122E97" w:rsidRDefault="00122E97" w:rsidP="00122E97">
            <w:pPr>
              <w:rPr>
                <w:sz w:val="28"/>
              </w:rPr>
            </w:pPr>
            <w:r w:rsidRPr="00122E97">
              <w:rPr>
                <w:rFonts w:hint="eastAsia"/>
                <w:sz w:val="28"/>
              </w:rPr>
              <w:t>生产服务器、生产现场工控机和打印机需要组建生产局域网，可以进行数据交互；</w:t>
            </w:r>
            <w:r w:rsidRPr="00122E97"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2E97" w:rsidRPr="00122E97" w:rsidRDefault="00122E97" w:rsidP="00122E97">
            <w:pPr>
              <w:rPr>
                <w:sz w:val="28"/>
              </w:rPr>
            </w:pPr>
          </w:p>
        </w:tc>
      </w:tr>
      <w:tr w:rsidR="00122E97" w:rsidRPr="00122E97" w:rsidTr="00122E97">
        <w:trPr>
          <w:trHeight w:val="570"/>
        </w:trPr>
        <w:tc>
          <w:tcPr>
            <w:tcW w:w="142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2E97" w:rsidRPr="00122E97" w:rsidRDefault="00122E97" w:rsidP="00122E97">
            <w:pPr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122E97" w:rsidRDefault="00122E97" w:rsidP="00122E97">
            <w:pPr>
              <w:rPr>
                <w:sz w:val="28"/>
              </w:rPr>
            </w:pPr>
            <w:r w:rsidRPr="00122E97">
              <w:rPr>
                <w:rFonts w:hint="eastAsia"/>
                <w:sz w:val="28"/>
              </w:rPr>
              <w:t>组建的生产局域网，线路应该是防屏蔽</w:t>
            </w:r>
            <w:r w:rsidRPr="00122E97">
              <w:rPr>
                <w:rFonts w:hint="eastAsia"/>
                <w:sz w:val="28"/>
              </w:rPr>
              <w:t>5</w:t>
            </w:r>
            <w:r w:rsidRPr="00122E97">
              <w:rPr>
                <w:rFonts w:hint="eastAsia"/>
                <w:sz w:val="28"/>
              </w:rPr>
              <w:t>类网线或以上；</w:t>
            </w:r>
            <w:r w:rsidRPr="00122E97"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2E97" w:rsidRPr="00122E97" w:rsidRDefault="00122E97" w:rsidP="00122E97">
            <w:pPr>
              <w:rPr>
                <w:sz w:val="28"/>
              </w:rPr>
            </w:pPr>
          </w:p>
        </w:tc>
      </w:tr>
      <w:tr w:rsidR="00122E97" w:rsidRPr="00122E97" w:rsidTr="00122E97">
        <w:trPr>
          <w:trHeight w:val="596"/>
        </w:trPr>
        <w:tc>
          <w:tcPr>
            <w:tcW w:w="142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2E97" w:rsidRPr="00122E97" w:rsidRDefault="00122E97" w:rsidP="00122E97">
            <w:pPr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122E97" w:rsidRDefault="00122E97" w:rsidP="00122E97">
            <w:pPr>
              <w:rPr>
                <w:sz w:val="28"/>
              </w:rPr>
            </w:pPr>
            <w:r w:rsidRPr="00122E97">
              <w:rPr>
                <w:rFonts w:hint="eastAsia"/>
                <w:sz w:val="28"/>
              </w:rPr>
              <w:t>组建的生产局域网，交换机应该选择工业级百兆或以上；</w:t>
            </w:r>
            <w:r w:rsidRPr="00122E97"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2E97" w:rsidRPr="00122E97" w:rsidRDefault="00122E97" w:rsidP="00122E97">
            <w:pPr>
              <w:rPr>
                <w:sz w:val="28"/>
              </w:rPr>
            </w:pPr>
          </w:p>
        </w:tc>
      </w:tr>
      <w:tr w:rsidR="00122E97" w:rsidRPr="00122E97" w:rsidTr="00122E97">
        <w:trPr>
          <w:trHeight w:val="611"/>
        </w:trPr>
        <w:tc>
          <w:tcPr>
            <w:tcW w:w="142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2E97" w:rsidRPr="00122E97" w:rsidRDefault="00122E97" w:rsidP="00122E97">
            <w:pPr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122E97" w:rsidRDefault="00122E97" w:rsidP="00122E97">
            <w:pPr>
              <w:rPr>
                <w:sz w:val="28"/>
              </w:rPr>
            </w:pPr>
            <w:r w:rsidRPr="00122E97">
              <w:rPr>
                <w:rFonts w:hint="eastAsia"/>
                <w:sz w:val="28"/>
              </w:rPr>
              <w:t>服务器和工控机需要固定</w:t>
            </w:r>
            <w:r w:rsidRPr="00122E97">
              <w:rPr>
                <w:rFonts w:hint="eastAsia"/>
                <w:sz w:val="28"/>
              </w:rPr>
              <w:t>IP</w:t>
            </w:r>
            <w:r w:rsidRPr="00122E97">
              <w:rPr>
                <w:rFonts w:hint="eastAsia"/>
                <w:sz w:val="28"/>
              </w:rPr>
              <w:t>地址；</w:t>
            </w:r>
            <w:r w:rsidRPr="00122E97"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2E97" w:rsidRPr="00122E97" w:rsidRDefault="00122E97" w:rsidP="00122E97">
            <w:pPr>
              <w:rPr>
                <w:sz w:val="28"/>
              </w:rPr>
            </w:pPr>
          </w:p>
        </w:tc>
      </w:tr>
      <w:tr w:rsidR="00122E97" w:rsidRPr="00122E97" w:rsidTr="00122E97">
        <w:trPr>
          <w:trHeight w:val="831"/>
        </w:trPr>
        <w:tc>
          <w:tcPr>
            <w:tcW w:w="893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122E97" w:rsidRDefault="00122E97" w:rsidP="00122E97">
            <w:pPr>
              <w:rPr>
                <w:sz w:val="28"/>
              </w:rPr>
            </w:pPr>
            <w:r w:rsidRPr="00122E97">
              <w:rPr>
                <w:rFonts w:hint="eastAsia"/>
                <w:sz w:val="28"/>
              </w:rPr>
              <w:t>备注：给一件一码系统生产区域硬件设备提供稳定得</w:t>
            </w:r>
            <w:r w:rsidRPr="00122E97">
              <w:rPr>
                <w:rFonts w:hint="eastAsia"/>
                <w:sz w:val="28"/>
              </w:rPr>
              <w:t>220V</w:t>
            </w:r>
            <w:r w:rsidRPr="00122E97">
              <w:rPr>
                <w:rFonts w:hint="eastAsia"/>
                <w:sz w:val="28"/>
              </w:rPr>
              <w:t>电源</w:t>
            </w:r>
            <w:r w:rsidRPr="00122E97">
              <w:rPr>
                <w:rFonts w:hint="eastAsia"/>
                <w:sz w:val="28"/>
              </w:rPr>
              <w:t xml:space="preserve"> </w:t>
            </w:r>
          </w:p>
        </w:tc>
      </w:tr>
    </w:tbl>
    <w:p w:rsidR="00122E97" w:rsidRDefault="00BE3CDB" w:rsidP="00A60C18">
      <w:pPr>
        <w:rPr>
          <w:rFonts w:hint="eastAsia"/>
          <w:sz w:val="28"/>
        </w:rPr>
      </w:pPr>
      <w:r>
        <w:rPr>
          <w:rFonts w:hint="eastAsia"/>
          <w:sz w:val="28"/>
        </w:rPr>
        <w:t>项目实施流程</w:t>
      </w:r>
    </w:p>
    <w:p w:rsidR="00BE3CDB" w:rsidRDefault="00BE3CDB" w:rsidP="00A60C18">
      <w:pPr>
        <w:rPr>
          <w:rFonts w:hint="eastAsia"/>
          <w:sz w:val="28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</w:rPr>
        <w:t>供应商提前沟通：网络环境、现场硬件、耗材确认；样件确认；现场实施及培训计划确认；沟通试生产和正式生产计划</w:t>
      </w:r>
    </w:p>
    <w:p w:rsidR="00BE3CDB" w:rsidRDefault="00BE3CDB" w:rsidP="00A60C18">
      <w:pPr>
        <w:rPr>
          <w:rFonts w:hint="eastAsia"/>
          <w:sz w:val="28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</w:rPr>
        <w:t>现场安装调试：一件一码系统软件安装及配置；现场硬件集成调试</w:t>
      </w:r>
    </w:p>
    <w:p w:rsidR="00BE3CDB" w:rsidRDefault="00BE3CDB" w:rsidP="00BE3CDB">
      <w:pPr>
        <w:rPr>
          <w:rFonts w:hint="eastAsia"/>
          <w:sz w:val="28"/>
        </w:rPr>
      </w:pPr>
      <w:r>
        <w:rPr>
          <w:rFonts w:hint="eastAsia"/>
          <w:sz w:val="28"/>
        </w:rPr>
        <w:t>3.</w:t>
      </w:r>
      <w:r>
        <w:rPr>
          <w:rFonts w:hint="eastAsia"/>
          <w:sz w:val="28"/>
        </w:rPr>
        <w:t>现场培训及试生产：</w:t>
      </w:r>
      <w:r w:rsidRPr="00BE3CDB">
        <w:rPr>
          <w:rFonts w:hint="eastAsia"/>
          <w:sz w:val="28"/>
        </w:rPr>
        <w:t>分别对系统管理员和现场操作工做一件一码软件功能操作培训；</w:t>
      </w:r>
      <w:r w:rsidRPr="00BE3CDB">
        <w:rPr>
          <w:rFonts w:hint="eastAsia"/>
          <w:sz w:val="28"/>
        </w:rPr>
        <w:t xml:space="preserve"> </w:t>
      </w:r>
      <w:r w:rsidRPr="00BE3CDB">
        <w:rPr>
          <w:rFonts w:hint="eastAsia"/>
          <w:sz w:val="28"/>
        </w:rPr>
        <w:t>试生产，处理异常情况和问题答疑</w:t>
      </w:r>
    </w:p>
    <w:p w:rsidR="00122E97" w:rsidRPr="00122E97" w:rsidRDefault="00BE3CDB" w:rsidP="00A60C18">
      <w:pPr>
        <w:rPr>
          <w:sz w:val="28"/>
        </w:rPr>
      </w:pPr>
      <w:r>
        <w:rPr>
          <w:rFonts w:hint="eastAsia"/>
          <w:sz w:val="28"/>
        </w:rPr>
        <w:t>4.</w:t>
      </w:r>
      <w:r>
        <w:rPr>
          <w:rFonts w:hint="eastAsia"/>
          <w:sz w:val="28"/>
        </w:rPr>
        <w:t>正式生产验收：</w:t>
      </w:r>
      <w:r w:rsidRPr="00BE3CDB">
        <w:rPr>
          <w:rFonts w:hint="eastAsia"/>
          <w:sz w:val="28"/>
        </w:rPr>
        <w:t>按照实际情况定量正式生产；</w:t>
      </w:r>
      <w:r w:rsidRPr="00BE3CDB">
        <w:rPr>
          <w:rFonts w:hint="eastAsia"/>
          <w:sz w:val="28"/>
        </w:rPr>
        <w:t xml:space="preserve"> </w:t>
      </w:r>
      <w:r w:rsidRPr="00BE3CDB">
        <w:rPr>
          <w:rFonts w:hint="eastAsia"/>
          <w:sz w:val="28"/>
        </w:rPr>
        <w:t>签验收报告</w:t>
      </w:r>
      <w:r w:rsidRPr="00BE3CDB">
        <w:rPr>
          <w:rFonts w:hint="eastAsia"/>
          <w:sz w:val="28"/>
        </w:rPr>
        <w:t xml:space="preserve"> </w:t>
      </w:r>
    </w:p>
    <w:sectPr w:rsidR="00122E97" w:rsidRPr="00122E97" w:rsidSect="00974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009" w:rsidRDefault="00C46009" w:rsidP="004111BD">
      <w:r>
        <w:separator/>
      </w:r>
    </w:p>
  </w:endnote>
  <w:endnote w:type="continuationSeparator" w:id="0">
    <w:p w:rsidR="00C46009" w:rsidRDefault="00C46009" w:rsidP="00411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009" w:rsidRDefault="00C46009" w:rsidP="004111BD">
      <w:r>
        <w:separator/>
      </w:r>
    </w:p>
  </w:footnote>
  <w:footnote w:type="continuationSeparator" w:id="0">
    <w:p w:rsidR="00C46009" w:rsidRDefault="00C46009" w:rsidP="00411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1BD"/>
    <w:rsid w:val="000641B6"/>
    <w:rsid w:val="00122E97"/>
    <w:rsid w:val="00360E63"/>
    <w:rsid w:val="003911DC"/>
    <w:rsid w:val="004111BD"/>
    <w:rsid w:val="00841BF5"/>
    <w:rsid w:val="00974AF8"/>
    <w:rsid w:val="009C663E"/>
    <w:rsid w:val="00A60C18"/>
    <w:rsid w:val="00BA7038"/>
    <w:rsid w:val="00BE3CDB"/>
    <w:rsid w:val="00C46009"/>
    <w:rsid w:val="00D7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D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1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1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1B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0C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0C18"/>
    <w:rPr>
      <w:sz w:val="18"/>
      <w:szCs w:val="18"/>
    </w:rPr>
  </w:style>
  <w:style w:type="table" w:styleId="a6">
    <w:name w:val="Table Grid"/>
    <w:basedOn w:val="a1"/>
    <w:uiPriority w:val="59"/>
    <w:rsid w:val="00A60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">
    <w:name w:val="Light Grid Accent 1"/>
    <w:basedOn w:val="a1"/>
    <w:uiPriority w:val="62"/>
    <w:rsid w:val="00A60C1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-5">
    <w:name w:val="Medium Grid 3 Accent 5"/>
    <w:basedOn w:val="a1"/>
    <w:uiPriority w:val="69"/>
    <w:rsid w:val="00A60C1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974AF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7">
    <w:name w:val="Normal (Web)"/>
    <w:basedOn w:val="a"/>
    <w:uiPriority w:val="99"/>
    <w:unhideWhenUsed/>
    <w:rsid w:val="00974A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-10">
    <w:name w:val="Colorful Shading Accent 1"/>
    <w:basedOn w:val="a1"/>
    <w:uiPriority w:val="71"/>
    <w:rsid w:val="000641B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209</Words>
  <Characters>1195</Characters>
  <Application>Microsoft Office Word</Application>
  <DocSecurity>0</DocSecurity>
  <Lines>9</Lines>
  <Paragraphs>2</Paragraphs>
  <ScaleCrop>false</ScaleCrop>
  <Company>微软中国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2020-09-10T01:54:00Z</dcterms:created>
  <dcterms:modified xsi:type="dcterms:W3CDTF">2020-09-11T01:36:00Z</dcterms:modified>
</cp:coreProperties>
</file>