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买方：济南欧恒汽车配件有限公司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525" w:firstLineChars="25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重卡座椅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03304672"/>
      <w:bookmarkStart w:id="3" w:name="_Toc175041854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85"/>
        <w:gridCol w:w="1872"/>
        <w:gridCol w:w="666"/>
        <w:gridCol w:w="719"/>
        <w:gridCol w:w="1076"/>
        <w:gridCol w:w="108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5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2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t>H4681000000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1600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32000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5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司机坐垫</w:t>
            </w:r>
          </w:p>
        </w:tc>
        <w:tc>
          <w:tcPr>
            <w:tcW w:w="1872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20000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18款-B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5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5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52000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5" w:type="dxa"/>
            <w:gridSpan w:val="7"/>
            <w:vAlign w:val="center"/>
          </w:tcPr>
          <w:p>
            <w:pPr>
              <w:spacing w:line="340" w:lineRule="exact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伍万贰仟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6"/>
      <w:bookmarkEnd w:id="6"/>
      <w:bookmarkStart w:id="7" w:name="sfci_note9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_GoBack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济南欧恒汽车配件有限公司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赵国放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13064015553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212349"/>
    <w:rsid w:val="002171A5"/>
    <w:rsid w:val="00217200"/>
    <w:rsid w:val="002318BC"/>
    <w:rsid w:val="002367F8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7EAA"/>
    <w:rsid w:val="006505C7"/>
    <w:rsid w:val="00651B0A"/>
    <w:rsid w:val="006608D4"/>
    <w:rsid w:val="00660E63"/>
    <w:rsid w:val="00671D7D"/>
    <w:rsid w:val="006919D4"/>
    <w:rsid w:val="00697A55"/>
    <w:rsid w:val="006A6EDA"/>
    <w:rsid w:val="006B7389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F5755"/>
    <w:rsid w:val="008F6974"/>
    <w:rsid w:val="00901A31"/>
    <w:rsid w:val="00902C77"/>
    <w:rsid w:val="00903FBF"/>
    <w:rsid w:val="009246DC"/>
    <w:rsid w:val="0092610F"/>
    <w:rsid w:val="0093470F"/>
    <w:rsid w:val="0095260D"/>
    <w:rsid w:val="009633DA"/>
    <w:rsid w:val="00967103"/>
    <w:rsid w:val="00977871"/>
    <w:rsid w:val="00991457"/>
    <w:rsid w:val="009B59F7"/>
    <w:rsid w:val="009B7D81"/>
    <w:rsid w:val="009C2B90"/>
    <w:rsid w:val="009D5355"/>
    <w:rsid w:val="009E53B2"/>
    <w:rsid w:val="009F3115"/>
    <w:rsid w:val="009F76C6"/>
    <w:rsid w:val="00A0370F"/>
    <w:rsid w:val="00A0688E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584B"/>
    <w:rsid w:val="00BF6BE0"/>
    <w:rsid w:val="00C167B5"/>
    <w:rsid w:val="00C20AC2"/>
    <w:rsid w:val="00C21CBC"/>
    <w:rsid w:val="00C37DAF"/>
    <w:rsid w:val="00C55AB9"/>
    <w:rsid w:val="00C57519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31D"/>
    <w:rsid w:val="00D348B9"/>
    <w:rsid w:val="00D403A3"/>
    <w:rsid w:val="00D44D07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6236D"/>
    <w:rsid w:val="00E75264"/>
    <w:rsid w:val="00E81B4F"/>
    <w:rsid w:val="00E9640B"/>
    <w:rsid w:val="00EB3E0D"/>
    <w:rsid w:val="00ED5D60"/>
    <w:rsid w:val="00ED7115"/>
    <w:rsid w:val="00EE1871"/>
    <w:rsid w:val="00EE4088"/>
    <w:rsid w:val="00EE41F7"/>
    <w:rsid w:val="00F02073"/>
    <w:rsid w:val="00F1000E"/>
    <w:rsid w:val="00F12994"/>
    <w:rsid w:val="00F12C9A"/>
    <w:rsid w:val="00F2617B"/>
    <w:rsid w:val="00F422F9"/>
    <w:rsid w:val="00F42AD1"/>
    <w:rsid w:val="00F4575C"/>
    <w:rsid w:val="00F60385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  <w:rsid w:val="1CE309E3"/>
    <w:rsid w:val="21EA4A0D"/>
    <w:rsid w:val="241E09CB"/>
    <w:rsid w:val="2BA621AF"/>
    <w:rsid w:val="46EB494E"/>
    <w:rsid w:val="51A7410A"/>
    <w:rsid w:val="6100228F"/>
    <w:rsid w:val="6CE07268"/>
    <w:rsid w:val="6CF67CE8"/>
    <w:rsid w:val="6E34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157</Words>
  <Characters>898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2020-10-15T02:36:36Z</dcterms:modified>
  <dc:title>货物买卖合同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