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3E5AD4">
        <w:rPr>
          <w:rFonts w:ascii="仿宋" w:eastAsia="仿宋" w:hAnsi="仿宋" w:hint="eastAsia"/>
          <w:b/>
          <w:sz w:val="24"/>
        </w:rPr>
        <w:t>禹鹤贸易</w:t>
      </w:r>
      <w:proofErr w:type="gramEnd"/>
      <w:r w:rsidR="003E5AD4">
        <w:rPr>
          <w:rFonts w:ascii="仿宋" w:eastAsia="仿宋" w:hAnsi="仿宋" w:hint="eastAsia"/>
          <w:b/>
          <w:sz w:val="24"/>
        </w:rPr>
        <w:t>（上海）有限公司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1"/>
        <w:gridCol w:w="1380"/>
        <w:gridCol w:w="1429"/>
        <w:gridCol w:w="1404"/>
        <w:gridCol w:w="1363"/>
        <w:gridCol w:w="1369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E5AD4" w:rsidRPr="003109A2" w:rsidTr="003E5AD4">
        <w:trPr>
          <w:trHeight w:val="255"/>
        </w:trPr>
        <w:tc>
          <w:tcPr>
            <w:tcW w:w="1394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CX-20</w:t>
            </w:r>
          </w:p>
        </w:tc>
        <w:tc>
          <w:tcPr>
            <w:tcW w:w="1445" w:type="dxa"/>
            <w:vAlign w:val="center"/>
          </w:tcPr>
          <w:p w:rsidR="003E5AD4" w:rsidRPr="003E5AD4" w:rsidRDefault="003E5AD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66元/kg</w:t>
            </w:r>
          </w:p>
        </w:tc>
        <w:tc>
          <w:tcPr>
            <w:tcW w:w="1396" w:type="dxa"/>
            <w:vAlign w:val="center"/>
          </w:tcPr>
          <w:p w:rsidR="003E5AD4" w:rsidRPr="003E5AD4" w:rsidRDefault="00EA1417" w:rsidP="00EA141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7260</w:t>
            </w:r>
          </w:p>
        </w:tc>
        <w:tc>
          <w:tcPr>
            <w:tcW w:w="1396" w:type="dxa"/>
            <w:vAlign w:val="center"/>
          </w:tcPr>
          <w:p w:rsidR="003E5AD4" w:rsidRPr="003109A2" w:rsidRDefault="00532706" w:rsidP="00EA141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 w:rsidR="00EA1417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0kg</w:t>
            </w: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EA141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￥</w:t>
            </w:r>
            <w:r w:rsidR="00EA1417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726</w:t>
            </w:r>
            <w:r w:rsidR="005327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="00EA141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柒仟贰佰陆拾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532706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184468" w:rsidRPr="003109A2" w:rsidRDefault="000E4F91" w:rsidP="00184468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6E2786" w:rsidRPr="006E2786">
        <w:rPr>
          <w:rFonts w:ascii="仿宋" w:eastAsia="仿宋" w:hAnsi="仿宋" w:hint="eastAsia"/>
          <w:color w:val="000000"/>
          <w:sz w:val="24"/>
        </w:rPr>
        <w:t>在执行本合同中发生的或与本合同有关的争议，双方应通过友好协商解决，经协商不能达成一致时，由甲方住所地有管辖权的法院管辖。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EA1417">
        <w:rPr>
          <w:rFonts w:ascii="仿宋" w:eastAsia="仿宋" w:hAnsi="仿宋"/>
          <w:sz w:val="24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EA1417">
        <w:rPr>
          <w:rFonts w:ascii="仿宋" w:eastAsia="仿宋" w:hAnsi="仿宋"/>
          <w:sz w:val="24"/>
        </w:rPr>
        <w:t>2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E5AD4" w:rsidRPr="003E5AD4">
        <w:rPr>
          <w:rFonts w:ascii="仿宋" w:eastAsia="仿宋" w:hAnsi="仿宋" w:hint="eastAsia"/>
          <w:sz w:val="24"/>
        </w:rPr>
        <w:t>禹鹤贸易（上海）有限公司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EA1417">
        <w:rPr>
          <w:rFonts w:ascii="仿宋" w:eastAsia="仿宋" w:hAnsi="仿宋"/>
          <w:sz w:val="24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bookmarkStart w:id="1" w:name="_GoBack"/>
      <w:bookmarkEnd w:id="1"/>
      <w:r w:rsidR="00A12FA9">
        <w:rPr>
          <w:rFonts w:ascii="仿宋" w:eastAsia="仿宋" w:hAnsi="仿宋" w:hint="eastAsia"/>
          <w:sz w:val="24"/>
        </w:rPr>
        <w:t xml:space="preserve"> </w:t>
      </w:r>
      <w:r w:rsidR="00EA1417">
        <w:rPr>
          <w:rFonts w:ascii="仿宋" w:eastAsia="仿宋" w:hAnsi="仿宋"/>
          <w:sz w:val="24"/>
        </w:rPr>
        <w:t>2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AD8" w:rsidRDefault="00685AD8" w:rsidP="006B1554">
      <w:r>
        <w:separator/>
      </w:r>
    </w:p>
  </w:endnote>
  <w:endnote w:type="continuationSeparator" w:id="0">
    <w:p w:rsidR="00685AD8" w:rsidRDefault="00685AD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AD8" w:rsidRDefault="00685AD8" w:rsidP="006B1554">
      <w:r>
        <w:separator/>
      </w:r>
    </w:p>
  </w:footnote>
  <w:footnote w:type="continuationSeparator" w:id="0">
    <w:p w:rsidR="00685AD8" w:rsidRDefault="00685AD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7196"/>
    <w:rsid w:val="000E4F91"/>
    <w:rsid w:val="00162DE2"/>
    <w:rsid w:val="00184468"/>
    <w:rsid w:val="00195298"/>
    <w:rsid w:val="001C7127"/>
    <w:rsid w:val="001F562B"/>
    <w:rsid w:val="00235A39"/>
    <w:rsid w:val="002C24D1"/>
    <w:rsid w:val="002E633B"/>
    <w:rsid w:val="002F59C0"/>
    <w:rsid w:val="003A3F76"/>
    <w:rsid w:val="003E5AD4"/>
    <w:rsid w:val="00495B63"/>
    <w:rsid w:val="004E2CC4"/>
    <w:rsid w:val="00532706"/>
    <w:rsid w:val="0056089D"/>
    <w:rsid w:val="005C23C2"/>
    <w:rsid w:val="00656F71"/>
    <w:rsid w:val="006652D5"/>
    <w:rsid w:val="00685AD8"/>
    <w:rsid w:val="006B1554"/>
    <w:rsid w:val="006E07F4"/>
    <w:rsid w:val="006E2786"/>
    <w:rsid w:val="00724008"/>
    <w:rsid w:val="008750CD"/>
    <w:rsid w:val="008A3984"/>
    <w:rsid w:val="008E0822"/>
    <w:rsid w:val="00926C8C"/>
    <w:rsid w:val="0097657F"/>
    <w:rsid w:val="00980616"/>
    <w:rsid w:val="009E6048"/>
    <w:rsid w:val="00A12FA9"/>
    <w:rsid w:val="00A3666A"/>
    <w:rsid w:val="00B4140B"/>
    <w:rsid w:val="00C309D8"/>
    <w:rsid w:val="00C849EF"/>
    <w:rsid w:val="00C93E16"/>
    <w:rsid w:val="00CE2D73"/>
    <w:rsid w:val="00EA1417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F1F810-2784-4C2E-83FB-AB33F336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Microsoft 帐户</cp:lastModifiedBy>
  <cp:revision>2</cp:revision>
  <cp:lastPrinted>2020-07-08T06:47:00Z</cp:lastPrinted>
  <dcterms:created xsi:type="dcterms:W3CDTF">2020-11-06T03:30:00Z</dcterms:created>
  <dcterms:modified xsi:type="dcterms:W3CDTF">2020-11-06T03:30:00Z</dcterms:modified>
</cp:coreProperties>
</file>