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41"/>
        <w:gridCol w:w="1913"/>
        <w:gridCol w:w="1364"/>
        <w:gridCol w:w="885"/>
        <w:gridCol w:w="435"/>
        <w:gridCol w:w="750"/>
        <w:gridCol w:w="90"/>
        <w:gridCol w:w="833"/>
        <w:gridCol w:w="12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64770</wp:posOffset>
                  </wp:positionV>
                  <wp:extent cx="806450" cy="527050"/>
                  <wp:effectExtent l="0" t="0" r="12700" b="6350"/>
                  <wp:wrapNone/>
                  <wp:docPr id="1" name="图片 1" descr="图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固定资产（项目）支出审批单</w:t>
            </w:r>
          </w:p>
        </w:tc>
        <w:tc>
          <w:tcPr>
            <w:tcW w:w="340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2020年12月1日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202012011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5103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销售服务科</w:t>
            </w:r>
          </w:p>
        </w:tc>
        <w:tc>
          <w:tcPr>
            <w:tcW w:w="127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212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申请类别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年度预算内□   年度预算未做，需追加费用</w:t>
            </w:r>
            <w:r>
              <w:rPr>
                <w:rFonts w:hint="eastAsia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</w:rPr>
              <w:t xml:space="preserve">   超年度预算，需增加费用</w:t>
            </w:r>
            <w:r>
              <w:rPr>
                <w:rFonts w:hint="eastAsia"/>
                <w:color w:val="000000"/>
                <w:sz w:val="24"/>
              </w:rPr>
              <w:sym w:font="Wingdings 2" w:char="0052"/>
            </w: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供应商名称</w:t>
            </w:r>
          </w:p>
        </w:tc>
        <w:tc>
          <w:tcPr>
            <w:tcW w:w="941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序号</w:t>
            </w:r>
          </w:p>
        </w:tc>
        <w:tc>
          <w:tcPr>
            <w:tcW w:w="3277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供应商名称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3277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潍坊鑫金达经贸有限公司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马友亮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13963613188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支出内容</w:t>
            </w:r>
          </w:p>
        </w:tc>
        <w:tc>
          <w:tcPr>
            <w:tcW w:w="941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序号</w:t>
            </w:r>
          </w:p>
        </w:tc>
        <w:tc>
          <w:tcPr>
            <w:tcW w:w="1913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资产名称</w:t>
            </w:r>
          </w:p>
        </w:tc>
        <w:tc>
          <w:tcPr>
            <w:tcW w:w="1364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资产编号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规格型号</w:t>
            </w:r>
          </w:p>
        </w:tc>
        <w:tc>
          <w:tcPr>
            <w:tcW w:w="750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数量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单价</w:t>
            </w:r>
          </w:p>
        </w:tc>
        <w:tc>
          <w:tcPr>
            <w:tcW w:w="1294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exac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spacing w:before="120"/>
            </w:pPr>
          </w:p>
        </w:tc>
        <w:tc>
          <w:tcPr>
            <w:tcW w:w="941" w:type="dxa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3" w:type="dxa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J6F-正司机工装</w:t>
            </w:r>
          </w:p>
        </w:tc>
        <w:tc>
          <w:tcPr>
            <w:tcW w:w="1364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before="120"/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spacing w:before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2950元</w:t>
            </w:r>
          </w:p>
        </w:tc>
        <w:tc>
          <w:tcPr>
            <w:tcW w:w="1294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样件：2690元/架</w:t>
            </w:r>
          </w:p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  <w:lang w:val="en-US" w:eastAsia="zh-CN"/>
              </w:rPr>
              <w:t>新状态：2950元/架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对应预算项目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XSGL001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支出总金额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88240元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部门预算员</w:t>
            </w:r>
          </w:p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确认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部门负责人</w:t>
            </w:r>
          </w:p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财务负责人</w:t>
            </w:r>
          </w:p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事业部总经理</w:t>
            </w:r>
          </w:p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总工艺师</w:t>
            </w:r>
          </w:p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120"/>
              <w:jc w:val="righ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采购总工程师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312"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集团总裁批准</w:t>
            </w:r>
          </w:p>
        </w:tc>
        <w:tc>
          <w:tcPr>
            <w:tcW w:w="8505" w:type="dxa"/>
            <w:gridSpan w:val="9"/>
            <w:vAlign w:val="bottom"/>
          </w:tcPr>
          <w:p>
            <w:pPr>
              <w:spacing w:before="312"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809" w:type="dxa"/>
            <w:vAlign w:val="center"/>
          </w:tcPr>
          <w:p>
            <w:pPr>
              <w:spacing w:before="312"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spacing w:before="1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在对应的“□”内打“√”。</w:t>
            </w:r>
          </w:p>
        </w:tc>
      </w:tr>
    </w:tbl>
    <w:p>
      <w:pPr>
        <w:spacing w:before="120" w:line="360" w:lineRule="auto"/>
        <w:ind w:firstLine="207" w:firstLineChars="98"/>
      </w:pPr>
      <w:r>
        <w:rPr>
          <w:rFonts w:hint="eastAsia" w:asciiTheme="minorEastAsia" w:hAnsiTheme="minorEastAsia"/>
          <w:b/>
          <w:color w:val="000000"/>
          <w:szCs w:val="21"/>
        </w:rPr>
        <w:t>表单NO.GR-52-00-26</w:t>
      </w: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    A4（210mm×294）</w:t>
      </w:r>
      <w:bookmarkStart w:id="0" w:name="_GoBack"/>
      <w:bookmarkEnd w:id="0"/>
    </w:p>
    <w:sectPr>
      <w:pgSz w:w="11906" w:h="16838"/>
      <w:pgMar w:top="680" w:right="1134" w:bottom="56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C32"/>
    <w:rsid w:val="006E5E46"/>
    <w:rsid w:val="006F5B41"/>
    <w:rsid w:val="00845F5D"/>
    <w:rsid w:val="008C1E9A"/>
    <w:rsid w:val="00921800"/>
    <w:rsid w:val="00AE5708"/>
    <w:rsid w:val="00AF79DF"/>
    <w:rsid w:val="00B43C32"/>
    <w:rsid w:val="00B75C5B"/>
    <w:rsid w:val="00CC3094"/>
    <w:rsid w:val="00D74D59"/>
    <w:rsid w:val="00E16479"/>
    <w:rsid w:val="00ED719B"/>
    <w:rsid w:val="00F0314A"/>
    <w:rsid w:val="00F56FF8"/>
    <w:rsid w:val="00F832D8"/>
    <w:rsid w:val="13CC1D48"/>
    <w:rsid w:val="201502B4"/>
    <w:rsid w:val="2DB607CB"/>
    <w:rsid w:val="330E7316"/>
    <w:rsid w:val="3A9470E4"/>
    <w:rsid w:val="4DA52911"/>
    <w:rsid w:val="51787E7B"/>
    <w:rsid w:val="68E172D6"/>
    <w:rsid w:val="7AB963FE"/>
    <w:rsid w:val="7B8C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77</Words>
  <Characters>440</Characters>
  <Lines>3</Lines>
  <Paragraphs>1</Paragraphs>
  <TotalTime>48</TotalTime>
  <ScaleCrop>false</ScaleCrop>
  <LinksUpToDate>false</LinksUpToDate>
  <CharactersWithSpaces>516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李林峰</cp:lastModifiedBy>
  <cp:lastPrinted>2020-09-22T01:23:00Z</cp:lastPrinted>
  <dcterms:modified xsi:type="dcterms:W3CDTF">2020-12-01T02:21:50Z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