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2F" w:rsidRDefault="00001D2F">
      <w:pPr>
        <w:pStyle w:val="2"/>
        <w:spacing w:before="224"/>
        <w:ind w:left="0" w:firstLineChars="300" w:firstLine="1084"/>
        <w:jc w:val="both"/>
        <w:rPr>
          <w:sz w:val="36"/>
          <w:szCs w:val="36"/>
        </w:rPr>
      </w:pPr>
    </w:p>
    <w:p w:rsidR="00001D2F" w:rsidRDefault="00915A2C">
      <w:pPr>
        <w:pStyle w:val="2"/>
        <w:spacing w:before="224"/>
        <w:ind w:left="0" w:firstLineChars="500" w:firstLine="160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中小企业合作发展促进中心民营军品企业服务办公室</w:t>
      </w:r>
    </w:p>
    <w:p w:rsidR="00001D2F" w:rsidRDefault="00915A2C">
      <w:pPr>
        <w:pStyle w:val="2"/>
        <w:spacing w:before="224"/>
        <w:ind w:firstLineChars="400" w:firstLine="1285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中小企业理事会民营军品企业分会</w:t>
      </w:r>
    </w:p>
    <w:p w:rsidR="00001D2F" w:rsidRDefault="00915A2C">
      <w:pPr>
        <w:pStyle w:val="2"/>
        <w:spacing w:before="224"/>
        <w:ind w:firstLineChars="700" w:firstLine="2249"/>
        <w:jc w:val="both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理事单位</w:t>
      </w:r>
      <w:r>
        <w:rPr>
          <w:rFonts w:ascii="黑体" w:eastAsia="黑体" w:hAnsi="黑体" w:cs="黑体" w:hint="eastAsia"/>
          <w:sz w:val="32"/>
          <w:szCs w:val="32"/>
        </w:rPr>
        <w:t>入会申请表</w:t>
      </w:r>
    </w:p>
    <w:p w:rsidR="00001D2F" w:rsidRDefault="00001D2F">
      <w:pPr>
        <w:pStyle w:val="a3"/>
        <w:ind w:firstLineChars="100" w:firstLine="241"/>
        <w:rPr>
          <w:rFonts w:ascii="仿宋" w:eastAsia="仿宋" w:hAnsi="仿宋" w:cs="仿宋"/>
          <w:sz w:val="24"/>
          <w:szCs w:val="24"/>
        </w:rPr>
      </w:pPr>
    </w:p>
    <w:p w:rsidR="00001D2F" w:rsidRDefault="00915A2C">
      <w:pPr>
        <w:pStyle w:val="a3"/>
        <w:ind w:firstLineChars="100" w:firstLine="241"/>
        <w:rPr>
          <w:rFonts w:ascii="楷体"/>
          <w:sz w:val="14"/>
        </w:rPr>
      </w:pPr>
      <w:r>
        <w:rPr>
          <w:rFonts w:ascii="仿宋" w:eastAsia="仿宋" w:hAnsi="仿宋" w:cs="仿宋" w:hint="eastAsia"/>
          <w:sz w:val="24"/>
          <w:szCs w:val="24"/>
        </w:rPr>
        <w:t>地方办事处名称：</w:t>
      </w:r>
      <w:r>
        <w:rPr>
          <w:rFonts w:ascii="仿宋" w:eastAsia="仿宋" w:hAnsi="仿宋" w:cs="仿宋" w:hint="eastAsia"/>
          <w:sz w:val="24"/>
          <w:szCs w:val="24"/>
          <w:lang w:val="en-US"/>
        </w:rPr>
        <w:t xml:space="preserve">            </w:t>
      </w:r>
      <w:r>
        <w:rPr>
          <w:rFonts w:ascii="仿宋" w:eastAsia="仿宋" w:hAnsi="仿宋" w:cs="仿宋" w:hint="eastAsia"/>
          <w:sz w:val="24"/>
          <w:szCs w:val="24"/>
        </w:rPr>
        <w:t>会员编号：</w:t>
      </w:r>
    </w:p>
    <w:tbl>
      <w:tblPr>
        <w:tblW w:w="10352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930"/>
        <w:gridCol w:w="992"/>
        <w:gridCol w:w="567"/>
        <w:gridCol w:w="1269"/>
        <w:gridCol w:w="1425"/>
        <w:gridCol w:w="2207"/>
        <w:gridCol w:w="240"/>
      </w:tblGrid>
      <w:tr w:rsidR="00001D2F">
        <w:trPr>
          <w:trHeight w:val="510"/>
        </w:trPr>
        <w:tc>
          <w:tcPr>
            <w:tcW w:w="1722" w:type="dxa"/>
          </w:tcPr>
          <w:p w:rsidR="00001D2F" w:rsidRDefault="00915A2C">
            <w:pPr>
              <w:pStyle w:val="TableParagraph"/>
              <w:spacing w:before="77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8630" w:type="dxa"/>
            <w:gridSpan w:val="7"/>
          </w:tcPr>
          <w:p w:rsidR="00001D2F" w:rsidRDefault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北京光华荣昌汽车部件有限公司</w:t>
            </w:r>
          </w:p>
        </w:tc>
      </w:tr>
      <w:tr w:rsidR="00001D2F">
        <w:trPr>
          <w:trHeight w:val="510"/>
        </w:trPr>
        <w:tc>
          <w:tcPr>
            <w:tcW w:w="1722" w:type="dxa"/>
          </w:tcPr>
          <w:p w:rsidR="00001D2F" w:rsidRDefault="00915A2C">
            <w:pPr>
              <w:pStyle w:val="TableParagraph"/>
              <w:tabs>
                <w:tab w:val="left" w:pos="860"/>
              </w:tabs>
              <w:spacing w:before="7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址</w:t>
            </w:r>
          </w:p>
        </w:tc>
        <w:tc>
          <w:tcPr>
            <w:tcW w:w="4758" w:type="dxa"/>
            <w:gridSpan w:val="4"/>
          </w:tcPr>
          <w:p w:rsidR="00001D2F" w:rsidRDefault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北京市</w:t>
            </w:r>
            <w:proofErr w:type="gramStart"/>
            <w:r>
              <w:rPr>
                <w:rFonts w:ascii="Times New Roman" w:hint="eastAsia"/>
                <w:sz w:val="26"/>
              </w:rPr>
              <w:t>昌平区</w:t>
            </w:r>
            <w:proofErr w:type="gramEnd"/>
            <w:r>
              <w:rPr>
                <w:rFonts w:ascii="Times New Roman" w:hint="eastAsia"/>
                <w:sz w:val="26"/>
              </w:rPr>
              <w:t>流村镇工业园区</w:t>
            </w:r>
          </w:p>
        </w:tc>
        <w:tc>
          <w:tcPr>
            <w:tcW w:w="1425" w:type="dxa"/>
          </w:tcPr>
          <w:p w:rsidR="00001D2F" w:rsidRDefault="00915A2C">
            <w:pPr>
              <w:pStyle w:val="TableParagraph"/>
              <w:spacing w:before="75"/>
              <w:ind w:right="338"/>
              <w:jc w:val="right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入会时间</w:t>
            </w:r>
          </w:p>
        </w:tc>
        <w:tc>
          <w:tcPr>
            <w:tcW w:w="2447" w:type="dxa"/>
            <w:gridSpan w:val="2"/>
          </w:tcPr>
          <w:p w:rsidR="00001D2F" w:rsidRDefault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2020.12.3</w:t>
            </w:r>
          </w:p>
        </w:tc>
      </w:tr>
      <w:tr w:rsidR="00001D2F">
        <w:trPr>
          <w:trHeight w:val="510"/>
        </w:trPr>
        <w:tc>
          <w:tcPr>
            <w:tcW w:w="1722" w:type="dxa"/>
          </w:tcPr>
          <w:p w:rsidR="00001D2F" w:rsidRDefault="00915A2C">
            <w:pPr>
              <w:pStyle w:val="TableParagraph"/>
              <w:spacing w:before="7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法人代表</w:t>
            </w:r>
          </w:p>
        </w:tc>
        <w:tc>
          <w:tcPr>
            <w:tcW w:w="1930" w:type="dxa"/>
          </w:tcPr>
          <w:p w:rsidR="00001D2F" w:rsidRDefault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赵月强</w:t>
            </w:r>
          </w:p>
        </w:tc>
        <w:tc>
          <w:tcPr>
            <w:tcW w:w="992" w:type="dxa"/>
          </w:tcPr>
          <w:p w:rsidR="00001D2F" w:rsidRDefault="00915A2C">
            <w:pPr>
              <w:pStyle w:val="TableParagraph"/>
              <w:spacing w:before="75"/>
              <w:ind w:left="125" w:right="106"/>
              <w:jc w:val="center"/>
              <w:rPr>
                <w:sz w:val="28"/>
              </w:rPr>
            </w:pPr>
            <w:r>
              <w:rPr>
                <w:sz w:val="28"/>
              </w:rPr>
              <w:t>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话</w:t>
            </w:r>
          </w:p>
        </w:tc>
        <w:tc>
          <w:tcPr>
            <w:tcW w:w="1836" w:type="dxa"/>
            <w:gridSpan w:val="2"/>
          </w:tcPr>
          <w:p w:rsidR="00001D2F" w:rsidRDefault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010-89774862</w:t>
            </w:r>
          </w:p>
        </w:tc>
        <w:tc>
          <w:tcPr>
            <w:tcW w:w="1425" w:type="dxa"/>
          </w:tcPr>
          <w:p w:rsidR="00001D2F" w:rsidRDefault="00915A2C">
            <w:pPr>
              <w:pStyle w:val="TableParagraph"/>
              <w:spacing w:before="75"/>
              <w:ind w:right="338"/>
              <w:jc w:val="right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机</w:t>
            </w:r>
          </w:p>
        </w:tc>
        <w:tc>
          <w:tcPr>
            <w:tcW w:w="2447" w:type="dxa"/>
            <w:gridSpan w:val="2"/>
          </w:tcPr>
          <w:p w:rsidR="00001D2F" w:rsidRDefault="0004312F" w:rsidP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18612338858</w:t>
            </w:r>
          </w:p>
        </w:tc>
      </w:tr>
      <w:tr w:rsidR="00001D2F">
        <w:trPr>
          <w:trHeight w:val="510"/>
        </w:trPr>
        <w:tc>
          <w:tcPr>
            <w:tcW w:w="1722" w:type="dxa"/>
          </w:tcPr>
          <w:p w:rsidR="00001D2F" w:rsidRDefault="00915A2C">
            <w:pPr>
              <w:pStyle w:val="TableParagraph"/>
              <w:spacing w:before="76"/>
              <w:ind w:firstLineChars="100" w:firstLine="280"/>
              <w:jc w:val="both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1930" w:type="dxa"/>
          </w:tcPr>
          <w:p w:rsidR="00001D2F" w:rsidRDefault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孙文杰</w:t>
            </w:r>
          </w:p>
        </w:tc>
        <w:tc>
          <w:tcPr>
            <w:tcW w:w="992" w:type="dxa"/>
          </w:tcPr>
          <w:p w:rsidR="00001D2F" w:rsidRDefault="00915A2C">
            <w:pPr>
              <w:pStyle w:val="TableParagraph"/>
              <w:spacing w:before="76"/>
              <w:ind w:left="125" w:right="106"/>
              <w:jc w:val="center"/>
              <w:rPr>
                <w:sz w:val="28"/>
              </w:rPr>
            </w:pPr>
            <w:r>
              <w:rPr>
                <w:sz w:val="28"/>
              </w:rPr>
              <w:t>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话</w:t>
            </w:r>
          </w:p>
        </w:tc>
        <w:tc>
          <w:tcPr>
            <w:tcW w:w="1836" w:type="dxa"/>
            <w:gridSpan w:val="2"/>
          </w:tcPr>
          <w:p w:rsidR="00001D2F" w:rsidRDefault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18612338858</w:t>
            </w:r>
          </w:p>
        </w:tc>
        <w:tc>
          <w:tcPr>
            <w:tcW w:w="1425" w:type="dxa"/>
          </w:tcPr>
          <w:p w:rsidR="00001D2F" w:rsidRDefault="00915A2C">
            <w:pPr>
              <w:pStyle w:val="TableParagraph"/>
              <w:spacing w:before="76"/>
              <w:ind w:right="338"/>
              <w:jc w:val="right"/>
              <w:rPr>
                <w:sz w:val="28"/>
              </w:rPr>
            </w:pPr>
            <w:r>
              <w:rPr>
                <w:sz w:val="28"/>
              </w:rPr>
              <w:t>传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真</w:t>
            </w:r>
          </w:p>
        </w:tc>
        <w:tc>
          <w:tcPr>
            <w:tcW w:w="2447" w:type="dxa"/>
            <w:gridSpan w:val="2"/>
          </w:tcPr>
          <w:p w:rsidR="00001D2F" w:rsidRDefault="00001D2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D2F">
        <w:trPr>
          <w:trHeight w:val="510"/>
        </w:trPr>
        <w:tc>
          <w:tcPr>
            <w:tcW w:w="1722" w:type="dxa"/>
          </w:tcPr>
          <w:p w:rsidR="00001D2F" w:rsidRDefault="00915A2C">
            <w:pPr>
              <w:pStyle w:val="TableParagraph"/>
              <w:tabs>
                <w:tab w:val="left" w:pos="860"/>
              </w:tabs>
              <w:spacing w:before="76"/>
              <w:ind w:firstLineChars="100" w:firstLine="28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推荐人</w:t>
            </w:r>
          </w:p>
        </w:tc>
        <w:tc>
          <w:tcPr>
            <w:tcW w:w="4758" w:type="dxa"/>
            <w:gridSpan w:val="4"/>
          </w:tcPr>
          <w:p w:rsidR="00001D2F" w:rsidRDefault="000431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李双成</w:t>
            </w:r>
          </w:p>
        </w:tc>
        <w:tc>
          <w:tcPr>
            <w:tcW w:w="1425" w:type="dxa"/>
          </w:tcPr>
          <w:p w:rsidR="00001D2F" w:rsidRDefault="00001D2F">
            <w:pPr>
              <w:pStyle w:val="TableParagraph"/>
              <w:spacing w:before="76"/>
              <w:ind w:right="266"/>
              <w:jc w:val="right"/>
              <w:rPr>
                <w:sz w:val="28"/>
              </w:rPr>
            </w:pPr>
          </w:p>
        </w:tc>
        <w:tc>
          <w:tcPr>
            <w:tcW w:w="2447" w:type="dxa"/>
            <w:gridSpan w:val="2"/>
          </w:tcPr>
          <w:p w:rsidR="00001D2F" w:rsidRDefault="00001D2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D2F">
        <w:trPr>
          <w:trHeight w:val="663"/>
        </w:trPr>
        <w:tc>
          <w:tcPr>
            <w:tcW w:w="1722" w:type="dxa"/>
          </w:tcPr>
          <w:p w:rsidR="00001D2F" w:rsidRDefault="00915A2C">
            <w:pPr>
              <w:pStyle w:val="TableParagraph"/>
              <w:spacing w:before="129" w:line="244" w:lineRule="auto"/>
              <w:ind w:left="554" w:right="114" w:hanging="420"/>
              <w:rPr>
                <w:sz w:val="24"/>
              </w:rPr>
            </w:pPr>
            <w:proofErr w:type="gramStart"/>
            <w:r>
              <w:rPr>
                <w:rFonts w:hint="eastAsia"/>
                <w:sz w:val="28"/>
              </w:rPr>
              <w:t>理事</w:t>
            </w:r>
            <w:r>
              <w:rPr>
                <w:sz w:val="28"/>
              </w:rPr>
              <w:t>位费用</w:t>
            </w:r>
            <w:proofErr w:type="gramEnd"/>
          </w:p>
        </w:tc>
        <w:tc>
          <w:tcPr>
            <w:tcW w:w="8630" w:type="dxa"/>
            <w:gridSpan w:val="7"/>
          </w:tcPr>
          <w:p w:rsidR="00001D2F" w:rsidRDefault="00915A2C">
            <w:pPr>
              <w:pStyle w:val="TableParagraph"/>
              <w:tabs>
                <w:tab w:val="left" w:pos="723"/>
              </w:tabs>
              <w:spacing w:before="103"/>
              <w:ind w:firstLineChars="200" w:firstLine="560"/>
              <w:jc w:val="both"/>
              <w:rPr>
                <w:sz w:val="28"/>
              </w:rPr>
            </w:pPr>
            <w:r>
              <w:rPr>
                <w:sz w:val="28"/>
              </w:rPr>
              <w:t>理事</w:t>
            </w:r>
            <w:r>
              <w:rPr>
                <w:rFonts w:hint="eastAsia"/>
                <w:sz w:val="28"/>
              </w:rPr>
              <w:t>单位费用：工本费</w:t>
            </w:r>
            <w:r>
              <w:rPr>
                <w:rFonts w:hint="eastAsia"/>
                <w:sz w:val="28"/>
                <w:lang w:val="en-US"/>
              </w:rPr>
              <w:t>3000</w:t>
            </w:r>
            <w:r>
              <w:rPr>
                <w:sz w:val="28"/>
              </w:rPr>
              <w:t>元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年</w:t>
            </w:r>
          </w:p>
          <w:p w:rsidR="00001D2F" w:rsidRDefault="00001D2F">
            <w:pPr>
              <w:pStyle w:val="TableParagraph"/>
              <w:spacing w:before="4"/>
              <w:ind w:left="21"/>
              <w:jc w:val="both"/>
              <w:rPr>
                <w:sz w:val="28"/>
              </w:rPr>
            </w:pPr>
          </w:p>
        </w:tc>
      </w:tr>
      <w:tr w:rsidR="00001D2F">
        <w:trPr>
          <w:trHeight w:val="1871"/>
        </w:trPr>
        <w:tc>
          <w:tcPr>
            <w:tcW w:w="1722" w:type="dxa"/>
          </w:tcPr>
          <w:p w:rsidR="00001D2F" w:rsidRDefault="00001D2F">
            <w:pPr>
              <w:pStyle w:val="TableParagraph"/>
              <w:rPr>
                <w:rFonts w:ascii="楷体"/>
                <w:b/>
                <w:sz w:val="28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8"/>
              </w:rPr>
            </w:pPr>
          </w:p>
          <w:p w:rsidR="00001D2F" w:rsidRDefault="00915A2C">
            <w:pPr>
              <w:pStyle w:val="TableParagraph"/>
              <w:spacing w:before="230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申请材料</w:t>
            </w:r>
          </w:p>
        </w:tc>
        <w:tc>
          <w:tcPr>
            <w:tcW w:w="8630" w:type="dxa"/>
            <w:gridSpan w:val="7"/>
          </w:tcPr>
          <w:p w:rsidR="00001D2F" w:rsidRDefault="00915A2C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16"/>
              <w:rPr>
                <w:sz w:val="26"/>
              </w:rPr>
            </w:pPr>
            <w:r>
              <w:rPr>
                <w:sz w:val="26"/>
              </w:rPr>
              <w:t>营业执照复印件（盖章）</w:t>
            </w:r>
          </w:p>
          <w:p w:rsidR="00001D2F" w:rsidRDefault="00915A2C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5"/>
              <w:rPr>
                <w:sz w:val="26"/>
              </w:rPr>
            </w:pPr>
            <w:r>
              <w:rPr>
                <w:sz w:val="26"/>
              </w:rPr>
              <w:t>法人身份证复印件</w:t>
            </w:r>
          </w:p>
          <w:p w:rsidR="00001D2F" w:rsidRDefault="00915A2C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3"/>
              <w:rPr>
                <w:sz w:val="26"/>
              </w:rPr>
            </w:pPr>
            <w:r>
              <w:rPr>
                <w:sz w:val="26"/>
              </w:rPr>
              <w:t>税务登记证复印件</w:t>
            </w:r>
          </w:p>
          <w:p w:rsidR="00001D2F" w:rsidRDefault="00915A2C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3"/>
              <w:rPr>
                <w:sz w:val="26"/>
              </w:rPr>
            </w:pPr>
            <w:r>
              <w:rPr>
                <w:sz w:val="26"/>
              </w:rPr>
              <w:t>机构代码证书复印件</w:t>
            </w:r>
          </w:p>
          <w:p w:rsidR="00001D2F" w:rsidRDefault="00001D2F">
            <w:pPr>
              <w:pStyle w:val="TableParagraph"/>
              <w:spacing w:before="1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  <w:p w:rsidR="00001D2F" w:rsidRDefault="00915A2C">
            <w:pPr>
              <w:pStyle w:val="TableParagraph"/>
              <w:spacing w:before="1"/>
              <w:ind w:firstLineChars="200" w:firstLine="420"/>
              <w:rPr>
                <w:sz w:val="26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备注：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上述材料均需注明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“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此复印件与原件一致“字样并加盖公章</w:t>
            </w:r>
          </w:p>
        </w:tc>
      </w:tr>
      <w:tr w:rsidR="00001D2F">
        <w:trPr>
          <w:trHeight w:val="908"/>
        </w:trPr>
        <w:tc>
          <w:tcPr>
            <w:tcW w:w="1722" w:type="dxa"/>
          </w:tcPr>
          <w:p w:rsidR="00001D2F" w:rsidRDefault="00915A2C">
            <w:pPr>
              <w:pStyle w:val="TableParagraph"/>
              <w:tabs>
                <w:tab w:val="left" w:pos="860"/>
              </w:tabs>
              <w:spacing w:before="229"/>
              <w:ind w:firstLineChars="200" w:firstLine="560"/>
              <w:jc w:val="both"/>
              <w:rPr>
                <w:sz w:val="28"/>
              </w:rPr>
            </w:pPr>
            <w:r>
              <w:rPr>
                <w:sz w:val="28"/>
              </w:rPr>
              <w:t>备</w:t>
            </w:r>
            <w:r>
              <w:rPr>
                <w:rFonts w:hint="eastAsia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注</w:t>
            </w:r>
          </w:p>
        </w:tc>
        <w:tc>
          <w:tcPr>
            <w:tcW w:w="8630" w:type="dxa"/>
            <w:gridSpan w:val="7"/>
          </w:tcPr>
          <w:p w:rsidR="00001D2F" w:rsidRDefault="00001D2F">
            <w:pPr>
              <w:pStyle w:val="TableParagraph"/>
              <w:spacing w:before="8"/>
              <w:rPr>
                <w:rFonts w:ascii="楷体"/>
                <w:b/>
                <w:sz w:val="20"/>
              </w:rPr>
            </w:pPr>
          </w:p>
          <w:p w:rsidR="00001D2F" w:rsidRDefault="00915A2C" w:rsidP="0004312F">
            <w:pPr>
              <w:pStyle w:val="TableParagraph"/>
              <w:spacing w:line="242" w:lineRule="auto"/>
              <w:ind w:left="108" w:right="86" w:firstLineChars="200" w:firstLine="393"/>
              <w:rPr>
                <w:sz w:val="26"/>
              </w:rPr>
            </w:pPr>
            <w:r>
              <w:rPr>
                <w:rFonts w:ascii="宋体" w:eastAsia="宋体" w:hAnsi="宋体" w:cs="宋体" w:hint="eastAsia"/>
                <w:spacing w:val="-1"/>
                <w:w w:val="95"/>
                <w:sz w:val="21"/>
                <w:szCs w:val="21"/>
              </w:rPr>
              <w:t>理事</w:t>
            </w:r>
            <w:r>
              <w:rPr>
                <w:rFonts w:ascii="宋体" w:eastAsia="宋体" w:hAnsi="宋体" w:cs="宋体" w:hint="eastAsia"/>
                <w:spacing w:val="-1"/>
                <w:w w:val="95"/>
                <w:sz w:val="21"/>
                <w:szCs w:val="21"/>
              </w:rPr>
              <w:t>单位认真填写此表后，将此表及相关资料报送</w:t>
            </w:r>
            <w:r>
              <w:rPr>
                <w:rFonts w:ascii="宋体" w:eastAsia="宋体" w:hAnsi="宋体" w:cs="宋体" w:hint="eastAsia"/>
                <w:spacing w:val="-1"/>
                <w:w w:val="95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pacing w:val="-1"/>
                <w:w w:val="95"/>
                <w:sz w:val="21"/>
                <w:szCs w:val="21"/>
              </w:rPr>
              <w:t>中小企业</w:t>
            </w: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理事会</w:t>
            </w:r>
            <w:r>
              <w:rPr>
                <w:rFonts w:ascii="宋体" w:eastAsia="宋体" w:hAnsi="宋体" w:cs="宋体" w:hint="eastAsia"/>
                <w:spacing w:val="-1"/>
                <w:w w:val="95"/>
                <w:sz w:val="21"/>
                <w:szCs w:val="21"/>
              </w:rPr>
              <w:t>民营军品企业</w:t>
            </w:r>
            <w:r>
              <w:rPr>
                <w:rFonts w:ascii="宋体" w:eastAsia="宋体" w:hAnsi="宋体" w:cs="宋体" w:hint="eastAsia"/>
                <w:spacing w:val="-1"/>
                <w:w w:val="95"/>
                <w:sz w:val="21"/>
                <w:szCs w:val="21"/>
              </w:rPr>
              <w:t>分会</w:t>
            </w: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秘书处，经民营军品企业理事会核实、批准后，正式通知申请单位。</w:t>
            </w:r>
          </w:p>
        </w:tc>
      </w:tr>
      <w:tr w:rsidR="00001D2F">
        <w:trPr>
          <w:trHeight w:val="2232"/>
        </w:trPr>
        <w:tc>
          <w:tcPr>
            <w:tcW w:w="5211" w:type="dxa"/>
            <w:gridSpan w:val="4"/>
            <w:tcBorders>
              <w:bottom w:val="nil"/>
            </w:tcBorders>
          </w:tcPr>
          <w:p w:rsidR="00001D2F" w:rsidRDefault="00915A2C">
            <w:pPr>
              <w:pStyle w:val="TableParagraph"/>
              <w:spacing w:before="222"/>
              <w:ind w:left="108"/>
              <w:rPr>
                <w:color w:val="0000FF"/>
                <w:sz w:val="26"/>
                <w:u w:val="single"/>
              </w:rPr>
            </w:pPr>
            <w:r>
              <w:rPr>
                <w:sz w:val="26"/>
              </w:rPr>
              <w:t>申请：今我单位</w:t>
            </w:r>
          </w:p>
          <w:p w:rsidR="00001D2F" w:rsidRDefault="00915A2C">
            <w:pPr>
              <w:pStyle w:val="TableParagraph"/>
              <w:spacing w:before="3" w:line="242" w:lineRule="auto"/>
              <w:ind w:left="108" w:right="141"/>
              <w:jc w:val="both"/>
              <w:rPr>
                <w:sz w:val="26"/>
              </w:rPr>
            </w:pPr>
            <w:r>
              <w:rPr>
                <w:sz w:val="26"/>
              </w:rPr>
              <w:t>申请加入</w:t>
            </w:r>
            <w:r>
              <w:rPr>
                <w:rFonts w:hint="eastAsia"/>
                <w:sz w:val="26"/>
              </w:rPr>
              <w:t>中小企业</w:t>
            </w:r>
            <w:r>
              <w:rPr>
                <w:sz w:val="26"/>
              </w:rPr>
              <w:t>理事会民营军品企业</w:t>
            </w:r>
            <w:r>
              <w:rPr>
                <w:rFonts w:hint="eastAsia"/>
                <w:sz w:val="26"/>
              </w:rPr>
              <w:t>分会</w:t>
            </w:r>
            <w:r>
              <w:rPr>
                <w:sz w:val="26"/>
              </w:rPr>
              <w:t>，遵守国家法律、法规，履行民营军品企业理事会章程赋予我的权利和义务，积极参与民营军品企业理事会的各项工作。</w:t>
            </w:r>
          </w:p>
        </w:tc>
        <w:tc>
          <w:tcPr>
            <w:tcW w:w="4901" w:type="dxa"/>
            <w:gridSpan w:val="3"/>
            <w:vMerge w:val="restart"/>
            <w:tcBorders>
              <w:right w:val="nil"/>
            </w:tcBorders>
          </w:tcPr>
          <w:p w:rsidR="00001D2F" w:rsidRDefault="00915A2C">
            <w:pPr>
              <w:pStyle w:val="TableParagraph"/>
              <w:spacing w:before="222" w:line="484" w:lineRule="auto"/>
              <w:ind w:left="107" w:right="2263"/>
              <w:rPr>
                <w:sz w:val="26"/>
              </w:rPr>
            </w:pPr>
            <w:r>
              <w:rPr>
                <w:sz w:val="26"/>
              </w:rPr>
              <w:t>推荐人意见：</w:t>
            </w:r>
            <w:r>
              <w:rPr>
                <w:sz w:val="26"/>
              </w:rPr>
              <w:t xml:space="preserve"> </w:t>
            </w:r>
          </w:p>
          <w:p w:rsidR="00001D2F" w:rsidRDefault="00915A2C">
            <w:pPr>
              <w:pStyle w:val="TableParagraph"/>
              <w:spacing w:before="222" w:line="484" w:lineRule="auto"/>
              <w:ind w:left="107" w:right="2263"/>
              <w:rPr>
                <w:sz w:val="26"/>
              </w:rPr>
            </w:pPr>
            <w:r>
              <w:rPr>
                <w:rFonts w:hint="eastAsia"/>
                <w:spacing w:val="-3"/>
                <w:sz w:val="26"/>
              </w:rPr>
              <w:t>地方办事处</w:t>
            </w:r>
            <w:r>
              <w:rPr>
                <w:spacing w:val="-3"/>
                <w:sz w:val="26"/>
              </w:rPr>
              <w:t>意见：</w:t>
            </w:r>
          </w:p>
          <w:p w:rsidR="00001D2F" w:rsidRDefault="00001D2F">
            <w:pPr>
              <w:pStyle w:val="TableParagraph"/>
              <w:spacing w:before="1"/>
              <w:ind w:left="107"/>
              <w:rPr>
                <w:sz w:val="26"/>
              </w:rPr>
            </w:pPr>
          </w:p>
          <w:p w:rsidR="00001D2F" w:rsidRDefault="00915A2C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民营军品企业理事会意见：</w:t>
            </w: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915A2C">
            <w:pPr>
              <w:pStyle w:val="TableParagraph"/>
              <w:tabs>
                <w:tab w:val="left" w:pos="650"/>
              </w:tabs>
              <w:ind w:right="182" w:firstLineChars="1300" w:firstLine="3380"/>
              <w:jc w:val="both"/>
              <w:rPr>
                <w:sz w:val="26"/>
              </w:rPr>
            </w:pPr>
            <w:r>
              <w:rPr>
                <w:sz w:val="26"/>
              </w:rPr>
              <w:t>年</w:t>
            </w:r>
            <w:r>
              <w:rPr>
                <w:rFonts w:hint="eastAsia"/>
                <w:sz w:val="26"/>
                <w:lang w:val="en-US"/>
              </w:rPr>
              <w:t xml:space="preserve">  </w:t>
            </w:r>
            <w:r>
              <w:rPr>
                <w:w w:val="95"/>
                <w:sz w:val="26"/>
              </w:rPr>
              <w:t>月</w:t>
            </w:r>
            <w:r>
              <w:rPr>
                <w:rFonts w:hint="eastAsia"/>
                <w:w w:val="95"/>
                <w:sz w:val="26"/>
                <w:lang w:val="en-US"/>
              </w:rPr>
              <w:t xml:space="preserve">  </w:t>
            </w:r>
            <w:r>
              <w:rPr>
                <w:rFonts w:hint="eastAsia"/>
                <w:w w:val="95"/>
                <w:sz w:val="26"/>
              </w:rPr>
              <w:t>日</w:t>
            </w:r>
          </w:p>
        </w:tc>
        <w:tc>
          <w:tcPr>
            <w:tcW w:w="240" w:type="dxa"/>
            <w:vMerge w:val="restart"/>
            <w:tcBorders>
              <w:left w:val="nil"/>
            </w:tcBorders>
          </w:tcPr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rFonts w:ascii="楷体"/>
                <w:b/>
                <w:sz w:val="26"/>
              </w:rPr>
            </w:pPr>
          </w:p>
          <w:p w:rsidR="00001D2F" w:rsidRDefault="00001D2F">
            <w:pPr>
              <w:pStyle w:val="TableParagraph"/>
              <w:rPr>
                <w:w w:val="99"/>
                <w:sz w:val="26"/>
              </w:rPr>
            </w:pPr>
          </w:p>
          <w:p w:rsidR="00001D2F" w:rsidRDefault="00001D2F">
            <w:pPr>
              <w:pStyle w:val="TableParagraph"/>
              <w:rPr>
                <w:w w:val="99"/>
                <w:sz w:val="26"/>
              </w:rPr>
            </w:pPr>
          </w:p>
          <w:p w:rsidR="00001D2F" w:rsidRDefault="00001D2F">
            <w:pPr>
              <w:pStyle w:val="TableParagraph"/>
              <w:rPr>
                <w:sz w:val="26"/>
              </w:rPr>
            </w:pPr>
          </w:p>
        </w:tc>
      </w:tr>
      <w:tr w:rsidR="00001D2F">
        <w:trPr>
          <w:trHeight w:val="823"/>
        </w:trPr>
        <w:tc>
          <w:tcPr>
            <w:tcW w:w="5211" w:type="dxa"/>
            <w:gridSpan w:val="4"/>
            <w:tcBorders>
              <w:top w:val="nil"/>
              <w:bottom w:val="nil"/>
            </w:tcBorders>
          </w:tcPr>
          <w:p w:rsidR="00001D2F" w:rsidRDefault="00001D2F">
            <w:pPr>
              <w:pStyle w:val="TableParagraph"/>
              <w:spacing w:before="9"/>
              <w:rPr>
                <w:rFonts w:ascii="楷体"/>
                <w:b/>
                <w:sz w:val="25"/>
              </w:rPr>
            </w:pPr>
          </w:p>
          <w:p w:rsidR="00001D2F" w:rsidRDefault="00915A2C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签字</w:t>
            </w:r>
            <w:r>
              <w:rPr>
                <w:sz w:val="26"/>
              </w:rPr>
              <w:t>/</w:t>
            </w:r>
            <w:r>
              <w:rPr>
                <w:sz w:val="26"/>
              </w:rPr>
              <w:t>盖章</w:t>
            </w:r>
            <w:r>
              <w:rPr>
                <w:sz w:val="26"/>
              </w:rPr>
              <w:t>:</w:t>
            </w:r>
          </w:p>
        </w:tc>
        <w:tc>
          <w:tcPr>
            <w:tcW w:w="4901" w:type="dxa"/>
            <w:gridSpan w:val="3"/>
            <w:vMerge/>
            <w:tcBorders>
              <w:top w:val="nil"/>
              <w:right w:val="nil"/>
            </w:tcBorders>
          </w:tcPr>
          <w:p w:rsidR="00001D2F" w:rsidRDefault="00001D2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001D2F" w:rsidRDefault="00001D2F">
            <w:pPr>
              <w:rPr>
                <w:sz w:val="2"/>
                <w:szCs w:val="2"/>
              </w:rPr>
            </w:pPr>
          </w:p>
        </w:tc>
      </w:tr>
      <w:tr w:rsidR="00001D2F">
        <w:trPr>
          <w:trHeight w:val="1467"/>
        </w:trPr>
        <w:tc>
          <w:tcPr>
            <w:tcW w:w="5211" w:type="dxa"/>
            <w:gridSpan w:val="4"/>
            <w:tcBorders>
              <w:top w:val="nil"/>
            </w:tcBorders>
          </w:tcPr>
          <w:p w:rsidR="00001D2F" w:rsidRDefault="009165AB" w:rsidP="009165AB">
            <w:pPr>
              <w:pStyle w:val="TableParagraph"/>
              <w:tabs>
                <w:tab w:val="left" w:pos="3801"/>
                <w:tab w:val="left" w:pos="4452"/>
              </w:tabs>
              <w:spacing w:before="160"/>
              <w:ind w:left="3151"/>
              <w:rPr>
                <w:sz w:val="26"/>
              </w:rPr>
            </w:pPr>
            <w:r>
              <w:rPr>
                <w:rFonts w:hint="eastAsia"/>
                <w:sz w:val="26"/>
              </w:rPr>
              <w:t>2020</w:t>
            </w:r>
            <w:bookmarkStart w:id="0" w:name="_GoBack"/>
            <w:bookmarkEnd w:id="0"/>
            <w:r w:rsidR="00915A2C">
              <w:rPr>
                <w:sz w:val="26"/>
              </w:rPr>
              <w:t>年</w:t>
            </w:r>
            <w:r>
              <w:rPr>
                <w:rFonts w:hint="eastAsia"/>
                <w:sz w:val="26"/>
              </w:rPr>
              <w:t>12</w:t>
            </w:r>
            <w:r w:rsidR="00915A2C">
              <w:rPr>
                <w:sz w:val="26"/>
              </w:rPr>
              <w:t>月</w:t>
            </w:r>
            <w:r>
              <w:rPr>
                <w:rFonts w:hint="eastAsia"/>
                <w:sz w:val="26"/>
              </w:rPr>
              <w:t>3</w:t>
            </w:r>
            <w:r w:rsidR="00915A2C">
              <w:rPr>
                <w:sz w:val="26"/>
              </w:rPr>
              <w:t>日</w:t>
            </w:r>
          </w:p>
        </w:tc>
        <w:tc>
          <w:tcPr>
            <w:tcW w:w="4901" w:type="dxa"/>
            <w:gridSpan w:val="3"/>
            <w:vMerge/>
            <w:tcBorders>
              <w:top w:val="nil"/>
              <w:right w:val="nil"/>
            </w:tcBorders>
          </w:tcPr>
          <w:p w:rsidR="00001D2F" w:rsidRDefault="00001D2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001D2F" w:rsidRDefault="00001D2F">
            <w:pPr>
              <w:rPr>
                <w:sz w:val="2"/>
                <w:szCs w:val="2"/>
              </w:rPr>
            </w:pPr>
          </w:p>
        </w:tc>
      </w:tr>
    </w:tbl>
    <w:p w:rsidR="00001D2F" w:rsidRDefault="00001D2F"/>
    <w:p w:rsidR="00001D2F" w:rsidRDefault="00001D2F"/>
    <w:sectPr w:rsidR="00001D2F">
      <w:pgSz w:w="11910" w:h="16840"/>
      <w:pgMar w:top="1280" w:right="6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2C" w:rsidRDefault="00915A2C" w:rsidP="0004312F">
      <w:r>
        <w:separator/>
      </w:r>
    </w:p>
  </w:endnote>
  <w:endnote w:type="continuationSeparator" w:id="0">
    <w:p w:rsidR="00915A2C" w:rsidRDefault="00915A2C" w:rsidP="0004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2C" w:rsidRDefault="00915A2C" w:rsidP="0004312F">
      <w:r>
        <w:separator/>
      </w:r>
    </w:p>
  </w:footnote>
  <w:footnote w:type="continuationSeparator" w:id="0">
    <w:p w:rsidR="00915A2C" w:rsidRDefault="00915A2C" w:rsidP="00043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68" w:hanging="261"/>
        <w:jc w:val="left"/>
      </w:pPr>
      <w:rPr>
        <w:rFonts w:ascii="黑体" w:eastAsia="黑体" w:hAnsi="黑体" w:cs="黑体" w:hint="default"/>
        <w:w w:val="99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162" w:hanging="2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64" w:hanging="2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66" w:hanging="2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68" w:hanging="2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2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72" w:hanging="2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74" w:hanging="2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76" w:hanging="2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F"/>
    <w:rsid w:val="00001D2F"/>
    <w:rsid w:val="0004312F"/>
    <w:rsid w:val="00915A2C"/>
    <w:rsid w:val="009165AB"/>
    <w:rsid w:val="04FE6094"/>
    <w:rsid w:val="23071C1F"/>
    <w:rsid w:val="2AA4512D"/>
    <w:rsid w:val="2FB229D5"/>
    <w:rsid w:val="379256C6"/>
    <w:rsid w:val="38AA608D"/>
    <w:rsid w:val="42D30174"/>
    <w:rsid w:val="58D674CE"/>
    <w:rsid w:val="60D20203"/>
    <w:rsid w:val="694366B8"/>
    <w:rsid w:val="7F51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黑体" w:eastAsia="黑体" w:hAnsi="黑体" w:cs="黑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16"/>
      <w:ind w:left="1091" w:right="1115"/>
      <w:jc w:val="center"/>
      <w:outlineLvl w:val="0"/>
    </w:pPr>
    <w:rPr>
      <w:rFonts w:ascii="宋体" w:eastAsia="宋体" w:hAnsi="宋体" w:cs="宋体"/>
      <w:b/>
      <w:bCs/>
      <w:sz w:val="52"/>
      <w:szCs w:val="52"/>
    </w:rPr>
  </w:style>
  <w:style w:type="paragraph" w:styleId="2">
    <w:name w:val="heading 2"/>
    <w:basedOn w:val="a"/>
    <w:next w:val="a"/>
    <w:uiPriority w:val="1"/>
    <w:qFormat/>
    <w:pPr>
      <w:spacing w:before="247"/>
      <w:ind w:left="1091" w:right="1108"/>
      <w:jc w:val="center"/>
      <w:outlineLvl w:val="1"/>
    </w:pPr>
    <w:rPr>
      <w:rFonts w:ascii="楷体" w:eastAsia="楷体" w:hAnsi="楷体" w:cs="楷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043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312F"/>
    <w:rPr>
      <w:rFonts w:ascii="黑体" w:eastAsia="黑体" w:hAnsi="黑体" w:cs="黑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0431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312F"/>
    <w:rPr>
      <w:rFonts w:ascii="黑体" w:eastAsia="黑体" w:hAnsi="黑体" w:cs="黑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黑体" w:eastAsia="黑体" w:hAnsi="黑体" w:cs="黑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16"/>
      <w:ind w:left="1091" w:right="1115"/>
      <w:jc w:val="center"/>
      <w:outlineLvl w:val="0"/>
    </w:pPr>
    <w:rPr>
      <w:rFonts w:ascii="宋体" w:eastAsia="宋体" w:hAnsi="宋体" w:cs="宋体"/>
      <w:b/>
      <w:bCs/>
      <w:sz w:val="52"/>
      <w:szCs w:val="52"/>
    </w:rPr>
  </w:style>
  <w:style w:type="paragraph" w:styleId="2">
    <w:name w:val="heading 2"/>
    <w:basedOn w:val="a"/>
    <w:next w:val="a"/>
    <w:uiPriority w:val="1"/>
    <w:qFormat/>
    <w:pPr>
      <w:spacing w:before="247"/>
      <w:ind w:left="1091" w:right="1108"/>
      <w:jc w:val="center"/>
      <w:outlineLvl w:val="1"/>
    </w:pPr>
    <w:rPr>
      <w:rFonts w:ascii="楷体" w:eastAsia="楷体" w:hAnsi="楷体" w:cs="楷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043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312F"/>
    <w:rPr>
      <w:rFonts w:ascii="黑体" w:eastAsia="黑体" w:hAnsi="黑体" w:cs="黑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0431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312F"/>
    <w:rPr>
      <w:rFonts w:ascii="黑体" w:eastAsia="黑体" w:hAnsi="黑体" w:cs="黑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孙文杰</cp:lastModifiedBy>
  <cp:revision>3</cp:revision>
  <cp:lastPrinted>2020-12-02T09:02:00Z</cp:lastPrinted>
  <dcterms:created xsi:type="dcterms:W3CDTF">2014-10-29T12:08:00Z</dcterms:created>
  <dcterms:modified xsi:type="dcterms:W3CDTF">2020-12-02T09:24:00Z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