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付炳瑞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付炳瑞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经公司安排，要求负责长春工厂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销售业务，领导要求去长春出差熟悉工厂环境和一汽解放业务等工作，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11月25北京出发，11月28日返回，共出差四天。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tabs>
                <w:tab w:val="left" w:pos="5922"/>
              </w:tabs>
              <w:ind w:firstLine="6720" w:firstLineChars="2100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ab/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7200" w:firstLineChars="2250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付炳瑞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A5B"/>
    <w:rsid w:val="03A95121"/>
    <w:rsid w:val="09294A7B"/>
    <w:rsid w:val="12F44D79"/>
    <w:rsid w:val="17D00509"/>
    <w:rsid w:val="1DA42872"/>
    <w:rsid w:val="329673C7"/>
    <w:rsid w:val="40193B63"/>
    <w:rsid w:val="414D2811"/>
    <w:rsid w:val="4A221C11"/>
    <w:rsid w:val="4AF37837"/>
    <w:rsid w:val="4D4E56AD"/>
    <w:rsid w:val="513747EE"/>
    <w:rsid w:val="515C1D7E"/>
    <w:rsid w:val="53EF14DD"/>
    <w:rsid w:val="61F5486D"/>
    <w:rsid w:val="67B7051A"/>
    <w:rsid w:val="70631429"/>
    <w:rsid w:val="72677230"/>
    <w:rsid w:val="728A612A"/>
    <w:rsid w:val="73D84F1A"/>
    <w:rsid w:val="78912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133</TotalTime>
  <ScaleCrop>false</ScaleCrop>
  <LinksUpToDate>false</LinksUpToDate>
  <CharactersWithSpaces>236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2018-07-10T02:06:00Z</dcterms:created>
  <dc:creator>侯永旭</dc:creator>
  <cp:lastModifiedBy>Administrator</cp:lastModifiedBy>
  <cp:lastPrinted>2020-11-02T01:15:00Z</cp:lastPrinted>
  <dcterms:modified xsi:type="dcterms:W3CDTF">2020-11-29T02:37:25Z</dcterms:modified>
  <dc:title>侯永旭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