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sz w:val="52"/>
          <w:szCs w:val="52"/>
        </w:rPr>
      </w:pPr>
    </w:p>
    <w:p w:rsidR="00DE7FC9" w:rsidRPr="001630C4" w:rsidRDefault="002D66D2" w:rsidP="001630C4">
      <w:pPr>
        <w:jc w:val="center"/>
        <w:rPr>
          <w:rFonts w:asciiTheme="minorEastAsia" w:hAnsiTheme="minorEastAsia"/>
          <w:b/>
          <w:sz w:val="72"/>
          <w:szCs w:val="72"/>
        </w:rPr>
      </w:pPr>
      <w:r w:rsidRPr="001630C4">
        <w:rPr>
          <w:rFonts w:asciiTheme="minorEastAsia" w:hAnsiTheme="minorEastAsia" w:hint="eastAsia"/>
          <w:b/>
          <w:sz w:val="72"/>
          <w:szCs w:val="72"/>
        </w:rPr>
        <w:t>光华荣昌</w:t>
      </w:r>
      <w:r w:rsidR="00DE7FC9" w:rsidRPr="001630C4">
        <w:rPr>
          <w:rFonts w:asciiTheme="minorEastAsia" w:hAnsiTheme="minorEastAsia" w:hint="eastAsia"/>
          <w:b/>
          <w:sz w:val="72"/>
          <w:szCs w:val="72"/>
        </w:rPr>
        <w:t>西安</w:t>
      </w:r>
      <w:r w:rsidRPr="001630C4">
        <w:rPr>
          <w:rFonts w:asciiTheme="minorEastAsia" w:hAnsiTheme="minorEastAsia" w:hint="eastAsia"/>
          <w:b/>
          <w:sz w:val="72"/>
          <w:szCs w:val="72"/>
        </w:rPr>
        <w:t>工厂</w:t>
      </w:r>
      <w:r w:rsidR="00DE7FC9" w:rsidRPr="001630C4">
        <w:rPr>
          <w:rFonts w:asciiTheme="minorEastAsia" w:hAnsiTheme="minorEastAsia" w:hint="eastAsia"/>
          <w:b/>
          <w:sz w:val="72"/>
          <w:szCs w:val="72"/>
        </w:rPr>
        <w:t>X6000</w:t>
      </w:r>
    </w:p>
    <w:p w:rsidR="002D66D2" w:rsidRPr="001630C4" w:rsidRDefault="00DE7FC9" w:rsidP="001630C4">
      <w:pPr>
        <w:jc w:val="center"/>
        <w:rPr>
          <w:rFonts w:asciiTheme="minorEastAsia" w:hAnsiTheme="minorEastAsia"/>
          <w:b/>
          <w:sz w:val="72"/>
          <w:szCs w:val="72"/>
        </w:rPr>
      </w:pPr>
      <w:r w:rsidRPr="001630C4">
        <w:rPr>
          <w:rFonts w:asciiTheme="minorEastAsia" w:hAnsiTheme="minorEastAsia" w:hint="eastAsia"/>
          <w:b/>
          <w:sz w:val="72"/>
          <w:szCs w:val="72"/>
        </w:rPr>
        <w:t>重卡座椅</w:t>
      </w:r>
      <w:r w:rsidR="002D66D2" w:rsidRPr="001630C4">
        <w:rPr>
          <w:rFonts w:asciiTheme="minorEastAsia" w:hAnsiTheme="minorEastAsia" w:hint="eastAsia"/>
          <w:b/>
          <w:sz w:val="72"/>
          <w:szCs w:val="72"/>
        </w:rPr>
        <w:t>生产线</w:t>
      </w:r>
    </w:p>
    <w:p w:rsidR="002D66D2" w:rsidRPr="001630C4" w:rsidRDefault="002D66D2" w:rsidP="001630C4">
      <w:pPr>
        <w:jc w:val="center"/>
        <w:rPr>
          <w:rFonts w:asciiTheme="minorEastAsia" w:hAnsiTheme="minorEastAsia"/>
          <w:b/>
          <w:sz w:val="84"/>
          <w:szCs w:val="84"/>
        </w:rPr>
      </w:pPr>
      <w:r w:rsidRPr="001630C4">
        <w:rPr>
          <w:rFonts w:asciiTheme="minorEastAsia" w:hAnsiTheme="minorEastAsia" w:hint="eastAsia"/>
          <w:b/>
          <w:sz w:val="84"/>
          <w:szCs w:val="84"/>
        </w:rPr>
        <w:t>技术要求</w:t>
      </w: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DE7FC9" w:rsidRPr="001630C4" w:rsidRDefault="00DE7FC9" w:rsidP="001630C4">
      <w:pPr>
        <w:ind w:firstLineChars="745" w:firstLine="2692"/>
        <w:rPr>
          <w:rFonts w:asciiTheme="minorEastAsia" w:hAnsiTheme="minorEastAsia"/>
          <w:b/>
          <w:sz w:val="36"/>
          <w:szCs w:val="36"/>
        </w:rPr>
      </w:pPr>
      <w:r w:rsidRPr="001630C4">
        <w:rPr>
          <w:rFonts w:asciiTheme="minorEastAsia" w:hAnsiTheme="minorEastAsia" w:hint="eastAsia"/>
          <w:b/>
          <w:sz w:val="36"/>
          <w:szCs w:val="36"/>
        </w:rPr>
        <w:t>编    制：付静龙</w:t>
      </w:r>
    </w:p>
    <w:p w:rsidR="00DE7FC9" w:rsidRPr="001630C4" w:rsidRDefault="00DE7FC9" w:rsidP="001630C4">
      <w:pPr>
        <w:rPr>
          <w:rFonts w:asciiTheme="minorEastAsia" w:hAnsiTheme="minorEastAsia"/>
          <w:b/>
          <w:sz w:val="36"/>
          <w:szCs w:val="36"/>
        </w:rPr>
      </w:pPr>
      <w:r w:rsidRPr="001630C4">
        <w:rPr>
          <w:rFonts w:asciiTheme="minorEastAsia" w:hAnsiTheme="minorEastAsia" w:hint="eastAsia"/>
          <w:b/>
          <w:sz w:val="36"/>
          <w:szCs w:val="36"/>
        </w:rPr>
        <w:t xml:space="preserve">               批    准：</w:t>
      </w:r>
    </w:p>
    <w:p w:rsidR="00DE7FC9" w:rsidRPr="001630C4" w:rsidRDefault="00DE7FC9" w:rsidP="001630C4">
      <w:pPr>
        <w:rPr>
          <w:rFonts w:asciiTheme="minorEastAsia" w:hAnsiTheme="minorEastAsia"/>
          <w:b/>
          <w:sz w:val="36"/>
          <w:szCs w:val="36"/>
        </w:rPr>
      </w:pPr>
      <w:r w:rsidRPr="001630C4">
        <w:rPr>
          <w:rFonts w:asciiTheme="minorEastAsia" w:hAnsiTheme="minorEastAsia" w:hint="eastAsia"/>
          <w:b/>
          <w:sz w:val="36"/>
          <w:szCs w:val="36"/>
        </w:rPr>
        <w:t xml:space="preserve">               编制日期：2020.11.10</w:t>
      </w: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p w:rsidR="002D66D2" w:rsidRPr="001630C4" w:rsidRDefault="002D66D2" w:rsidP="001630C4">
      <w:pPr>
        <w:rPr>
          <w:rFonts w:asciiTheme="minorEastAsia" w:hAnsiTheme="minorEastAsia"/>
        </w:rPr>
      </w:pPr>
    </w:p>
    <w:bookmarkStart w:id="0" w:name="_Toc289283977" w:displacedByCustomXml="next"/>
    <w:sdt>
      <w:sdtPr>
        <w:rPr>
          <w:rFonts w:asciiTheme="minorHAnsi" w:eastAsiaTheme="minorEastAsia" w:hAnsiTheme="minorHAnsi" w:cstheme="minorBidi"/>
          <w:color w:val="auto"/>
          <w:kern w:val="2"/>
          <w:sz w:val="21"/>
          <w:szCs w:val="22"/>
          <w:lang w:val="zh-CN"/>
        </w:rPr>
        <w:id w:val="1632061370"/>
        <w:docPartObj>
          <w:docPartGallery w:val="Table of Contents"/>
          <w:docPartUnique/>
        </w:docPartObj>
      </w:sdtPr>
      <w:sdtEndPr>
        <w:rPr>
          <w:b/>
          <w:bCs/>
        </w:rPr>
      </w:sdtEndPr>
      <w:sdtContent>
        <w:p w:rsidR="00E95BB0" w:rsidRDefault="00E95BB0">
          <w:pPr>
            <w:pStyle w:val="TOC"/>
          </w:pPr>
          <w:r>
            <w:rPr>
              <w:lang w:val="zh-CN"/>
            </w:rPr>
            <w:t>目录</w:t>
          </w:r>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r w:rsidRPr="00C74BEF">
            <w:rPr>
              <w:b/>
              <w:bCs/>
              <w:lang w:val="zh-CN"/>
            </w:rPr>
            <w:fldChar w:fldCharType="begin"/>
          </w:r>
          <w:r w:rsidR="00E95BB0">
            <w:rPr>
              <w:b/>
              <w:bCs/>
              <w:lang w:val="zh-CN"/>
            </w:rPr>
            <w:instrText xml:space="preserve"> TOC \o "1-3" \h \z \u </w:instrText>
          </w:r>
          <w:r w:rsidRPr="00C74BEF">
            <w:rPr>
              <w:b/>
              <w:bCs/>
              <w:lang w:val="zh-CN"/>
            </w:rPr>
            <w:fldChar w:fldCharType="separate"/>
          </w:r>
          <w:hyperlink w:anchor="_Toc58333269" w:history="1">
            <w:r w:rsidR="004E2AD6" w:rsidRPr="007D3DD9">
              <w:rPr>
                <w:rStyle w:val="af2"/>
                <w:rFonts w:ascii="Cambria" w:hAnsi="Cambria"/>
                <w:noProof/>
              </w:rPr>
              <w:t>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总介</w:t>
            </w:r>
            <w:r w:rsidR="004E2AD6">
              <w:rPr>
                <w:noProof/>
                <w:webHidden/>
              </w:rPr>
              <w:tab/>
            </w:r>
            <w:r>
              <w:rPr>
                <w:noProof/>
                <w:webHidden/>
              </w:rPr>
              <w:fldChar w:fldCharType="begin"/>
            </w:r>
            <w:r w:rsidR="004E2AD6">
              <w:rPr>
                <w:noProof/>
                <w:webHidden/>
              </w:rPr>
              <w:instrText xml:space="preserve"> PAGEREF _Toc58333269 \h </w:instrText>
            </w:r>
            <w:r>
              <w:rPr>
                <w:noProof/>
                <w:webHidden/>
              </w:rPr>
            </w:r>
            <w:r>
              <w:rPr>
                <w:noProof/>
                <w:webHidden/>
              </w:rPr>
              <w:fldChar w:fldCharType="separate"/>
            </w:r>
            <w:r w:rsidR="002B186B">
              <w:rPr>
                <w:noProof/>
                <w:webHidden/>
              </w:rPr>
              <w:t>4</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70" w:history="1">
            <w:r w:rsidR="004E2AD6" w:rsidRPr="007D3DD9">
              <w:rPr>
                <w:rStyle w:val="af2"/>
                <w:rFonts w:ascii="Cambria" w:hAnsi="Cambria"/>
                <w:noProof/>
              </w:rPr>
              <w:t>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供货范围</w:t>
            </w:r>
            <w:r w:rsidR="004E2AD6">
              <w:rPr>
                <w:noProof/>
                <w:webHidden/>
              </w:rPr>
              <w:tab/>
            </w:r>
            <w:r>
              <w:rPr>
                <w:noProof/>
                <w:webHidden/>
              </w:rPr>
              <w:fldChar w:fldCharType="begin"/>
            </w:r>
            <w:r w:rsidR="004E2AD6">
              <w:rPr>
                <w:noProof/>
                <w:webHidden/>
              </w:rPr>
              <w:instrText xml:space="preserve"> PAGEREF _Toc58333270 \h </w:instrText>
            </w:r>
            <w:r>
              <w:rPr>
                <w:noProof/>
                <w:webHidden/>
              </w:rPr>
            </w:r>
            <w:r>
              <w:rPr>
                <w:noProof/>
                <w:webHidden/>
              </w:rPr>
              <w:fldChar w:fldCharType="separate"/>
            </w:r>
            <w:r w:rsidR="002B186B">
              <w:rPr>
                <w:noProof/>
                <w:webHidden/>
              </w:rPr>
              <w:t>4</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71" w:history="1">
            <w:r w:rsidR="004E2AD6" w:rsidRPr="007D3DD9">
              <w:rPr>
                <w:rStyle w:val="af2"/>
                <w:rFonts w:ascii="Cambria" w:hAnsi="Cambria"/>
                <w:noProof/>
              </w:rPr>
              <w:t>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进度要求</w:t>
            </w:r>
            <w:r w:rsidR="004E2AD6">
              <w:rPr>
                <w:noProof/>
                <w:webHidden/>
              </w:rPr>
              <w:tab/>
            </w:r>
            <w:r>
              <w:rPr>
                <w:noProof/>
                <w:webHidden/>
              </w:rPr>
              <w:fldChar w:fldCharType="begin"/>
            </w:r>
            <w:r w:rsidR="004E2AD6">
              <w:rPr>
                <w:noProof/>
                <w:webHidden/>
              </w:rPr>
              <w:instrText xml:space="preserve"> PAGEREF _Toc58333271 \h </w:instrText>
            </w:r>
            <w:r>
              <w:rPr>
                <w:noProof/>
                <w:webHidden/>
              </w:rPr>
            </w:r>
            <w:r>
              <w:rPr>
                <w:noProof/>
                <w:webHidden/>
              </w:rPr>
              <w:fldChar w:fldCharType="separate"/>
            </w:r>
            <w:r w:rsidR="002B186B">
              <w:rPr>
                <w:noProof/>
                <w:webHidden/>
              </w:rPr>
              <w:t>4</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72" w:history="1">
            <w:r w:rsidR="004E2AD6" w:rsidRPr="007D3DD9">
              <w:rPr>
                <w:rStyle w:val="af2"/>
                <w:rFonts w:ascii="Cambria" w:hAnsi="Cambria"/>
                <w:noProof/>
              </w:rPr>
              <w:t>4.</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输送线主线工位设计</w:t>
            </w:r>
            <w:r w:rsidR="004E2AD6">
              <w:rPr>
                <w:noProof/>
                <w:webHidden/>
              </w:rPr>
              <w:tab/>
            </w:r>
            <w:r>
              <w:rPr>
                <w:noProof/>
                <w:webHidden/>
              </w:rPr>
              <w:fldChar w:fldCharType="begin"/>
            </w:r>
            <w:r w:rsidR="004E2AD6">
              <w:rPr>
                <w:noProof/>
                <w:webHidden/>
              </w:rPr>
              <w:instrText xml:space="preserve"> PAGEREF _Toc58333272 \h </w:instrText>
            </w:r>
            <w:r>
              <w:rPr>
                <w:noProof/>
                <w:webHidden/>
              </w:rPr>
            </w:r>
            <w:r>
              <w:rPr>
                <w:noProof/>
                <w:webHidden/>
              </w:rPr>
              <w:fldChar w:fldCharType="separate"/>
            </w:r>
            <w:r w:rsidR="002B186B">
              <w:rPr>
                <w:noProof/>
                <w:webHidden/>
              </w:rPr>
              <w:t>4</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73" w:history="1">
            <w:r w:rsidR="004E2AD6" w:rsidRPr="007D3DD9">
              <w:rPr>
                <w:rStyle w:val="af2"/>
                <w:rFonts w:ascii="Cambria" w:hAnsi="Cambria"/>
                <w:noProof/>
              </w:rPr>
              <w:t>5.</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装配线结构</w:t>
            </w:r>
            <w:r w:rsidR="004E2AD6">
              <w:rPr>
                <w:noProof/>
                <w:webHidden/>
              </w:rPr>
              <w:tab/>
            </w:r>
            <w:r>
              <w:rPr>
                <w:noProof/>
                <w:webHidden/>
              </w:rPr>
              <w:fldChar w:fldCharType="begin"/>
            </w:r>
            <w:r w:rsidR="004E2AD6">
              <w:rPr>
                <w:noProof/>
                <w:webHidden/>
              </w:rPr>
              <w:instrText xml:space="preserve"> PAGEREF _Toc58333273 \h </w:instrText>
            </w:r>
            <w:r>
              <w:rPr>
                <w:noProof/>
                <w:webHidden/>
              </w:rPr>
            </w:r>
            <w:r>
              <w:rPr>
                <w:noProof/>
                <w:webHidden/>
              </w:rPr>
              <w:fldChar w:fldCharType="separate"/>
            </w:r>
            <w:r w:rsidR="002B186B">
              <w:rPr>
                <w:noProof/>
                <w:webHidden/>
              </w:rPr>
              <w:t>6</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74" w:history="1">
            <w:r w:rsidR="004E2AD6" w:rsidRPr="007D3DD9">
              <w:rPr>
                <w:rStyle w:val="af2"/>
                <w:rFonts w:asciiTheme="minorEastAsia" w:hAnsiTheme="minorEastAsia"/>
                <w:b/>
                <w:noProof/>
              </w:rPr>
              <w:t>5.1.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装配主线</w:t>
            </w:r>
            <w:r w:rsidR="004E2AD6">
              <w:rPr>
                <w:noProof/>
                <w:webHidden/>
              </w:rPr>
              <w:tab/>
            </w:r>
            <w:r>
              <w:rPr>
                <w:noProof/>
                <w:webHidden/>
              </w:rPr>
              <w:fldChar w:fldCharType="begin"/>
            </w:r>
            <w:r w:rsidR="004E2AD6">
              <w:rPr>
                <w:noProof/>
                <w:webHidden/>
              </w:rPr>
              <w:instrText xml:space="preserve"> PAGEREF _Toc58333274 \h </w:instrText>
            </w:r>
            <w:r>
              <w:rPr>
                <w:noProof/>
                <w:webHidden/>
              </w:rPr>
            </w:r>
            <w:r>
              <w:rPr>
                <w:noProof/>
                <w:webHidden/>
              </w:rPr>
              <w:fldChar w:fldCharType="separate"/>
            </w:r>
            <w:r w:rsidR="002B186B">
              <w:rPr>
                <w:noProof/>
                <w:webHidden/>
              </w:rPr>
              <w:t>6</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275" w:history="1">
            <w:r w:rsidR="004E2AD6" w:rsidRPr="007D3DD9">
              <w:rPr>
                <w:rStyle w:val="af2"/>
                <w:rFonts w:asciiTheme="minorEastAsia" w:hAnsiTheme="minorEastAsia"/>
                <w:noProof/>
              </w:rPr>
              <w:t>5.1.1</w:t>
            </w:r>
            <w:r w:rsidR="004E2AD6" w:rsidRPr="007D3DD9">
              <w:rPr>
                <w:rStyle w:val="af2"/>
                <w:rFonts w:asciiTheme="minorEastAsia" w:hAnsiTheme="minorEastAsia" w:hint="eastAsia"/>
                <w:noProof/>
              </w:rPr>
              <w:t>上下层托盘运行速度</w:t>
            </w:r>
            <w:r w:rsidR="004E2AD6">
              <w:rPr>
                <w:noProof/>
                <w:webHidden/>
              </w:rPr>
              <w:tab/>
            </w:r>
            <w:r>
              <w:rPr>
                <w:noProof/>
                <w:webHidden/>
              </w:rPr>
              <w:fldChar w:fldCharType="begin"/>
            </w:r>
            <w:r w:rsidR="004E2AD6">
              <w:rPr>
                <w:noProof/>
                <w:webHidden/>
              </w:rPr>
              <w:instrText xml:space="preserve"> PAGEREF _Toc58333275 \h </w:instrText>
            </w:r>
            <w:r>
              <w:rPr>
                <w:noProof/>
                <w:webHidden/>
              </w:rPr>
            </w:r>
            <w:r>
              <w:rPr>
                <w:noProof/>
                <w:webHidden/>
              </w:rPr>
              <w:fldChar w:fldCharType="separate"/>
            </w:r>
            <w:r w:rsidR="002B186B">
              <w:rPr>
                <w:noProof/>
                <w:webHidden/>
              </w:rPr>
              <w:t>7</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276" w:history="1">
            <w:r w:rsidR="004E2AD6" w:rsidRPr="007D3DD9">
              <w:rPr>
                <w:rStyle w:val="af2"/>
                <w:rFonts w:asciiTheme="minorEastAsia" w:hAnsiTheme="minorEastAsia"/>
                <w:noProof/>
              </w:rPr>
              <w:t>5.1.2</w:t>
            </w:r>
            <w:r w:rsidR="004E2AD6" w:rsidRPr="007D3DD9">
              <w:rPr>
                <w:rStyle w:val="af2"/>
                <w:rFonts w:asciiTheme="minorEastAsia" w:hAnsiTheme="minorEastAsia" w:hint="eastAsia"/>
                <w:noProof/>
              </w:rPr>
              <w:t>外形尺寸</w:t>
            </w:r>
            <w:r w:rsidR="004E2AD6">
              <w:rPr>
                <w:noProof/>
                <w:webHidden/>
              </w:rPr>
              <w:tab/>
            </w:r>
            <w:r>
              <w:rPr>
                <w:noProof/>
                <w:webHidden/>
              </w:rPr>
              <w:fldChar w:fldCharType="begin"/>
            </w:r>
            <w:r w:rsidR="004E2AD6">
              <w:rPr>
                <w:noProof/>
                <w:webHidden/>
              </w:rPr>
              <w:instrText xml:space="preserve"> PAGEREF _Toc58333276 \h </w:instrText>
            </w:r>
            <w:r>
              <w:rPr>
                <w:noProof/>
                <w:webHidden/>
              </w:rPr>
            </w:r>
            <w:r>
              <w:rPr>
                <w:noProof/>
                <w:webHidden/>
              </w:rPr>
              <w:fldChar w:fldCharType="separate"/>
            </w:r>
            <w:r w:rsidR="002B186B">
              <w:rPr>
                <w:noProof/>
                <w:webHidden/>
              </w:rPr>
              <w:t>7</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277" w:history="1">
            <w:r w:rsidR="004E2AD6" w:rsidRPr="007D3DD9">
              <w:rPr>
                <w:rStyle w:val="af2"/>
                <w:rFonts w:asciiTheme="minorEastAsia" w:hAnsiTheme="minorEastAsia"/>
                <w:noProof/>
              </w:rPr>
              <w:t>5.1.3</w:t>
            </w:r>
            <w:r w:rsidR="004E2AD6" w:rsidRPr="007D3DD9">
              <w:rPr>
                <w:rStyle w:val="af2"/>
                <w:rFonts w:asciiTheme="minorEastAsia" w:hAnsiTheme="minorEastAsia" w:hint="eastAsia"/>
                <w:noProof/>
              </w:rPr>
              <w:t>倍速链输送线</w:t>
            </w:r>
            <w:r w:rsidR="004E2AD6">
              <w:rPr>
                <w:noProof/>
                <w:webHidden/>
              </w:rPr>
              <w:tab/>
            </w:r>
            <w:r>
              <w:rPr>
                <w:noProof/>
                <w:webHidden/>
              </w:rPr>
              <w:fldChar w:fldCharType="begin"/>
            </w:r>
            <w:r w:rsidR="004E2AD6">
              <w:rPr>
                <w:noProof/>
                <w:webHidden/>
              </w:rPr>
              <w:instrText xml:space="preserve"> PAGEREF _Toc58333277 \h </w:instrText>
            </w:r>
            <w:r>
              <w:rPr>
                <w:noProof/>
                <w:webHidden/>
              </w:rPr>
            </w:r>
            <w:r>
              <w:rPr>
                <w:noProof/>
                <w:webHidden/>
              </w:rPr>
              <w:fldChar w:fldCharType="separate"/>
            </w:r>
            <w:r w:rsidR="002B186B">
              <w:rPr>
                <w:noProof/>
                <w:webHidden/>
              </w:rPr>
              <w:t>7</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278" w:history="1">
            <w:r w:rsidR="004E2AD6" w:rsidRPr="007D3DD9">
              <w:rPr>
                <w:rStyle w:val="af2"/>
                <w:rFonts w:asciiTheme="minorEastAsia" w:hAnsiTheme="minorEastAsia"/>
                <w:noProof/>
              </w:rPr>
              <w:t>5.1.4</w:t>
            </w:r>
            <w:r w:rsidR="004E2AD6" w:rsidRPr="007D3DD9">
              <w:rPr>
                <w:rStyle w:val="af2"/>
                <w:rFonts w:asciiTheme="minorEastAsia" w:hAnsiTheme="minorEastAsia" w:hint="eastAsia"/>
                <w:noProof/>
              </w:rPr>
              <w:t>工装托盘</w:t>
            </w:r>
            <w:r w:rsidR="004E2AD6">
              <w:rPr>
                <w:noProof/>
                <w:webHidden/>
              </w:rPr>
              <w:tab/>
            </w:r>
            <w:r>
              <w:rPr>
                <w:noProof/>
                <w:webHidden/>
              </w:rPr>
              <w:fldChar w:fldCharType="begin"/>
            </w:r>
            <w:r w:rsidR="004E2AD6">
              <w:rPr>
                <w:noProof/>
                <w:webHidden/>
              </w:rPr>
              <w:instrText xml:space="preserve"> PAGEREF _Toc58333278 \h </w:instrText>
            </w:r>
            <w:r>
              <w:rPr>
                <w:noProof/>
                <w:webHidden/>
              </w:rPr>
            </w:r>
            <w:r>
              <w:rPr>
                <w:noProof/>
                <w:webHidden/>
              </w:rPr>
              <w:fldChar w:fldCharType="separate"/>
            </w:r>
            <w:r w:rsidR="002B186B">
              <w:rPr>
                <w:noProof/>
                <w:webHidden/>
              </w:rPr>
              <w:t>9</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79" w:history="1">
            <w:r w:rsidR="004E2AD6" w:rsidRPr="007D3DD9">
              <w:rPr>
                <w:rStyle w:val="af2"/>
                <w:rFonts w:ascii="Cambria" w:hAnsi="Cambria"/>
                <w:noProof/>
              </w:rPr>
              <w:t>6.</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控制逻辑</w:t>
            </w:r>
            <w:r w:rsidR="004E2AD6">
              <w:rPr>
                <w:noProof/>
                <w:webHidden/>
              </w:rPr>
              <w:tab/>
            </w:r>
            <w:r>
              <w:rPr>
                <w:noProof/>
                <w:webHidden/>
              </w:rPr>
              <w:fldChar w:fldCharType="begin"/>
            </w:r>
            <w:r w:rsidR="004E2AD6">
              <w:rPr>
                <w:noProof/>
                <w:webHidden/>
              </w:rPr>
              <w:instrText xml:space="preserve"> PAGEREF _Toc58333279 \h </w:instrText>
            </w:r>
            <w:r>
              <w:rPr>
                <w:noProof/>
                <w:webHidden/>
              </w:rPr>
            </w:r>
            <w:r>
              <w:rPr>
                <w:noProof/>
                <w:webHidden/>
              </w:rPr>
              <w:fldChar w:fldCharType="separate"/>
            </w:r>
            <w:r w:rsidR="002B186B">
              <w:rPr>
                <w:noProof/>
                <w:webHidden/>
              </w:rPr>
              <w:t>9</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0" w:history="1">
            <w:r w:rsidR="004E2AD6" w:rsidRPr="007D3DD9">
              <w:rPr>
                <w:rStyle w:val="af2"/>
                <w:rFonts w:asciiTheme="minorEastAsia" w:hAnsiTheme="minorEastAsia"/>
                <w:b/>
                <w:noProof/>
              </w:rPr>
              <w:t>6.1.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控制系统</w:t>
            </w:r>
            <w:r w:rsidR="004E2AD6">
              <w:rPr>
                <w:noProof/>
                <w:webHidden/>
              </w:rPr>
              <w:tab/>
            </w:r>
            <w:r>
              <w:rPr>
                <w:noProof/>
                <w:webHidden/>
              </w:rPr>
              <w:fldChar w:fldCharType="begin"/>
            </w:r>
            <w:r w:rsidR="004E2AD6">
              <w:rPr>
                <w:noProof/>
                <w:webHidden/>
              </w:rPr>
              <w:instrText xml:space="preserve"> PAGEREF _Toc58333280 \h </w:instrText>
            </w:r>
            <w:r>
              <w:rPr>
                <w:noProof/>
                <w:webHidden/>
              </w:rPr>
            </w:r>
            <w:r>
              <w:rPr>
                <w:noProof/>
                <w:webHidden/>
              </w:rPr>
              <w:fldChar w:fldCharType="separate"/>
            </w:r>
            <w:r w:rsidR="002B186B">
              <w:rPr>
                <w:noProof/>
                <w:webHidden/>
              </w:rPr>
              <w:t>9</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1" w:history="1">
            <w:r w:rsidR="004E2AD6" w:rsidRPr="007D3DD9">
              <w:rPr>
                <w:rStyle w:val="af2"/>
                <w:rFonts w:asciiTheme="minorEastAsia" w:hAnsiTheme="minorEastAsia"/>
                <w:b/>
                <w:noProof/>
              </w:rPr>
              <w:t>6.2.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noProof/>
              </w:rPr>
              <w:t xml:space="preserve">MES </w:t>
            </w:r>
            <w:r w:rsidR="004E2AD6" w:rsidRPr="007D3DD9">
              <w:rPr>
                <w:rStyle w:val="af2"/>
                <w:rFonts w:asciiTheme="minorEastAsia" w:hAnsiTheme="minorEastAsia" w:hint="eastAsia"/>
                <w:noProof/>
              </w:rPr>
              <w:t>系统</w:t>
            </w:r>
            <w:r w:rsidR="004E2AD6">
              <w:rPr>
                <w:noProof/>
                <w:webHidden/>
              </w:rPr>
              <w:tab/>
            </w:r>
            <w:r>
              <w:rPr>
                <w:noProof/>
                <w:webHidden/>
              </w:rPr>
              <w:fldChar w:fldCharType="begin"/>
            </w:r>
            <w:r w:rsidR="004E2AD6">
              <w:rPr>
                <w:noProof/>
                <w:webHidden/>
              </w:rPr>
              <w:instrText xml:space="preserve"> PAGEREF _Toc58333281 \h </w:instrText>
            </w:r>
            <w:r>
              <w:rPr>
                <w:noProof/>
                <w:webHidden/>
              </w:rPr>
            </w:r>
            <w:r>
              <w:rPr>
                <w:noProof/>
                <w:webHidden/>
              </w:rPr>
              <w:fldChar w:fldCharType="separate"/>
            </w:r>
            <w:r w:rsidR="002B186B">
              <w:rPr>
                <w:noProof/>
                <w:webHidden/>
              </w:rPr>
              <w:t>10</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2" w:history="1">
            <w:r w:rsidR="004E2AD6" w:rsidRPr="007D3DD9">
              <w:rPr>
                <w:rStyle w:val="af2"/>
                <w:rFonts w:asciiTheme="minorEastAsia" w:hAnsiTheme="minorEastAsia"/>
                <w:b/>
                <w:noProof/>
              </w:rPr>
              <w:t>6.3.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noProof/>
              </w:rPr>
              <w:t>MES</w:t>
            </w:r>
            <w:r w:rsidR="004E2AD6" w:rsidRPr="007D3DD9">
              <w:rPr>
                <w:rStyle w:val="af2"/>
                <w:rFonts w:asciiTheme="minorEastAsia" w:hAnsiTheme="minorEastAsia" w:hint="eastAsia"/>
                <w:noProof/>
              </w:rPr>
              <w:t>与</w:t>
            </w:r>
            <w:r w:rsidR="004E2AD6" w:rsidRPr="007D3DD9">
              <w:rPr>
                <w:rStyle w:val="af2"/>
                <w:rFonts w:asciiTheme="minorEastAsia" w:hAnsiTheme="minorEastAsia"/>
                <w:noProof/>
              </w:rPr>
              <w:t>PLC</w:t>
            </w:r>
            <w:r w:rsidR="004E2AD6" w:rsidRPr="007D3DD9">
              <w:rPr>
                <w:rStyle w:val="af2"/>
                <w:rFonts w:asciiTheme="minorEastAsia" w:hAnsiTheme="minorEastAsia" w:hint="eastAsia"/>
                <w:noProof/>
              </w:rPr>
              <w:t>的系统图</w:t>
            </w:r>
            <w:r w:rsidR="004E2AD6">
              <w:rPr>
                <w:noProof/>
                <w:webHidden/>
              </w:rPr>
              <w:tab/>
            </w:r>
            <w:r>
              <w:rPr>
                <w:noProof/>
                <w:webHidden/>
              </w:rPr>
              <w:fldChar w:fldCharType="begin"/>
            </w:r>
            <w:r w:rsidR="004E2AD6">
              <w:rPr>
                <w:noProof/>
                <w:webHidden/>
              </w:rPr>
              <w:instrText xml:space="preserve"> PAGEREF _Toc58333282 \h </w:instrText>
            </w:r>
            <w:r>
              <w:rPr>
                <w:noProof/>
                <w:webHidden/>
              </w:rPr>
            </w:r>
            <w:r>
              <w:rPr>
                <w:noProof/>
                <w:webHidden/>
              </w:rPr>
              <w:fldChar w:fldCharType="separate"/>
            </w:r>
            <w:r w:rsidR="002B186B">
              <w:rPr>
                <w:noProof/>
                <w:webHidden/>
              </w:rPr>
              <w:t>10</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3" w:history="1">
            <w:r w:rsidR="004E2AD6" w:rsidRPr="007D3DD9">
              <w:rPr>
                <w:rStyle w:val="af2"/>
                <w:rFonts w:asciiTheme="minorEastAsia" w:hAnsiTheme="minorEastAsia"/>
                <w:b/>
                <w:noProof/>
              </w:rPr>
              <w:t>6.4.</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装配工位</w:t>
            </w:r>
            <w:r w:rsidR="004E2AD6">
              <w:rPr>
                <w:noProof/>
                <w:webHidden/>
              </w:rPr>
              <w:tab/>
            </w:r>
            <w:r>
              <w:rPr>
                <w:noProof/>
                <w:webHidden/>
              </w:rPr>
              <w:fldChar w:fldCharType="begin"/>
            </w:r>
            <w:r w:rsidR="004E2AD6">
              <w:rPr>
                <w:noProof/>
                <w:webHidden/>
              </w:rPr>
              <w:instrText xml:space="preserve"> PAGEREF _Toc58333283 \h </w:instrText>
            </w:r>
            <w:r>
              <w:rPr>
                <w:noProof/>
                <w:webHidden/>
              </w:rPr>
            </w:r>
            <w:r>
              <w:rPr>
                <w:noProof/>
                <w:webHidden/>
              </w:rPr>
              <w:fldChar w:fldCharType="separate"/>
            </w:r>
            <w:r w:rsidR="002B186B">
              <w:rPr>
                <w:noProof/>
                <w:webHidden/>
              </w:rPr>
              <w:t>10</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4" w:history="1">
            <w:r w:rsidR="004E2AD6" w:rsidRPr="007D3DD9">
              <w:rPr>
                <w:rStyle w:val="af2"/>
                <w:rFonts w:asciiTheme="minorEastAsia" w:hAnsiTheme="minorEastAsia"/>
                <w:b/>
                <w:noProof/>
              </w:rPr>
              <w:t>6.5.</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阻挡器控制</w:t>
            </w:r>
            <w:r w:rsidR="004E2AD6">
              <w:rPr>
                <w:noProof/>
                <w:webHidden/>
              </w:rPr>
              <w:tab/>
            </w:r>
            <w:r>
              <w:rPr>
                <w:noProof/>
                <w:webHidden/>
              </w:rPr>
              <w:fldChar w:fldCharType="begin"/>
            </w:r>
            <w:r w:rsidR="004E2AD6">
              <w:rPr>
                <w:noProof/>
                <w:webHidden/>
              </w:rPr>
              <w:instrText xml:space="preserve"> PAGEREF _Toc58333284 \h </w:instrText>
            </w:r>
            <w:r>
              <w:rPr>
                <w:noProof/>
                <w:webHidden/>
              </w:rPr>
            </w:r>
            <w:r>
              <w:rPr>
                <w:noProof/>
                <w:webHidden/>
              </w:rPr>
              <w:fldChar w:fldCharType="separate"/>
            </w:r>
            <w:r w:rsidR="002B186B">
              <w:rPr>
                <w:noProof/>
                <w:webHidden/>
              </w:rPr>
              <w:t>10</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5" w:history="1">
            <w:r w:rsidR="004E2AD6" w:rsidRPr="007D3DD9">
              <w:rPr>
                <w:rStyle w:val="af2"/>
                <w:rFonts w:asciiTheme="minorEastAsia" w:hAnsiTheme="minorEastAsia"/>
                <w:b/>
                <w:noProof/>
              </w:rPr>
              <w:t>6.6.</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工位防错控制</w:t>
            </w:r>
            <w:r w:rsidR="004E2AD6">
              <w:rPr>
                <w:noProof/>
                <w:webHidden/>
              </w:rPr>
              <w:tab/>
            </w:r>
            <w:r>
              <w:rPr>
                <w:noProof/>
                <w:webHidden/>
              </w:rPr>
              <w:fldChar w:fldCharType="begin"/>
            </w:r>
            <w:r w:rsidR="004E2AD6">
              <w:rPr>
                <w:noProof/>
                <w:webHidden/>
              </w:rPr>
              <w:instrText xml:space="preserve"> PAGEREF _Toc58333285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6" w:history="1">
            <w:r w:rsidR="004E2AD6" w:rsidRPr="007D3DD9">
              <w:rPr>
                <w:rStyle w:val="af2"/>
                <w:rFonts w:asciiTheme="minorEastAsia" w:hAnsiTheme="minorEastAsia"/>
                <w:b/>
                <w:noProof/>
              </w:rPr>
              <w:t>6.7.</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noProof/>
              </w:rPr>
              <w:t>RFID</w:t>
            </w:r>
            <w:r w:rsidR="004E2AD6" w:rsidRPr="007D3DD9">
              <w:rPr>
                <w:rStyle w:val="af2"/>
                <w:rFonts w:asciiTheme="minorEastAsia" w:hAnsiTheme="minorEastAsia" w:hint="eastAsia"/>
                <w:noProof/>
              </w:rPr>
              <w:t>配置与信号传递</w:t>
            </w:r>
            <w:r w:rsidR="004E2AD6">
              <w:rPr>
                <w:noProof/>
                <w:webHidden/>
              </w:rPr>
              <w:tab/>
            </w:r>
            <w:r>
              <w:rPr>
                <w:noProof/>
                <w:webHidden/>
              </w:rPr>
              <w:fldChar w:fldCharType="begin"/>
            </w:r>
            <w:r w:rsidR="004E2AD6">
              <w:rPr>
                <w:noProof/>
                <w:webHidden/>
              </w:rPr>
              <w:instrText xml:space="preserve"> PAGEREF _Toc58333286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7" w:history="1">
            <w:r w:rsidR="004E2AD6" w:rsidRPr="007D3DD9">
              <w:rPr>
                <w:rStyle w:val="af2"/>
                <w:rFonts w:asciiTheme="minorEastAsia" w:hAnsiTheme="minorEastAsia"/>
                <w:b/>
                <w:noProof/>
              </w:rPr>
              <w:t>6.8.</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人机界面定义</w:t>
            </w:r>
            <w:r w:rsidR="004E2AD6">
              <w:rPr>
                <w:noProof/>
                <w:webHidden/>
              </w:rPr>
              <w:tab/>
            </w:r>
            <w:r>
              <w:rPr>
                <w:noProof/>
                <w:webHidden/>
              </w:rPr>
              <w:fldChar w:fldCharType="begin"/>
            </w:r>
            <w:r w:rsidR="004E2AD6">
              <w:rPr>
                <w:noProof/>
                <w:webHidden/>
              </w:rPr>
              <w:instrText xml:space="preserve"> PAGEREF _Toc58333287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88" w:history="1">
            <w:r w:rsidR="004E2AD6" w:rsidRPr="007D3DD9">
              <w:rPr>
                <w:rStyle w:val="af2"/>
                <w:rFonts w:asciiTheme="minorEastAsia" w:hAnsiTheme="minorEastAsia"/>
                <w:b/>
                <w:noProof/>
              </w:rPr>
              <w:t>6.9.</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生产线运动方式</w:t>
            </w:r>
            <w:r w:rsidR="004E2AD6">
              <w:rPr>
                <w:noProof/>
                <w:webHidden/>
              </w:rPr>
              <w:tab/>
            </w:r>
            <w:r>
              <w:rPr>
                <w:noProof/>
                <w:webHidden/>
              </w:rPr>
              <w:fldChar w:fldCharType="begin"/>
            </w:r>
            <w:r w:rsidR="004E2AD6">
              <w:rPr>
                <w:noProof/>
                <w:webHidden/>
              </w:rPr>
              <w:instrText xml:space="preserve"> PAGEREF _Toc58333288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260"/>
              <w:tab w:val="right" w:leader="dot" w:pos="9060"/>
            </w:tabs>
            <w:rPr>
              <w:rFonts w:asciiTheme="minorHAnsi" w:eastAsiaTheme="minorEastAsia" w:hAnsiTheme="minorHAnsi" w:cstheme="minorBidi"/>
              <w:noProof/>
              <w:kern w:val="2"/>
              <w:sz w:val="21"/>
              <w:szCs w:val="22"/>
            </w:rPr>
          </w:pPr>
          <w:hyperlink w:anchor="_Toc58333289" w:history="1">
            <w:r w:rsidR="004E2AD6" w:rsidRPr="007D3DD9">
              <w:rPr>
                <w:rStyle w:val="af2"/>
                <w:rFonts w:asciiTheme="minorEastAsia" w:hAnsiTheme="minorEastAsia"/>
                <w:b/>
                <w:noProof/>
              </w:rPr>
              <w:t>6.10.</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报警菜单</w:t>
            </w:r>
            <w:r w:rsidR="004E2AD6">
              <w:rPr>
                <w:noProof/>
                <w:webHidden/>
              </w:rPr>
              <w:tab/>
            </w:r>
            <w:r>
              <w:rPr>
                <w:noProof/>
                <w:webHidden/>
              </w:rPr>
              <w:fldChar w:fldCharType="begin"/>
            </w:r>
            <w:r w:rsidR="004E2AD6">
              <w:rPr>
                <w:noProof/>
                <w:webHidden/>
              </w:rPr>
              <w:instrText xml:space="preserve"> PAGEREF _Toc58333289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260"/>
              <w:tab w:val="right" w:leader="dot" w:pos="9060"/>
            </w:tabs>
            <w:rPr>
              <w:rFonts w:asciiTheme="minorHAnsi" w:eastAsiaTheme="minorEastAsia" w:hAnsiTheme="minorHAnsi" w:cstheme="minorBidi"/>
              <w:noProof/>
              <w:kern w:val="2"/>
              <w:sz w:val="21"/>
              <w:szCs w:val="22"/>
            </w:rPr>
          </w:pPr>
          <w:hyperlink w:anchor="_Toc58333290" w:history="1">
            <w:r w:rsidR="004E2AD6" w:rsidRPr="007D3DD9">
              <w:rPr>
                <w:rStyle w:val="af2"/>
                <w:rFonts w:asciiTheme="minorEastAsia" w:hAnsiTheme="minorEastAsia"/>
                <w:b/>
                <w:noProof/>
              </w:rPr>
              <w:t>6.11.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维护菜单</w:t>
            </w:r>
            <w:r w:rsidR="004E2AD6">
              <w:rPr>
                <w:noProof/>
                <w:webHidden/>
              </w:rPr>
              <w:tab/>
            </w:r>
            <w:r>
              <w:rPr>
                <w:noProof/>
                <w:webHidden/>
              </w:rPr>
              <w:fldChar w:fldCharType="begin"/>
            </w:r>
            <w:r w:rsidR="004E2AD6">
              <w:rPr>
                <w:noProof/>
                <w:webHidden/>
              </w:rPr>
              <w:instrText xml:space="preserve"> PAGEREF _Toc58333290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91" w:history="1">
            <w:r w:rsidR="004E2AD6" w:rsidRPr="007D3DD9">
              <w:rPr>
                <w:rStyle w:val="af2"/>
                <w:rFonts w:ascii="Cambria" w:hAnsi="Cambria"/>
                <w:noProof/>
              </w:rPr>
              <w:t>7.</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灯架系统</w:t>
            </w:r>
            <w:r w:rsidR="004E2AD6">
              <w:rPr>
                <w:noProof/>
                <w:webHidden/>
              </w:rPr>
              <w:tab/>
            </w:r>
            <w:r>
              <w:rPr>
                <w:noProof/>
                <w:webHidden/>
              </w:rPr>
              <w:fldChar w:fldCharType="begin"/>
            </w:r>
            <w:r w:rsidR="004E2AD6">
              <w:rPr>
                <w:noProof/>
                <w:webHidden/>
              </w:rPr>
              <w:instrText xml:space="preserve"> PAGEREF _Toc58333291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2" w:history="1">
            <w:r w:rsidR="004E2AD6" w:rsidRPr="007D3DD9">
              <w:rPr>
                <w:rStyle w:val="af2"/>
                <w:rFonts w:asciiTheme="minorEastAsia" w:hAnsiTheme="minorEastAsia"/>
                <w:b/>
                <w:noProof/>
              </w:rPr>
              <w:t>7.1.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工具挂架结构</w:t>
            </w:r>
            <w:r w:rsidR="004E2AD6">
              <w:rPr>
                <w:noProof/>
                <w:webHidden/>
              </w:rPr>
              <w:tab/>
            </w:r>
            <w:r>
              <w:rPr>
                <w:noProof/>
                <w:webHidden/>
              </w:rPr>
              <w:fldChar w:fldCharType="begin"/>
            </w:r>
            <w:r w:rsidR="004E2AD6">
              <w:rPr>
                <w:noProof/>
                <w:webHidden/>
              </w:rPr>
              <w:instrText xml:space="preserve"> PAGEREF _Toc58333292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3" w:history="1">
            <w:r w:rsidR="004E2AD6" w:rsidRPr="007D3DD9">
              <w:rPr>
                <w:rStyle w:val="af2"/>
                <w:rFonts w:asciiTheme="minorEastAsia" w:hAnsiTheme="minorEastAsia"/>
                <w:b/>
                <w:noProof/>
              </w:rPr>
              <w:t>7.2.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灯架设备主要配置清单</w:t>
            </w:r>
            <w:r w:rsidR="004E2AD6">
              <w:rPr>
                <w:noProof/>
                <w:webHidden/>
              </w:rPr>
              <w:tab/>
            </w:r>
            <w:r>
              <w:rPr>
                <w:noProof/>
                <w:webHidden/>
              </w:rPr>
              <w:fldChar w:fldCharType="begin"/>
            </w:r>
            <w:r w:rsidR="004E2AD6">
              <w:rPr>
                <w:noProof/>
                <w:webHidden/>
              </w:rPr>
              <w:instrText xml:space="preserve"> PAGEREF _Toc58333293 \h </w:instrText>
            </w:r>
            <w:r>
              <w:rPr>
                <w:noProof/>
                <w:webHidden/>
              </w:rPr>
            </w:r>
            <w:r>
              <w:rPr>
                <w:noProof/>
                <w:webHidden/>
              </w:rPr>
              <w:fldChar w:fldCharType="separate"/>
            </w:r>
            <w:r w:rsidR="002B186B">
              <w:rPr>
                <w:noProof/>
                <w:webHidden/>
              </w:rPr>
              <w:t>11</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4" w:history="1">
            <w:r w:rsidR="004E2AD6" w:rsidRPr="007D3DD9">
              <w:rPr>
                <w:rStyle w:val="af2"/>
                <w:rFonts w:asciiTheme="minorEastAsia" w:hAnsiTheme="minorEastAsia"/>
                <w:b/>
                <w:noProof/>
              </w:rPr>
              <w:t>7.3.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工具挂架配置说明</w:t>
            </w:r>
            <w:r w:rsidR="004E2AD6">
              <w:rPr>
                <w:noProof/>
                <w:webHidden/>
              </w:rPr>
              <w:tab/>
            </w:r>
            <w:r>
              <w:rPr>
                <w:noProof/>
                <w:webHidden/>
              </w:rPr>
              <w:fldChar w:fldCharType="begin"/>
            </w:r>
            <w:r w:rsidR="004E2AD6">
              <w:rPr>
                <w:noProof/>
                <w:webHidden/>
              </w:rPr>
              <w:instrText xml:space="preserve"> PAGEREF _Toc58333294 \h </w:instrText>
            </w:r>
            <w:r>
              <w:rPr>
                <w:noProof/>
                <w:webHidden/>
              </w:rPr>
            </w:r>
            <w:r>
              <w:rPr>
                <w:noProof/>
                <w:webHidden/>
              </w:rPr>
              <w:fldChar w:fldCharType="separate"/>
            </w:r>
            <w:r w:rsidR="002B186B">
              <w:rPr>
                <w:noProof/>
                <w:webHidden/>
              </w:rPr>
              <w:t>12</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295" w:history="1">
            <w:r w:rsidR="004E2AD6" w:rsidRPr="007D3DD9">
              <w:rPr>
                <w:rStyle w:val="af2"/>
                <w:rFonts w:ascii="Cambria" w:hAnsi="Cambria"/>
                <w:noProof/>
              </w:rPr>
              <w:t>8.</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通用要求</w:t>
            </w:r>
            <w:r w:rsidR="004E2AD6">
              <w:rPr>
                <w:noProof/>
                <w:webHidden/>
              </w:rPr>
              <w:tab/>
            </w:r>
            <w:r>
              <w:rPr>
                <w:noProof/>
                <w:webHidden/>
              </w:rPr>
              <w:fldChar w:fldCharType="begin"/>
            </w:r>
            <w:r w:rsidR="004E2AD6">
              <w:rPr>
                <w:noProof/>
                <w:webHidden/>
              </w:rPr>
              <w:instrText xml:space="preserve"> PAGEREF _Toc58333295 \h </w:instrText>
            </w:r>
            <w:r>
              <w:rPr>
                <w:noProof/>
                <w:webHidden/>
              </w:rPr>
            </w:r>
            <w:r>
              <w:rPr>
                <w:noProof/>
                <w:webHidden/>
              </w:rPr>
              <w:fldChar w:fldCharType="separate"/>
            </w:r>
            <w:r w:rsidR="002B186B">
              <w:rPr>
                <w:noProof/>
                <w:webHidden/>
              </w:rPr>
              <w:t>13</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6" w:history="1">
            <w:r w:rsidR="004E2AD6" w:rsidRPr="007D3DD9">
              <w:rPr>
                <w:rStyle w:val="af2"/>
                <w:rFonts w:asciiTheme="minorEastAsia" w:hAnsiTheme="minorEastAsia"/>
                <w:b/>
                <w:noProof/>
              </w:rPr>
              <w:t>8.1.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控制系统</w:t>
            </w:r>
            <w:r w:rsidR="004E2AD6">
              <w:rPr>
                <w:noProof/>
                <w:webHidden/>
              </w:rPr>
              <w:tab/>
            </w:r>
            <w:r>
              <w:rPr>
                <w:noProof/>
                <w:webHidden/>
              </w:rPr>
              <w:fldChar w:fldCharType="begin"/>
            </w:r>
            <w:r w:rsidR="004E2AD6">
              <w:rPr>
                <w:noProof/>
                <w:webHidden/>
              </w:rPr>
              <w:instrText xml:space="preserve"> PAGEREF _Toc58333296 \h </w:instrText>
            </w:r>
            <w:r>
              <w:rPr>
                <w:noProof/>
                <w:webHidden/>
              </w:rPr>
            </w:r>
            <w:r>
              <w:rPr>
                <w:noProof/>
                <w:webHidden/>
              </w:rPr>
              <w:fldChar w:fldCharType="separate"/>
            </w:r>
            <w:r w:rsidR="002B186B">
              <w:rPr>
                <w:noProof/>
                <w:webHidden/>
              </w:rPr>
              <w:t>13</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7" w:history="1">
            <w:r w:rsidR="004E2AD6" w:rsidRPr="007D3DD9">
              <w:rPr>
                <w:rStyle w:val="af2"/>
                <w:rFonts w:asciiTheme="minorEastAsia" w:hAnsiTheme="minorEastAsia"/>
                <w:b/>
                <w:noProof/>
              </w:rPr>
              <w:t>8.2.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控制柜</w:t>
            </w:r>
            <w:r w:rsidR="004E2AD6">
              <w:rPr>
                <w:noProof/>
                <w:webHidden/>
              </w:rPr>
              <w:tab/>
            </w:r>
            <w:r>
              <w:rPr>
                <w:noProof/>
                <w:webHidden/>
              </w:rPr>
              <w:fldChar w:fldCharType="begin"/>
            </w:r>
            <w:r w:rsidR="004E2AD6">
              <w:rPr>
                <w:noProof/>
                <w:webHidden/>
              </w:rPr>
              <w:instrText xml:space="preserve"> PAGEREF _Toc58333297 \h </w:instrText>
            </w:r>
            <w:r>
              <w:rPr>
                <w:noProof/>
                <w:webHidden/>
              </w:rPr>
            </w:r>
            <w:r>
              <w:rPr>
                <w:noProof/>
                <w:webHidden/>
              </w:rPr>
              <w:fldChar w:fldCharType="separate"/>
            </w:r>
            <w:r w:rsidR="002B186B">
              <w:rPr>
                <w:noProof/>
                <w:webHidden/>
              </w:rPr>
              <w:t>13</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8" w:history="1">
            <w:r w:rsidR="004E2AD6" w:rsidRPr="007D3DD9">
              <w:rPr>
                <w:rStyle w:val="af2"/>
                <w:rFonts w:asciiTheme="minorEastAsia" w:hAnsiTheme="minorEastAsia"/>
                <w:b/>
                <w:noProof/>
              </w:rPr>
              <w:t>8.3.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主要元器件</w:t>
            </w:r>
            <w:r w:rsidR="004E2AD6">
              <w:rPr>
                <w:noProof/>
                <w:webHidden/>
              </w:rPr>
              <w:tab/>
            </w:r>
            <w:r>
              <w:rPr>
                <w:noProof/>
                <w:webHidden/>
              </w:rPr>
              <w:fldChar w:fldCharType="begin"/>
            </w:r>
            <w:r w:rsidR="004E2AD6">
              <w:rPr>
                <w:noProof/>
                <w:webHidden/>
              </w:rPr>
              <w:instrText xml:space="preserve"> PAGEREF _Toc58333298 \h </w:instrText>
            </w:r>
            <w:r>
              <w:rPr>
                <w:noProof/>
                <w:webHidden/>
              </w:rPr>
            </w:r>
            <w:r>
              <w:rPr>
                <w:noProof/>
                <w:webHidden/>
              </w:rPr>
              <w:fldChar w:fldCharType="separate"/>
            </w:r>
            <w:r w:rsidR="002B186B">
              <w:rPr>
                <w:noProof/>
                <w:webHidden/>
              </w:rPr>
              <w:t>13</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299" w:history="1">
            <w:r w:rsidR="004E2AD6" w:rsidRPr="007D3DD9">
              <w:rPr>
                <w:rStyle w:val="af2"/>
                <w:rFonts w:asciiTheme="minorEastAsia" w:hAnsiTheme="minorEastAsia"/>
                <w:b/>
                <w:noProof/>
              </w:rPr>
              <w:t>8.4.</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配线</w:t>
            </w:r>
            <w:r w:rsidR="004E2AD6">
              <w:rPr>
                <w:noProof/>
                <w:webHidden/>
              </w:rPr>
              <w:tab/>
            </w:r>
            <w:r>
              <w:rPr>
                <w:noProof/>
                <w:webHidden/>
              </w:rPr>
              <w:fldChar w:fldCharType="begin"/>
            </w:r>
            <w:r w:rsidR="004E2AD6">
              <w:rPr>
                <w:noProof/>
                <w:webHidden/>
              </w:rPr>
              <w:instrText xml:space="preserve"> PAGEREF _Toc58333299 \h </w:instrText>
            </w:r>
            <w:r>
              <w:rPr>
                <w:noProof/>
                <w:webHidden/>
              </w:rPr>
            </w:r>
            <w:r>
              <w:rPr>
                <w:noProof/>
                <w:webHidden/>
              </w:rPr>
              <w:fldChar w:fldCharType="separate"/>
            </w:r>
            <w:r w:rsidR="002B186B">
              <w:rPr>
                <w:noProof/>
                <w:webHidden/>
              </w:rPr>
              <w:t>14</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300" w:history="1">
            <w:r w:rsidR="004E2AD6" w:rsidRPr="007D3DD9">
              <w:rPr>
                <w:rStyle w:val="af2"/>
                <w:rFonts w:asciiTheme="minorEastAsia" w:hAnsiTheme="minorEastAsia"/>
                <w:noProof/>
              </w:rPr>
              <w:t>8.4.1</w:t>
            </w:r>
            <w:r w:rsidR="004E2AD6" w:rsidRPr="007D3DD9">
              <w:rPr>
                <w:rStyle w:val="af2"/>
                <w:rFonts w:asciiTheme="minorEastAsia" w:hAnsiTheme="minorEastAsia" w:hint="eastAsia"/>
                <w:noProof/>
              </w:rPr>
              <w:t>配线方式</w:t>
            </w:r>
            <w:r w:rsidR="004E2AD6">
              <w:rPr>
                <w:noProof/>
                <w:webHidden/>
              </w:rPr>
              <w:tab/>
            </w:r>
            <w:r>
              <w:rPr>
                <w:noProof/>
                <w:webHidden/>
              </w:rPr>
              <w:fldChar w:fldCharType="begin"/>
            </w:r>
            <w:r w:rsidR="004E2AD6">
              <w:rPr>
                <w:noProof/>
                <w:webHidden/>
              </w:rPr>
              <w:instrText xml:space="preserve"> PAGEREF _Toc58333300 \h </w:instrText>
            </w:r>
            <w:r>
              <w:rPr>
                <w:noProof/>
                <w:webHidden/>
              </w:rPr>
            </w:r>
            <w:r>
              <w:rPr>
                <w:noProof/>
                <w:webHidden/>
              </w:rPr>
              <w:fldChar w:fldCharType="separate"/>
            </w:r>
            <w:r w:rsidR="002B186B">
              <w:rPr>
                <w:noProof/>
                <w:webHidden/>
              </w:rPr>
              <w:t>14</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301" w:history="1">
            <w:r w:rsidR="004E2AD6" w:rsidRPr="007D3DD9">
              <w:rPr>
                <w:rStyle w:val="af2"/>
                <w:rFonts w:asciiTheme="minorEastAsia" w:hAnsiTheme="minorEastAsia"/>
                <w:noProof/>
              </w:rPr>
              <w:t>8.4.2</w:t>
            </w:r>
            <w:r w:rsidR="004E2AD6" w:rsidRPr="007D3DD9">
              <w:rPr>
                <w:rStyle w:val="af2"/>
                <w:rFonts w:asciiTheme="minorEastAsia" w:hAnsiTheme="minorEastAsia" w:hint="eastAsia"/>
                <w:noProof/>
              </w:rPr>
              <w:t>配线颜色</w:t>
            </w:r>
            <w:r w:rsidR="004E2AD6">
              <w:rPr>
                <w:noProof/>
                <w:webHidden/>
              </w:rPr>
              <w:tab/>
            </w:r>
            <w:r>
              <w:rPr>
                <w:noProof/>
                <w:webHidden/>
              </w:rPr>
              <w:fldChar w:fldCharType="begin"/>
            </w:r>
            <w:r w:rsidR="004E2AD6">
              <w:rPr>
                <w:noProof/>
                <w:webHidden/>
              </w:rPr>
              <w:instrText xml:space="preserve"> PAGEREF _Toc58333301 \h </w:instrText>
            </w:r>
            <w:r>
              <w:rPr>
                <w:noProof/>
                <w:webHidden/>
              </w:rPr>
            </w:r>
            <w:r>
              <w:rPr>
                <w:noProof/>
                <w:webHidden/>
              </w:rPr>
              <w:fldChar w:fldCharType="separate"/>
            </w:r>
            <w:r w:rsidR="002B186B">
              <w:rPr>
                <w:noProof/>
                <w:webHidden/>
              </w:rPr>
              <w:t>14</w:t>
            </w:r>
            <w:r>
              <w:rPr>
                <w:noProof/>
                <w:webHidden/>
              </w:rPr>
              <w:fldChar w:fldCharType="end"/>
            </w:r>
          </w:hyperlink>
        </w:p>
        <w:p w:rsidR="004E2AD6" w:rsidRDefault="00C74BEF">
          <w:pPr>
            <w:pStyle w:val="20"/>
            <w:tabs>
              <w:tab w:val="right" w:leader="dot" w:pos="9060"/>
            </w:tabs>
            <w:rPr>
              <w:rFonts w:asciiTheme="minorHAnsi" w:eastAsiaTheme="minorEastAsia" w:hAnsiTheme="minorHAnsi" w:cstheme="minorBidi"/>
              <w:noProof/>
              <w:kern w:val="2"/>
              <w:sz w:val="21"/>
              <w:szCs w:val="22"/>
            </w:rPr>
          </w:pPr>
          <w:hyperlink w:anchor="_Toc58333302" w:history="1">
            <w:r w:rsidR="004E2AD6" w:rsidRPr="007D3DD9">
              <w:rPr>
                <w:rStyle w:val="af2"/>
                <w:rFonts w:asciiTheme="minorEastAsia" w:hAnsiTheme="minorEastAsia"/>
                <w:noProof/>
              </w:rPr>
              <w:t>8.4.3</w:t>
            </w:r>
            <w:r w:rsidR="004E2AD6" w:rsidRPr="007D3DD9">
              <w:rPr>
                <w:rStyle w:val="af2"/>
                <w:rFonts w:asciiTheme="minorEastAsia" w:hAnsiTheme="minorEastAsia" w:hint="eastAsia"/>
                <w:noProof/>
              </w:rPr>
              <w:t>配线及器件编号</w:t>
            </w:r>
            <w:r w:rsidR="004E2AD6">
              <w:rPr>
                <w:noProof/>
                <w:webHidden/>
              </w:rPr>
              <w:tab/>
            </w:r>
            <w:r>
              <w:rPr>
                <w:noProof/>
                <w:webHidden/>
              </w:rPr>
              <w:fldChar w:fldCharType="begin"/>
            </w:r>
            <w:r w:rsidR="004E2AD6">
              <w:rPr>
                <w:noProof/>
                <w:webHidden/>
              </w:rPr>
              <w:instrText xml:space="preserve"> PAGEREF _Toc58333302 \h </w:instrText>
            </w:r>
            <w:r>
              <w:rPr>
                <w:noProof/>
                <w:webHidden/>
              </w:rPr>
            </w:r>
            <w:r>
              <w:rPr>
                <w:noProof/>
                <w:webHidden/>
              </w:rPr>
              <w:fldChar w:fldCharType="separate"/>
            </w:r>
            <w:r w:rsidR="002B186B">
              <w:rPr>
                <w:noProof/>
                <w:webHidden/>
              </w:rPr>
              <w:t>14</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03" w:history="1">
            <w:r w:rsidR="004E2AD6" w:rsidRPr="007D3DD9">
              <w:rPr>
                <w:rStyle w:val="af2"/>
                <w:rFonts w:asciiTheme="minorEastAsia" w:hAnsiTheme="minorEastAsia"/>
                <w:b/>
                <w:noProof/>
              </w:rPr>
              <w:t>8.5.</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传感器</w:t>
            </w:r>
            <w:r w:rsidR="004E2AD6">
              <w:rPr>
                <w:noProof/>
                <w:webHidden/>
              </w:rPr>
              <w:tab/>
            </w:r>
            <w:r>
              <w:rPr>
                <w:noProof/>
                <w:webHidden/>
              </w:rPr>
              <w:fldChar w:fldCharType="begin"/>
            </w:r>
            <w:r w:rsidR="004E2AD6">
              <w:rPr>
                <w:noProof/>
                <w:webHidden/>
              </w:rPr>
              <w:instrText xml:space="preserve"> PAGEREF _Toc58333303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04" w:history="1">
            <w:r w:rsidR="004E2AD6" w:rsidRPr="007D3DD9">
              <w:rPr>
                <w:rStyle w:val="af2"/>
                <w:rFonts w:asciiTheme="minorEastAsia" w:hAnsiTheme="minorEastAsia"/>
                <w:b/>
                <w:noProof/>
              </w:rPr>
              <w:t>8.6.</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气路</w:t>
            </w:r>
            <w:r w:rsidR="004E2AD6">
              <w:rPr>
                <w:noProof/>
                <w:webHidden/>
              </w:rPr>
              <w:tab/>
            </w:r>
            <w:r>
              <w:rPr>
                <w:noProof/>
                <w:webHidden/>
              </w:rPr>
              <w:fldChar w:fldCharType="begin"/>
            </w:r>
            <w:r w:rsidR="004E2AD6">
              <w:rPr>
                <w:noProof/>
                <w:webHidden/>
              </w:rPr>
              <w:instrText xml:space="preserve"> PAGEREF _Toc58333304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05" w:history="1">
            <w:r w:rsidR="004E2AD6" w:rsidRPr="007D3DD9">
              <w:rPr>
                <w:rStyle w:val="af2"/>
                <w:rFonts w:asciiTheme="minorEastAsia" w:hAnsiTheme="minorEastAsia"/>
                <w:b/>
                <w:noProof/>
              </w:rPr>
              <w:t>8.7.</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noProof/>
              </w:rPr>
              <w:t>MES</w:t>
            </w:r>
            <w:r w:rsidR="004E2AD6" w:rsidRPr="007D3DD9">
              <w:rPr>
                <w:rStyle w:val="af2"/>
                <w:rFonts w:asciiTheme="minorEastAsia" w:hAnsiTheme="minorEastAsia" w:hint="eastAsia"/>
                <w:noProof/>
              </w:rPr>
              <w:t>系统其它要求：</w:t>
            </w:r>
            <w:r w:rsidR="004E2AD6">
              <w:rPr>
                <w:noProof/>
                <w:webHidden/>
              </w:rPr>
              <w:tab/>
            </w:r>
            <w:r>
              <w:rPr>
                <w:noProof/>
                <w:webHidden/>
              </w:rPr>
              <w:fldChar w:fldCharType="begin"/>
            </w:r>
            <w:r w:rsidR="004E2AD6">
              <w:rPr>
                <w:noProof/>
                <w:webHidden/>
              </w:rPr>
              <w:instrText xml:space="preserve"> PAGEREF _Toc58333305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06" w:history="1">
            <w:r w:rsidR="004E2AD6" w:rsidRPr="007D3DD9">
              <w:rPr>
                <w:rStyle w:val="af2"/>
                <w:rFonts w:asciiTheme="minorEastAsia" w:hAnsiTheme="minorEastAsia"/>
                <w:b/>
                <w:noProof/>
              </w:rPr>
              <w:t>8.8.</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表面防护</w:t>
            </w:r>
            <w:r w:rsidR="004E2AD6">
              <w:rPr>
                <w:noProof/>
                <w:webHidden/>
              </w:rPr>
              <w:tab/>
            </w:r>
            <w:r>
              <w:rPr>
                <w:noProof/>
                <w:webHidden/>
              </w:rPr>
              <w:fldChar w:fldCharType="begin"/>
            </w:r>
            <w:r w:rsidR="004E2AD6">
              <w:rPr>
                <w:noProof/>
                <w:webHidden/>
              </w:rPr>
              <w:instrText xml:space="preserve"> PAGEREF _Toc58333306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07" w:history="1">
            <w:r w:rsidR="004E2AD6" w:rsidRPr="007D3DD9">
              <w:rPr>
                <w:rStyle w:val="af2"/>
                <w:rFonts w:asciiTheme="minorEastAsia" w:hAnsiTheme="minorEastAsia"/>
                <w:b/>
                <w:noProof/>
              </w:rPr>
              <w:t>8.9.</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颜色</w:t>
            </w:r>
            <w:r w:rsidR="004E2AD6">
              <w:rPr>
                <w:noProof/>
                <w:webHidden/>
              </w:rPr>
              <w:tab/>
            </w:r>
            <w:r>
              <w:rPr>
                <w:noProof/>
                <w:webHidden/>
              </w:rPr>
              <w:fldChar w:fldCharType="begin"/>
            </w:r>
            <w:r w:rsidR="004E2AD6">
              <w:rPr>
                <w:noProof/>
                <w:webHidden/>
              </w:rPr>
              <w:instrText xml:space="preserve"> PAGEREF _Toc58333307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20"/>
            <w:tabs>
              <w:tab w:val="left" w:pos="1260"/>
              <w:tab w:val="right" w:leader="dot" w:pos="9060"/>
            </w:tabs>
            <w:rPr>
              <w:rFonts w:asciiTheme="minorHAnsi" w:eastAsiaTheme="minorEastAsia" w:hAnsiTheme="minorHAnsi" w:cstheme="minorBidi"/>
              <w:noProof/>
              <w:kern w:val="2"/>
              <w:sz w:val="21"/>
              <w:szCs w:val="22"/>
            </w:rPr>
          </w:pPr>
          <w:hyperlink w:anchor="_Toc58333308" w:history="1">
            <w:r w:rsidR="004E2AD6" w:rsidRPr="007D3DD9">
              <w:rPr>
                <w:rStyle w:val="af2"/>
                <w:rFonts w:asciiTheme="minorEastAsia" w:hAnsiTheme="minorEastAsia"/>
                <w:b/>
                <w:noProof/>
              </w:rPr>
              <w:t>8.10.</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安全</w:t>
            </w:r>
            <w:r w:rsidR="004E2AD6">
              <w:rPr>
                <w:noProof/>
                <w:webHidden/>
              </w:rPr>
              <w:tab/>
            </w:r>
            <w:r>
              <w:rPr>
                <w:noProof/>
                <w:webHidden/>
              </w:rPr>
              <w:fldChar w:fldCharType="begin"/>
            </w:r>
            <w:r w:rsidR="004E2AD6">
              <w:rPr>
                <w:noProof/>
                <w:webHidden/>
              </w:rPr>
              <w:instrText xml:space="preserve"> PAGEREF _Toc58333308 \h </w:instrText>
            </w:r>
            <w:r>
              <w:rPr>
                <w:noProof/>
                <w:webHidden/>
              </w:rPr>
            </w:r>
            <w:r>
              <w:rPr>
                <w:noProof/>
                <w:webHidden/>
              </w:rPr>
              <w:fldChar w:fldCharType="separate"/>
            </w:r>
            <w:r w:rsidR="002B186B">
              <w:rPr>
                <w:noProof/>
                <w:webHidden/>
              </w:rPr>
              <w:t>15</w:t>
            </w:r>
            <w:r>
              <w:rPr>
                <w:noProof/>
                <w:webHidden/>
              </w:rPr>
              <w:fldChar w:fldCharType="end"/>
            </w:r>
          </w:hyperlink>
        </w:p>
        <w:p w:rsidR="004E2AD6" w:rsidRDefault="00C74BEF">
          <w:pPr>
            <w:pStyle w:val="10"/>
            <w:tabs>
              <w:tab w:val="left" w:pos="420"/>
              <w:tab w:val="right" w:leader="dot" w:pos="9060"/>
            </w:tabs>
            <w:rPr>
              <w:rFonts w:asciiTheme="minorHAnsi" w:eastAsiaTheme="minorEastAsia" w:hAnsiTheme="minorHAnsi" w:cstheme="minorBidi"/>
              <w:noProof/>
              <w:kern w:val="2"/>
              <w:sz w:val="21"/>
              <w:szCs w:val="22"/>
            </w:rPr>
          </w:pPr>
          <w:hyperlink w:anchor="_Toc58333309" w:history="1">
            <w:r w:rsidR="004E2AD6" w:rsidRPr="007D3DD9">
              <w:rPr>
                <w:rStyle w:val="af2"/>
                <w:rFonts w:ascii="Cambria" w:hAnsi="Cambria"/>
                <w:noProof/>
              </w:rPr>
              <w:t>9.</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文件和资料</w:t>
            </w:r>
            <w:r w:rsidR="004E2AD6">
              <w:rPr>
                <w:noProof/>
                <w:webHidden/>
              </w:rPr>
              <w:tab/>
            </w:r>
            <w:r>
              <w:rPr>
                <w:noProof/>
                <w:webHidden/>
              </w:rPr>
              <w:fldChar w:fldCharType="begin"/>
            </w:r>
            <w:r w:rsidR="004E2AD6">
              <w:rPr>
                <w:noProof/>
                <w:webHidden/>
              </w:rPr>
              <w:instrText xml:space="preserve"> PAGEREF _Toc58333309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10" w:history="1">
            <w:r w:rsidR="004E2AD6" w:rsidRPr="007D3DD9">
              <w:rPr>
                <w:rStyle w:val="af2"/>
                <w:rFonts w:asciiTheme="minorEastAsia" w:hAnsiTheme="minorEastAsia"/>
                <w:b/>
                <w:noProof/>
                <w:lang w:val="tr-TR"/>
              </w:rPr>
              <w:t>9.1.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lang w:val="tr-TR"/>
              </w:rPr>
              <w:t>报价阶段</w:t>
            </w:r>
            <w:r w:rsidR="004E2AD6">
              <w:rPr>
                <w:noProof/>
                <w:webHidden/>
              </w:rPr>
              <w:tab/>
            </w:r>
            <w:r>
              <w:rPr>
                <w:noProof/>
                <w:webHidden/>
              </w:rPr>
              <w:fldChar w:fldCharType="begin"/>
            </w:r>
            <w:r w:rsidR="004E2AD6">
              <w:rPr>
                <w:noProof/>
                <w:webHidden/>
              </w:rPr>
              <w:instrText xml:space="preserve"> PAGEREF _Toc58333310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11" w:history="1">
            <w:r w:rsidR="004E2AD6" w:rsidRPr="007D3DD9">
              <w:rPr>
                <w:rStyle w:val="af2"/>
                <w:rFonts w:asciiTheme="minorEastAsia" w:hAnsiTheme="minorEastAsia"/>
                <w:b/>
                <w:noProof/>
                <w:lang w:val="tr-TR"/>
              </w:rPr>
              <w:t>9.2.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lang w:val="tr-TR"/>
              </w:rPr>
              <w:t>设计制造阶段</w:t>
            </w:r>
            <w:r w:rsidR="004E2AD6">
              <w:rPr>
                <w:noProof/>
                <w:webHidden/>
              </w:rPr>
              <w:tab/>
            </w:r>
            <w:r>
              <w:rPr>
                <w:noProof/>
                <w:webHidden/>
              </w:rPr>
              <w:fldChar w:fldCharType="begin"/>
            </w:r>
            <w:r w:rsidR="004E2AD6">
              <w:rPr>
                <w:noProof/>
                <w:webHidden/>
              </w:rPr>
              <w:instrText xml:space="preserve"> PAGEREF _Toc58333311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20"/>
            <w:tabs>
              <w:tab w:val="left" w:pos="1050"/>
              <w:tab w:val="right" w:leader="dot" w:pos="9060"/>
            </w:tabs>
            <w:rPr>
              <w:rFonts w:asciiTheme="minorHAnsi" w:eastAsiaTheme="minorEastAsia" w:hAnsiTheme="minorHAnsi" w:cstheme="minorBidi"/>
              <w:noProof/>
              <w:kern w:val="2"/>
              <w:sz w:val="21"/>
              <w:szCs w:val="22"/>
            </w:rPr>
          </w:pPr>
          <w:hyperlink w:anchor="_Toc58333312" w:history="1">
            <w:r w:rsidR="004E2AD6" w:rsidRPr="007D3DD9">
              <w:rPr>
                <w:rStyle w:val="af2"/>
                <w:rFonts w:asciiTheme="minorEastAsia" w:hAnsiTheme="minorEastAsia"/>
                <w:b/>
                <w:noProof/>
                <w:lang w:val="tr-TR"/>
              </w:rPr>
              <w:t>9.3.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lang w:val="tr-TR"/>
              </w:rPr>
              <w:t>验收阶段</w:t>
            </w:r>
            <w:r w:rsidR="004E2AD6">
              <w:rPr>
                <w:noProof/>
                <w:webHidden/>
              </w:rPr>
              <w:tab/>
            </w:r>
            <w:r>
              <w:rPr>
                <w:noProof/>
                <w:webHidden/>
              </w:rPr>
              <w:fldChar w:fldCharType="begin"/>
            </w:r>
            <w:r w:rsidR="004E2AD6">
              <w:rPr>
                <w:noProof/>
                <w:webHidden/>
              </w:rPr>
              <w:instrText xml:space="preserve"> PAGEREF _Toc58333312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10"/>
            <w:tabs>
              <w:tab w:val="left" w:pos="630"/>
              <w:tab w:val="right" w:leader="dot" w:pos="9060"/>
            </w:tabs>
            <w:rPr>
              <w:rFonts w:asciiTheme="minorHAnsi" w:eastAsiaTheme="minorEastAsia" w:hAnsiTheme="minorHAnsi" w:cstheme="minorBidi"/>
              <w:noProof/>
              <w:kern w:val="2"/>
              <w:sz w:val="21"/>
              <w:szCs w:val="22"/>
            </w:rPr>
          </w:pPr>
          <w:hyperlink w:anchor="_Toc58333313" w:history="1">
            <w:r w:rsidR="004E2AD6" w:rsidRPr="007D3DD9">
              <w:rPr>
                <w:rStyle w:val="af2"/>
                <w:rFonts w:ascii="Cambria" w:hAnsi="Cambria"/>
                <w:noProof/>
              </w:rPr>
              <w:t>10.</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验收条件</w:t>
            </w:r>
            <w:r w:rsidR="004E2AD6">
              <w:rPr>
                <w:noProof/>
                <w:webHidden/>
              </w:rPr>
              <w:tab/>
            </w:r>
            <w:r>
              <w:rPr>
                <w:noProof/>
                <w:webHidden/>
              </w:rPr>
              <w:fldChar w:fldCharType="begin"/>
            </w:r>
            <w:r w:rsidR="004E2AD6">
              <w:rPr>
                <w:noProof/>
                <w:webHidden/>
              </w:rPr>
              <w:instrText xml:space="preserve"> PAGEREF _Toc58333313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20"/>
            <w:tabs>
              <w:tab w:val="left" w:pos="1260"/>
              <w:tab w:val="right" w:leader="dot" w:pos="9060"/>
            </w:tabs>
            <w:rPr>
              <w:rFonts w:asciiTheme="minorHAnsi" w:eastAsiaTheme="minorEastAsia" w:hAnsiTheme="minorHAnsi" w:cstheme="minorBidi"/>
              <w:noProof/>
              <w:kern w:val="2"/>
              <w:sz w:val="21"/>
              <w:szCs w:val="22"/>
            </w:rPr>
          </w:pPr>
          <w:hyperlink w:anchor="_Toc58333314" w:history="1">
            <w:r w:rsidR="004E2AD6" w:rsidRPr="007D3DD9">
              <w:rPr>
                <w:rStyle w:val="af2"/>
                <w:rFonts w:asciiTheme="minorEastAsia" w:hAnsiTheme="minorEastAsia"/>
                <w:b/>
                <w:noProof/>
              </w:rPr>
              <w:t>10.1.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预验收</w:t>
            </w:r>
            <w:r w:rsidR="004E2AD6">
              <w:rPr>
                <w:noProof/>
                <w:webHidden/>
              </w:rPr>
              <w:tab/>
            </w:r>
            <w:r>
              <w:rPr>
                <w:noProof/>
                <w:webHidden/>
              </w:rPr>
              <w:fldChar w:fldCharType="begin"/>
            </w:r>
            <w:r w:rsidR="004E2AD6">
              <w:rPr>
                <w:noProof/>
                <w:webHidden/>
              </w:rPr>
              <w:instrText xml:space="preserve"> PAGEREF _Toc58333314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20"/>
            <w:tabs>
              <w:tab w:val="left" w:pos="1260"/>
              <w:tab w:val="right" w:leader="dot" w:pos="9060"/>
            </w:tabs>
            <w:rPr>
              <w:rFonts w:asciiTheme="minorHAnsi" w:eastAsiaTheme="minorEastAsia" w:hAnsiTheme="minorHAnsi" w:cstheme="minorBidi"/>
              <w:noProof/>
              <w:kern w:val="2"/>
              <w:sz w:val="21"/>
              <w:szCs w:val="22"/>
            </w:rPr>
          </w:pPr>
          <w:hyperlink w:anchor="_Toc58333315" w:history="1">
            <w:r w:rsidR="004E2AD6" w:rsidRPr="007D3DD9">
              <w:rPr>
                <w:rStyle w:val="af2"/>
                <w:rFonts w:asciiTheme="minorEastAsia" w:hAnsiTheme="minorEastAsia"/>
                <w:b/>
                <w:noProof/>
              </w:rPr>
              <w:t>10.2.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终验收</w:t>
            </w:r>
            <w:r w:rsidR="004E2AD6">
              <w:rPr>
                <w:noProof/>
                <w:webHidden/>
              </w:rPr>
              <w:tab/>
            </w:r>
            <w:r>
              <w:rPr>
                <w:noProof/>
                <w:webHidden/>
              </w:rPr>
              <w:fldChar w:fldCharType="begin"/>
            </w:r>
            <w:r w:rsidR="004E2AD6">
              <w:rPr>
                <w:noProof/>
                <w:webHidden/>
              </w:rPr>
              <w:instrText xml:space="preserve"> PAGEREF _Toc58333315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10"/>
            <w:tabs>
              <w:tab w:val="left" w:pos="630"/>
              <w:tab w:val="right" w:leader="dot" w:pos="9060"/>
            </w:tabs>
            <w:rPr>
              <w:rFonts w:asciiTheme="minorHAnsi" w:eastAsiaTheme="minorEastAsia" w:hAnsiTheme="minorHAnsi" w:cstheme="minorBidi"/>
              <w:noProof/>
              <w:kern w:val="2"/>
              <w:sz w:val="21"/>
              <w:szCs w:val="22"/>
            </w:rPr>
          </w:pPr>
          <w:hyperlink w:anchor="_Toc58333316" w:history="1">
            <w:r w:rsidR="004E2AD6" w:rsidRPr="007D3DD9">
              <w:rPr>
                <w:rStyle w:val="af2"/>
                <w:rFonts w:ascii="Cambria" w:hAnsi="Cambria"/>
                <w:noProof/>
              </w:rPr>
              <w:t>11.</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培训</w:t>
            </w:r>
            <w:r w:rsidR="004E2AD6">
              <w:rPr>
                <w:noProof/>
                <w:webHidden/>
              </w:rPr>
              <w:tab/>
            </w:r>
            <w:r>
              <w:rPr>
                <w:noProof/>
                <w:webHidden/>
              </w:rPr>
              <w:fldChar w:fldCharType="begin"/>
            </w:r>
            <w:r w:rsidR="004E2AD6">
              <w:rPr>
                <w:noProof/>
                <w:webHidden/>
              </w:rPr>
              <w:instrText xml:space="preserve"> PAGEREF _Toc58333316 \h </w:instrText>
            </w:r>
            <w:r>
              <w:rPr>
                <w:noProof/>
                <w:webHidden/>
              </w:rPr>
            </w:r>
            <w:r>
              <w:rPr>
                <w:noProof/>
                <w:webHidden/>
              </w:rPr>
              <w:fldChar w:fldCharType="separate"/>
            </w:r>
            <w:r w:rsidR="002B186B">
              <w:rPr>
                <w:noProof/>
                <w:webHidden/>
              </w:rPr>
              <w:t>16</w:t>
            </w:r>
            <w:r>
              <w:rPr>
                <w:noProof/>
                <w:webHidden/>
              </w:rPr>
              <w:fldChar w:fldCharType="end"/>
            </w:r>
          </w:hyperlink>
        </w:p>
        <w:p w:rsidR="004E2AD6" w:rsidRDefault="00C74BEF">
          <w:pPr>
            <w:pStyle w:val="10"/>
            <w:tabs>
              <w:tab w:val="left" w:pos="630"/>
              <w:tab w:val="right" w:leader="dot" w:pos="9060"/>
            </w:tabs>
            <w:rPr>
              <w:rFonts w:asciiTheme="minorHAnsi" w:eastAsiaTheme="minorEastAsia" w:hAnsiTheme="minorHAnsi" w:cstheme="minorBidi"/>
              <w:noProof/>
              <w:kern w:val="2"/>
              <w:sz w:val="21"/>
              <w:szCs w:val="22"/>
            </w:rPr>
          </w:pPr>
          <w:hyperlink w:anchor="_Toc58333317" w:history="1">
            <w:r w:rsidR="004E2AD6" w:rsidRPr="007D3DD9">
              <w:rPr>
                <w:rStyle w:val="af2"/>
                <w:rFonts w:ascii="Cambria" w:hAnsi="Cambria"/>
                <w:noProof/>
              </w:rPr>
              <w:t>12.</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质保</w:t>
            </w:r>
            <w:r w:rsidR="004E2AD6">
              <w:rPr>
                <w:noProof/>
                <w:webHidden/>
              </w:rPr>
              <w:tab/>
            </w:r>
            <w:r>
              <w:rPr>
                <w:noProof/>
                <w:webHidden/>
              </w:rPr>
              <w:fldChar w:fldCharType="begin"/>
            </w:r>
            <w:r w:rsidR="004E2AD6">
              <w:rPr>
                <w:noProof/>
                <w:webHidden/>
              </w:rPr>
              <w:instrText xml:space="preserve"> PAGEREF _Toc58333317 \h </w:instrText>
            </w:r>
            <w:r>
              <w:rPr>
                <w:noProof/>
                <w:webHidden/>
              </w:rPr>
            </w:r>
            <w:r>
              <w:rPr>
                <w:noProof/>
                <w:webHidden/>
              </w:rPr>
              <w:fldChar w:fldCharType="separate"/>
            </w:r>
            <w:r w:rsidR="002B186B">
              <w:rPr>
                <w:noProof/>
                <w:webHidden/>
              </w:rPr>
              <w:t>17</w:t>
            </w:r>
            <w:r>
              <w:rPr>
                <w:noProof/>
                <w:webHidden/>
              </w:rPr>
              <w:fldChar w:fldCharType="end"/>
            </w:r>
          </w:hyperlink>
        </w:p>
        <w:p w:rsidR="004E2AD6" w:rsidRDefault="00C74BEF">
          <w:pPr>
            <w:pStyle w:val="10"/>
            <w:tabs>
              <w:tab w:val="left" w:pos="630"/>
              <w:tab w:val="right" w:leader="dot" w:pos="9060"/>
            </w:tabs>
            <w:rPr>
              <w:rFonts w:asciiTheme="minorHAnsi" w:eastAsiaTheme="minorEastAsia" w:hAnsiTheme="minorHAnsi" w:cstheme="minorBidi"/>
              <w:noProof/>
              <w:kern w:val="2"/>
              <w:sz w:val="21"/>
              <w:szCs w:val="22"/>
            </w:rPr>
          </w:pPr>
          <w:hyperlink w:anchor="_Toc58333318" w:history="1">
            <w:r w:rsidR="004E2AD6" w:rsidRPr="007D3DD9">
              <w:rPr>
                <w:rStyle w:val="af2"/>
                <w:rFonts w:ascii="Cambria" w:hAnsi="Cambria"/>
                <w:noProof/>
              </w:rPr>
              <w:t>13.</w:t>
            </w:r>
            <w:r w:rsidR="004E2AD6">
              <w:rPr>
                <w:rFonts w:asciiTheme="minorHAnsi" w:eastAsiaTheme="minorEastAsia" w:hAnsiTheme="minorHAnsi" w:cstheme="minorBidi"/>
                <w:noProof/>
                <w:kern w:val="2"/>
                <w:sz w:val="21"/>
                <w:szCs w:val="22"/>
              </w:rPr>
              <w:tab/>
            </w:r>
            <w:r w:rsidR="004E2AD6" w:rsidRPr="007D3DD9">
              <w:rPr>
                <w:rStyle w:val="af2"/>
                <w:rFonts w:asciiTheme="minorEastAsia" w:hAnsiTheme="minorEastAsia" w:hint="eastAsia"/>
                <w:noProof/>
              </w:rPr>
              <w:t>其它</w:t>
            </w:r>
            <w:r w:rsidR="004E2AD6">
              <w:rPr>
                <w:noProof/>
                <w:webHidden/>
              </w:rPr>
              <w:tab/>
            </w:r>
            <w:r>
              <w:rPr>
                <w:noProof/>
                <w:webHidden/>
              </w:rPr>
              <w:fldChar w:fldCharType="begin"/>
            </w:r>
            <w:r w:rsidR="004E2AD6">
              <w:rPr>
                <w:noProof/>
                <w:webHidden/>
              </w:rPr>
              <w:instrText xml:space="preserve"> PAGEREF _Toc58333318 \h </w:instrText>
            </w:r>
            <w:r>
              <w:rPr>
                <w:noProof/>
                <w:webHidden/>
              </w:rPr>
            </w:r>
            <w:r>
              <w:rPr>
                <w:noProof/>
                <w:webHidden/>
              </w:rPr>
              <w:fldChar w:fldCharType="separate"/>
            </w:r>
            <w:r w:rsidR="002B186B">
              <w:rPr>
                <w:noProof/>
                <w:webHidden/>
              </w:rPr>
              <w:t>17</w:t>
            </w:r>
            <w:r>
              <w:rPr>
                <w:noProof/>
                <w:webHidden/>
              </w:rPr>
              <w:fldChar w:fldCharType="end"/>
            </w:r>
          </w:hyperlink>
        </w:p>
        <w:p w:rsidR="00E95BB0" w:rsidRDefault="00C74BEF">
          <w:r>
            <w:rPr>
              <w:b/>
              <w:bCs/>
              <w:lang w:val="zh-CN"/>
            </w:rPr>
            <w:fldChar w:fldCharType="end"/>
          </w:r>
        </w:p>
      </w:sdtContent>
    </w:sdt>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r w:rsidRPr="001630C4">
        <w:rPr>
          <w:rFonts w:asciiTheme="minorEastAsia" w:eastAsiaTheme="minorEastAsia" w:hAnsiTheme="minorEastAsia"/>
        </w:rPr>
        <w:br w:type="page"/>
      </w:r>
      <w:bookmarkStart w:id="1" w:name="_Toc16817"/>
      <w:bookmarkStart w:id="2" w:name="_Toc58333269"/>
      <w:r w:rsidRPr="001630C4">
        <w:rPr>
          <w:rFonts w:asciiTheme="minorEastAsia" w:eastAsiaTheme="minorEastAsia" w:hAnsiTheme="minorEastAsia"/>
        </w:rPr>
        <w:lastRenderedPageBreak/>
        <w:t>总</w:t>
      </w:r>
      <w:r w:rsidRPr="001630C4">
        <w:rPr>
          <w:rFonts w:asciiTheme="minorEastAsia" w:eastAsiaTheme="minorEastAsia" w:hAnsiTheme="minorEastAsia" w:hint="eastAsia"/>
        </w:rPr>
        <w:t>介</w:t>
      </w:r>
      <w:bookmarkEnd w:id="0"/>
      <w:bookmarkEnd w:id="1"/>
      <w:bookmarkEnd w:id="2"/>
    </w:p>
    <w:p w:rsidR="002D66D2" w:rsidRPr="001630C4" w:rsidRDefault="002D66D2" w:rsidP="001630C4">
      <w:pPr>
        <w:rPr>
          <w:rFonts w:asciiTheme="minorEastAsia" w:hAnsiTheme="minorEastAsia"/>
        </w:rPr>
      </w:pPr>
      <w:r w:rsidRPr="001630C4">
        <w:rPr>
          <w:rFonts w:asciiTheme="minorEastAsia" w:hAnsiTheme="minorEastAsia"/>
        </w:rPr>
        <w:t>本装配线为双层倍速链座椅生产线，用于</w:t>
      </w:r>
      <w:r w:rsidRPr="001630C4">
        <w:rPr>
          <w:rFonts w:asciiTheme="minorEastAsia" w:hAnsiTheme="minorEastAsia" w:hint="eastAsia"/>
        </w:rPr>
        <w:t>甲方重卡座椅生产</w:t>
      </w:r>
      <w:r w:rsidRPr="001630C4">
        <w:rPr>
          <w:rFonts w:asciiTheme="minorEastAsia" w:hAnsiTheme="minorEastAsia"/>
        </w:rPr>
        <w:t>。</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3" w:name="_Toc18890"/>
      <w:bookmarkStart w:id="4" w:name="_Toc58333270"/>
      <w:r w:rsidRPr="001630C4">
        <w:rPr>
          <w:rFonts w:asciiTheme="minorEastAsia" w:eastAsiaTheme="minorEastAsia" w:hAnsiTheme="minorEastAsia"/>
        </w:rPr>
        <w:t>供货范围</w:t>
      </w:r>
      <w:bookmarkEnd w:id="3"/>
      <w:bookmarkEnd w:id="4"/>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双层2</w:t>
      </w:r>
      <w:r w:rsidR="00B50BB1" w:rsidRPr="001630C4">
        <w:rPr>
          <w:rFonts w:asciiTheme="minorEastAsia" w:hAnsiTheme="minorEastAsia" w:hint="eastAsia"/>
        </w:rPr>
        <w:t>4</w:t>
      </w:r>
      <w:r w:rsidRPr="001630C4">
        <w:rPr>
          <w:rFonts w:asciiTheme="minorEastAsia" w:hAnsiTheme="minorEastAsia" w:hint="eastAsia"/>
        </w:rPr>
        <w:t>工位倍速链生产线。</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1</w:t>
      </w:r>
      <w:r w:rsidRPr="001630C4">
        <w:rPr>
          <w:rFonts w:asciiTheme="minorEastAsia" w:hAnsiTheme="minorEastAsia"/>
        </w:rPr>
        <w:t>套</w:t>
      </w:r>
      <w:r w:rsidRPr="001630C4">
        <w:rPr>
          <w:rFonts w:asciiTheme="minorEastAsia" w:hAnsiTheme="minorEastAsia" w:hint="eastAsia"/>
        </w:rPr>
        <w:t>物料呼叫ANDON</w:t>
      </w:r>
      <w:r w:rsidRPr="001630C4">
        <w:rPr>
          <w:rFonts w:asciiTheme="minorEastAsia" w:hAnsiTheme="minorEastAsia"/>
        </w:rPr>
        <w:t>系统</w:t>
      </w:r>
      <w:r w:rsidRPr="001630C4">
        <w:rPr>
          <w:rFonts w:asciiTheme="minorEastAsia" w:hAnsiTheme="minorEastAsia" w:hint="eastAsia"/>
        </w:rPr>
        <w:t>。</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rPr>
        <w:t>与</w:t>
      </w:r>
      <w:r w:rsidRPr="001630C4">
        <w:rPr>
          <w:rFonts w:asciiTheme="minorEastAsia" w:hAnsiTheme="minorEastAsia" w:hint="eastAsia"/>
        </w:rPr>
        <w:t>MES</w:t>
      </w:r>
      <w:r w:rsidRPr="001630C4">
        <w:rPr>
          <w:rFonts w:asciiTheme="minorEastAsia" w:hAnsiTheme="minorEastAsia"/>
        </w:rPr>
        <w:t>系统</w:t>
      </w:r>
      <w:r w:rsidRPr="001630C4">
        <w:rPr>
          <w:rFonts w:asciiTheme="minorEastAsia" w:hAnsiTheme="minorEastAsia" w:hint="eastAsia"/>
        </w:rPr>
        <w:t>通讯和控制。</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RFID读写头及其配套电气线路安装。</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线头线尾提升机。</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螺栓电枪锁紧工位配置TPS反力臂及扭矩防错系统。</w:t>
      </w:r>
    </w:p>
    <w:p w:rsidR="002D66D2" w:rsidRPr="001630C4" w:rsidRDefault="002D66D2" w:rsidP="001630C4">
      <w:pPr>
        <w:widowControl/>
        <w:numPr>
          <w:ilvl w:val="0"/>
          <w:numId w:val="5"/>
        </w:numPr>
        <w:jc w:val="left"/>
        <w:rPr>
          <w:rFonts w:asciiTheme="minorEastAsia" w:hAnsiTheme="minorEastAsia"/>
        </w:rPr>
      </w:pPr>
      <w:r w:rsidRPr="001630C4">
        <w:rPr>
          <w:rFonts w:asciiTheme="minorEastAsia" w:hAnsiTheme="minorEastAsia" w:hint="eastAsia"/>
        </w:rPr>
        <w:t>灯架系统，工具挂架，与生产线体匹配。</w:t>
      </w:r>
    </w:p>
    <w:p w:rsidR="00DE34D4" w:rsidRPr="00701070" w:rsidRDefault="00673E6A" w:rsidP="001630C4">
      <w:pPr>
        <w:widowControl/>
        <w:numPr>
          <w:ilvl w:val="0"/>
          <w:numId w:val="5"/>
        </w:numPr>
        <w:jc w:val="left"/>
        <w:rPr>
          <w:rFonts w:asciiTheme="minorEastAsia" w:hAnsiTheme="minorEastAsia"/>
        </w:rPr>
      </w:pPr>
      <w:r w:rsidRPr="00701070">
        <w:rPr>
          <w:rFonts w:asciiTheme="minorEastAsia" w:hAnsiTheme="minorEastAsia"/>
        </w:rPr>
        <w:t>配置四个</w:t>
      </w:r>
      <w:r w:rsidR="00DE34D4" w:rsidRPr="00701070">
        <w:rPr>
          <w:rFonts w:asciiTheme="minorEastAsia" w:hAnsiTheme="minorEastAsia"/>
        </w:rPr>
        <w:t>线外工作台</w:t>
      </w:r>
      <w:r w:rsidRPr="00701070">
        <w:rPr>
          <w:rFonts w:asciiTheme="minorEastAsia" w:hAnsiTheme="minorEastAsia"/>
        </w:rPr>
        <w:t>和一个</w:t>
      </w:r>
      <w:r w:rsidR="00615286" w:rsidRPr="00701070">
        <w:rPr>
          <w:rFonts w:asciiTheme="minorEastAsia" w:hAnsiTheme="minorEastAsia" w:hint="eastAsia"/>
        </w:rPr>
        <w:t>线外</w:t>
      </w:r>
      <w:r w:rsidRPr="00701070">
        <w:rPr>
          <w:rFonts w:asciiTheme="minorEastAsia" w:hAnsiTheme="minorEastAsia"/>
        </w:rPr>
        <w:t>组装工位</w:t>
      </w:r>
      <w:r w:rsidR="00DE34D4" w:rsidRPr="00701070">
        <w:rPr>
          <w:rFonts w:asciiTheme="minorEastAsia" w:hAnsiTheme="minorEastAsia" w:hint="eastAsia"/>
        </w:rPr>
        <w:t>。</w:t>
      </w:r>
    </w:p>
    <w:p w:rsidR="002D66D2" w:rsidRPr="001630C4" w:rsidRDefault="00D32919" w:rsidP="001630C4">
      <w:pPr>
        <w:widowControl/>
        <w:numPr>
          <w:ilvl w:val="0"/>
          <w:numId w:val="5"/>
        </w:numPr>
        <w:jc w:val="left"/>
        <w:rPr>
          <w:rFonts w:asciiTheme="minorEastAsia" w:hAnsiTheme="minorEastAsia"/>
        </w:rPr>
      </w:pPr>
      <w:r>
        <w:rPr>
          <w:rFonts w:asciiTheme="minorEastAsia" w:hAnsiTheme="minorEastAsia" w:hint="eastAsia"/>
        </w:rPr>
        <w:t>配置</w:t>
      </w:r>
      <w:r w:rsidR="002D66D2" w:rsidRPr="001630C4">
        <w:rPr>
          <w:rFonts w:asciiTheme="minorEastAsia" w:hAnsiTheme="minorEastAsia" w:hint="eastAsia"/>
        </w:rPr>
        <w:t>26</w:t>
      </w:r>
      <w:r w:rsidR="00B50BB1" w:rsidRPr="001630C4">
        <w:rPr>
          <w:rFonts w:asciiTheme="minorEastAsia" w:hAnsiTheme="minorEastAsia" w:hint="eastAsia"/>
        </w:rPr>
        <w:t>个</w:t>
      </w:r>
      <w:r w:rsidR="002D66D2" w:rsidRPr="001630C4">
        <w:rPr>
          <w:rFonts w:asciiTheme="minorEastAsia" w:hAnsiTheme="minorEastAsia" w:hint="eastAsia"/>
        </w:rPr>
        <w:t>座椅生产专用旋转托盘</w:t>
      </w:r>
      <w:r>
        <w:rPr>
          <w:rFonts w:asciiTheme="minorEastAsia" w:hAnsiTheme="minorEastAsia" w:hint="eastAsia"/>
        </w:rPr>
        <w:t>（正驾1</w:t>
      </w:r>
      <w:r>
        <w:rPr>
          <w:rFonts w:asciiTheme="minorEastAsia" w:hAnsiTheme="minorEastAsia"/>
        </w:rPr>
        <w:t>3个</w:t>
      </w:r>
      <w:r>
        <w:rPr>
          <w:rFonts w:asciiTheme="minorEastAsia" w:hAnsiTheme="minorEastAsia" w:hint="eastAsia"/>
        </w:rPr>
        <w:t>，</w:t>
      </w:r>
      <w:r>
        <w:rPr>
          <w:rFonts w:asciiTheme="minorEastAsia" w:hAnsiTheme="minorEastAsia"/>
        </w:rPr>
        <w:t>副驾</w:t>
      </w:r>
      <w:r>
        <w:rPr>
          <w:rFonts w:asciiTheme="minorEastAsia" w:hAnsiTheme="minorEastAsia" w:hint="eastAsia"/>
        </w:rPr>
        <w:t>1</w:t>
      </w:r>
      <w:r>
        <w:rPr>
          <w:rFonts w:asciiTheme="minorEastAsia" w:hAnsiTheme="minorEastAsia"/>
        </w:rPr>
        <w:t>3个</w:t>
      </w:r>
      <w:r>
        <w:rPr>
          <w:rFonts w:asciiTheme="minorEastAsia" w:hAnsiTheme="minorEastAsia" w:hint="eastAsia"/>
        </w:rPr>
        <w:t>）</w:t>
      </w:r>
      <w:r w:rsidR="002D66D2" w:rsidRPr="001630C4">
        <w:rPr>
          <w:rFonts w:asciiTheme="minorEastAsia" w:hAnsiTheme="minorEastAsia" w:hint="eastAsia"/>
        </w:rPr>
        <w:t>，配备快换装置</w:t>
      </w:r>
      <w:r>
        <w:rPr>
          <w:rFonts w:asciiTheme="minorEastAsia" w:hAnsiTheme="minorEastAsia" w:hint="eastAsia"/>
        </w:rPr>
        <w:t>、解锁装置</w:t>
      </w:r>
      <w:r w:rsidR="002D66D2" w:rsidRPr="001630C4">
        <w:rPr>
          <w:rFonts w:asciiTheme="minorEastAsia" w:hAnsiTheme="minorEastAsia" w:hint="eastAsia"/>
        </w:rPr>
        <w:t>。</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color w:val="000000"/>
        </w:rPr>
      </w:pPr>
      <w:bookmarkStart w:id="5" w:name="_Toc6549"/>
      <w:bookmarkStart w:id="6" w:name="_Toc58333271"/>
      <w:r w:rsidRPr="001630C4">
        <w:rPr>
          <w:rFonts w:asciiTheme="minorEastAsia" w:eastAsiaTheme="minorEastAsia" w:hAnsiTheme="minorEastAsia" w:hint="eastAsia"/>
          <w:color w:val="000000"/>
          <w:lang w:eastAsia="zh-CN"/>
        </w:rPr>
        <w:t>进度要求</w:t>
      </w:r>
      <w:bookmarkEnd w:id="5"/>
      <w:bookmarkEnd w:id="6"/>
    </w:p>
    <w:p w:rsidR="002D66D2" w:rsidRPr="001630C4" w:rsidRDefault="002D66D2" w:rsidP="001630C4">
      <w:pPr>
        <w:ind w:firstLineChars="200" w:firstLine="420"/>
        <w:rPr>
          <w:rFonts w:asciiTheme="minorEastAsia" w:hAnsiTheme="minorEastAsia"/>
          <w:color w:val="000000"/>
        </w:rPr>
      </w:pPr>
      <w:r w:rsidRPr="001630C4">
        <w:rPr>
          <w:rFonts w:asciiTheme="minorEastAsia" w:hAnsiTheme="minorEastAsia" w:hint="eastAsia"/>
          <w:color w:val="000000"/>
        </w:rPr>
        <w:t>安装调试完成交付使用时间：收到预付款后100天。（包括节假日）</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7" w:name="_Toc18971"/>
      <w:bookmarkStart w:id="8" w:name="_Toc58333272"/>
      <w:r w:rsidRPr="001630C4">
        <w:rPr>
          <w:rFonts w:asciiTheme="minorEastAsia" w:eastAsiaTheme="minorEastAsia" w:hAnsiTheme="minorEastAsia"/>
        </w:rPr>
        <w:t>输送线</w:t>
      </w:r>
      <w:r w:rsidRPr="001630C4">
        <w:rPr>
          <w:rFonts w:asciiTheme="minorEastAsia" w:eastAsiaTheme="minorEastAsia" w:hAnsiTheme="minorEastAsia" w:hint="eastAsia"/>
        </w:rPr>
        <w:t>主线</w:t>
      </w:r>
      <w:r w:rsidRPr="001630C4">
        <w:rPr>
          <w:rFonts w:asciiTheme="minorEastAsia" w:eastAsiaTheme="minorEastAsia" w:hAnsiTheme="minorEastAsia"/>
        </w:rPr>
        <w:t>工位设计</w:t>
      </w:r>
      <w:bookmarkEnd w:id="7"/>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2"/>
        <w:gridCol w:w="2628"/>
        <w:gridCol w:w="2412"/>
        <w:gridCol w:w="2800"/>
      </w:tblGrid>
      <w:tr w:rsidR="000707D3" w:rsidRPr="001630C4" w:rsidTr="00413925">
        <w:tc>
          <w:tcPr>
            <w:tcW w:w="1482" w:type="dxa"/>
            <w:vMerge w:val="restart"/>
            <w:vAlign w:val="center"/>
          </w:tcPr>
          <w:p w:rsidR="000707D3" w:rsidRPr="001630C4" w:rsidRDefault="000707D3" w:rsidP="001630C4">
            <w:pPr>
              <w:rPr>
                <w:rFonts w:asciiTheme="minorEastAsia" w:hAnsiTheme="minorEastAsia"/>
              </w:rPr>
            </w:pPr>
            <w:r w:rsidRPr="001630C4">
              <w:rPr>
                <w:rFonts w:asciiTheme="minorEastAsia" w:hAnsiTheme="minorEastAsia" w:hint="eastAsia"/>
              </w:rPr>
              <w:t>线体工位整体规划及基本参数</w:t>
            </w: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装配工位</w:t>
            </w:r>
          </w:p>
        </w:tc>
        <w:tc>
          <w:tcPr>
            <w:tcW w:w="2412" w:type="dxa"/>
          </w:tcPr>
          <w:p w:rsidR="000707D3" w:rsidRPr="00307277" w:rsidRDefault="000707D3" w:rsidP="001630C4">
            <w:pPr>
              <w:jc w:val="center"/>
              <w:rPr>
                <w:rFonts w:asciiTheme="minorEastAsia" w:hAnsiTheme="minorEastAsia"/>
              </w:rPr>
            </w:pPr>
            <w:r w:rsidRPr="00307277">
              <w:rPr>
                <w:rFonts w:asciiTheme="minorEastAsia" w:hAnsiTheme="minorEastAsia"/>
              </w:rPr>
              <w:t>16</w:t>
            </w:r>
            <w:r w:rsidRPr="00307277">
              <w:rPr>
                <w:rFonts w:asciiTheme="minorEastAsia" w:hAnsiTheme="minorEastAsia" w:hint="eastAsia"/>
              </w:rPr>
              <w:t>个</w:t>
            </w:r>
          </w:p>
        </w:tc>
        <w:tc>
          <w:tcPr>
            <w:tcW w:w="2800" w:type="dxa"/>
          </w:tcPr>
          <w:p w:rsidR="000707D3" w:rsidRPr="00307277" w:rsidRDefault="000707D3" w:rsidP="001630C4">
            <w:pPr>
              <w:jc w:val="center"/>
              <w:rPr>
                <w:rFonts w:asciiTheme="minorEastAsia" w:hAnsiTheme="minorEastAsia"/>
              </w:rPr>
            </w:pPr>
            <w:r w:rsidRPr="00307277">
              <w:rPr>
                <w:rFonts w:asciiTheme="minorEastAsia" w:hAnsiTheme="minorEastAsia" w:hint="eastAsia"/>
              </w:rPr>
              <w:t>含线外</w:t>
            </w:r>
            <w:r w:rsidRPr="00307277">
              <w:rPr>
                <w:rFonts w:asciiTheme="minorEastAsia" w:hAnsiTheme="minorEastAsia"/>
              </w:rPr>
              <w:t>5</w:t>
            </w:r>
            <w:r w:rsidRPr="00307277">
              <w:rPr>
                <w:rFonts w:asciiTheme="minorEastAsia" w:hAnsiTheme="minorEastAsia" w:hint="eastAsia"/>
              </w:rPr>
              <w:t>工位</w:t>
            </w: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检测工位</w:t>
            </w:r>
          </w:p>
        </w:tc>
        <w:tc>
          <w:tcPr>
            <w:tcW w:w="2412"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4个</w:t>
            </w:r>
          </w:p>
        </w:tc>
        <w:tc>
          <w:tcPr>
            <w:tcW w:w="2800" w:type="dxa"/>
          </w:tcPr>
          <w:p w:rsidR="000707D3" w:rsidRPr="001630C4"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缓冲工位</w:t>
            </w:r>
          </w:p>
        </w:tc>
        <w:tc>
          <w:tcPr>
            <w:tcW w:w="2412" w:type="dxa"/>
          </w:tcPr>
          <w:p w:rsidR="000707D3" w:rsidRPr="00307277" w:rsidRDefault="00EE4247" w:rsidP="001630C4">
            <w:pPr>
              <w:jc w:val="center"/>
              <w:rPr>
                <w:rFonts w:asciiTheme="minorEastAsia" w:hAnsiTheme="minorEastAsia"/>
              </w:rPr>
            </w:pPr>
            <w:r w:rsidRPr="00307277">
              <w:rPr>
                <w:rFonts w:asciiTheme="minorEastAsia" w:hAnsiTheme="minorEastAsia" w:hint="eastAsia"/>
              </w:rPr>
              <w:t>6</w:t>
            </w:r>
            <w:r w:rsidR="000707D3" w:rsidRPr="00307277">
              <w:rPr>
                <w:rFonts w:asciiTheme="minorEastAsia" w:hAnsiTheme="minorEastAsia" w:hint="eastAsia"/>
              </w:rPr>
              <w:t>个</w:t>
            </w:r>
          </w:p>
        </w:tc>
        <w:tc>
          <w:tcPr>
            <w:tcW w:w="2800" w:type="dxa"/>
          </w:tcPr>
          <w:p w:rsidR="000707D3" w:rsidRPr="00307277"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熨烫工位</w:t>
            </w:r>
          </w:p>
        </w:tc>
        <w:tc>
          <w:tcPr>
            <w:tcW w:w="2412" w:type="dxa"/>
          </w:tcPr>
          <w:p w:rsidR="000707D3" w:rsidRPr="00307277" w:rsidRDefault="000707D3" w:rsidP="001630C4">
            <w:pPr>
              <w:jc w:val="center"/>
              <w:rPr>
                <w:rFonts w:asciiTheme="minorEastAsia" w:hAnsiTheme="minorEastAsia"/>
              </w:rPr>
            </w:pPr>
            <w:r w:rsidRPr="00307277">
              <w:rPr>
                <w:rFonts w:asciiTheme="minorEastAsia" w:hAnsiTheme="minorEastAsia" w:hint="eastAsia"/>
              </w:rPr>
              <w:t>1个</w:t>
            </w:r>
          </w:p>
        </w:tc>
        <w:tc>
          <w:tcPr>
            <w:tcW w:w="2800" w:type="dxa"/>
          </w:tcPr>
          <w:p w:rsidR="000707D3" w:rsidRPr="00307277"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701070" w:rsidP="001630C4">
            <w:pPr>
              <w:jc w:val="center"/>
              <w:rPr>
                <w:rFonts w:asciiTheme="minorEastAsia" w:hAnsiTheme="minorEastAsia"/>
              </w:rPr>
            </w:pPr>
            <w:r>
              <w:rPr>
                <w:rFonts w:asciiTheme="minorEastAsia" w:hAnsiTheme="minorEastAsia" w:hint="eastAsia"/>
              </w:rPr>
              <w:t>烘烤</w:t>
            </w:r>
            <w:r w:rsidR="000707D3" w:rsidRPr="001630C4">
              <w:rPr>
                <w:rFonts w:asciiTheme="minorEastAsia" w:hAnsiTheme="minorEastAsia" w:hint="eastAsia"/>
              </w:rPr>
              <w:t>工位</w:t>
            </w:r>
          </w:p>
        </w:tc>
        <w:tc>
          <w:tcPr>
            <w:tcW w:w="2412" w:type="dxa"/>
          </w:tcPr>
          <w:p w:rsidR="000707D3" w:rsidRPr="00307277" w:rsidRDefault="000707D3" w:rsidP="001630C4">
            <w:pPr>
              <w:jc w:val="center"/>
              <w:rPr>
                <w:rFonts w:asciiTheme="minorEastAsia" w:hAnsiTheme="minorEastAsia"/>
              </w:rPr>
            </w:pPr>
            <w:r w:rsidRPr="00307277">
              <w:rPr>
                <w:rFonts w:asciiTheme="minorEastAsia" w:hAnsiTheme="minorEastAsia" w:hint="eastAsia"/>
              </w:rPr>
              <w:t>1个</w:t>
            </w:r>
          </w:p>
        </w:tc>
        <w:tc>
          <w:tcPr>
            <w:tcW w:w="2800" w:type="dxa"/>
          </w:tcPr>
          <w:p w:rsidR="000707D3" w:rsidRPr="00307277"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静音房预留工位</w:t>
            </w:r>
          </w:p>
        </w:tc>
        <w:tc>
          <w:tcPr>
            <w:tcW w:w="2412" w:type="dxa"/>
          </w:tcPr>
          <w:p w:rsidR="000707D3" w:rsidRPr="00307277" w:rsidRDefault="00EE4247" w:rsidP="001630C4">
            <w:pPr>
              <w:jc w:val="center"/>
              <w:rPr>
                <w:rFonts w:asciiTheme="minorEastAsia" w:hAnsiTheme="minorEastAsia"/>
              </w:rPr>
            </w:pPr>
            <w:r w:rsidRPr="00307277">
              <w:rPr>
                <w:rFonts w:asciiTheme="minorEastAsia" w:hAnsiTheme="minorEastAsia" w:hint="eastAsia"/>
              </w:rPr>
              <w:t>1</w:t>
            </w:r>
            <w:r w:rsidR="000707D3" w:rsidRPr="00307277">
              <w:rPr>
                <w:rFonts w:asciiTheme="minorEastAsia" w:hAnsiTheme="minorEastAsia" w:hint="eastAsia"/>
              </w:rPr>
              <w:t>个</w:t>
            </w:r>
          </w:p>
        </w:tc>
        <w:tc>
          <w:tcPr>
            <w:tcW w:w="2800" w:type="dxa"/>
          </w:tcPr>
          <w:p w:rsidR="000707D3" w:rsidRPr="00307277"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顶升定位装置</w:t>
            </w:r>
          </w:p>
        </w:tc>
        <w:tc>
          <w:tcPr>
            <w:tcW w:w="2412" w:type="dxa"/>
          </w:tcPr>
          <w:p w:rsidR="000707D3" w:rsidRPr="00307277" w:rsidRDefault="003873CC" w:rsidP="001630C4">
            <w:pPr>
              <w:jc w:val="center"/>
              <w:rPr>
                <w:rFonts w:asciiTheme="minorEastAsia" w:hAnsiTheme="minorEastAsia"/>
              </w:rPr>
            </w:pPr>
            <w:r w:rsidRPr="00307277">
              <w:rPr>
                <w:rFonts w:asciiTheme="minorEastAsia" w:hAnsiTheme="minorEastAsia"/>
              </w:rPr>
              <w:t>1</w:t>
            </w:r>
            <w:r w:rsidR="00CD7934" w:rsidRPr="00307277">
              <w:rPr>
                <w:rFonts w:asciiTheme="minorEastAsia" w:hAnsiTheme="minorEastAsia"/>
              </w:rPr>
              <w:t>2</w:t>
            </w:r>
            <w:r w:rsidR="000707D3" w:rsidRPr="00307277">
              <w:rPr>
                <w:rFonts w:asciiTheme="minorEastAsia" w:hAnsiTheme="minorEastAsia" w:hint="eastAsia"/>
              </w:rPr>
              <w:t>个</w:t>
            </w:r>
          </w:p>
        </w:tc>
        <w:tc>
          <w:tcPr>
            <w:tcW w:w="2800" w:type="dxa"/>
          </w:tcPr>
          <w:p w:rsidR="000707D3" w:rsidRPr="00307277" w:rsidRDefault="003873CC" w:rsidP="001630C4">
            <w:pPr>
              <w:jc w:val="center"/>
              <w:rPr>
                <w:rFonts w:asciiTheme="minorEastAsia" w:hAnsiTheme="minorEastAsia"/>
              </w:rPr>
            </w:pPr>
            <w:r w:rsidRPr="00307277">
              <w:rPr>
                <w:rFonts w:asciiTheme="minorEastAsia" w:hAnsiTheme="minorEastAsia"/>
              </w:rPr>
              <w:t>含</w:t>
            </w:r>
            <w:r w:rsidR="000707D3" w:rsidRPr="00307277">
              <w:rPr>
                <w:rFonts w:asciiTheme="minorEastAsia" w:hAnsiTheme="minorEastAsia"/>
              </w:rPr>
              <w:t>静音房</w:t>
            </w: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单工位长度</w:t>
            </w:r>
          </w:p>
        </w:tc>
        <w:tc>
          <w:tcPr>
            <w:tcW w:w="2412"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1.05米</w:t>
            </w:r>
          </w:p>
        </w:tc>
        <w:tc>
          <w:tcPr>
            <w:tcW w:w="2800" w:type="dxa"/>
          </w:tcPr>
          <w:p w:rsidR="000707D3" w:rsidRPr="001630C4" w:rsidRDefault="009106CC" w:rsidP="001630C4">
            <w:pPr>
              <w:jc w:val="center"/>
              <w:rPr>
                <w:rFonts w:asciiTheme="minorEastAsia" w:hAnsiTheme="minorEastAsia"/>
              </w:rPr>
            </w:pPr>
            <w:r w:rsidRPr="009106CC">
              <w:rPr>
                <w:rFonts w:asciiTheme="minorEastAsia" w:hAnsiTheme="minorEastAsia" w:hint="eastAsia"/>
              </w:rPr>
              <w:t>线体高度</w:t>
            </w:r>
            <w:r w:rsidR="00EE4247" w:rsidRPr="009106CC">
              <w:rPr>
                <w:rFonts w:asciiTheme="minorEastAsia" w:hAnsiTheme="minorEastAsia" w:hint="eastAsia"/>
              </w:rPr>
              <w:t>尽</w:t>
            </w:r>
            <w:r w:rsidR="00EE4247" w:rsidRPr="009106CC">
              <w:rPr>
                <w:rFonts w:asciiTheme="minorEastAsia" w:hAnsiTheme="minorEastAsia"/>
              </w:rPr>
              <w:t>可能低</w:t>
            </w:r>
          </w:p>
        </w:tc>
      </w:tr>
      <w:tr w:rsidR="000707D3" w:rsidRPr="001630C4" w:rsidTr="00413925">
        <w:trPr>
          <w:trHeight w:val="90"/>
        </w:trPr>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线体与提升机总长</w:t>
            </w:r>
          </w:p>
        </w:tc>
        <w:tc>
          <w:tcPr>
            <w:tcW w:w="2412"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不超过30米（含静音房）</w:t>
            </w:r>
          </w:p>
        </w:tc>
        <w:tc>
          <w:tcPr>
            <w:tcW w:w="2800" w:type="dxa"/>
          </w:tcPr>
          <w:p w:rsidR="000707D3" w:rsidRPr="001630C4"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扫码枪</w:t>
            </w:r>
          </w:p>
        </w:tc>
        <w:tc>
          <w:tcPr>
            <w:tcW w:w="2412" w:type="dxa"/>
          </w:tcPr>
          <w:p w:rsidR="000707D3" w:rsidRPr="001630C4" w:rsidRDefault="001345E8" w:rsidP="001630C4">
            <w:pPr>
              <w:jc w:val="center"/>
              <w:rPr>
                <w:rFonts w:asciiTheme="minorEastAsia" w:hAnsiTheme="minorEastAsia"/>
              </w:rPr>
            </w:pPr>
            <w:r>
              <w:rPr>
                <w:rFonts w:asciiTheme="minorEastAsia" w:hAnsiTheme="minorEastAsia"/>
              </w:rPr>
              <w:t>11</w:t>
            </w:r>
            <w:r w:rsidR="000707D3" w:rsidRPr="001630C4">
              <w:rPr>
                <w:rFonts w:asciiTheme="minorEastAsia" w:hAnsiTheme="minorEastAsia" w:hint="eastAsia"/>
              </w:rPr>
              <w:t>把</w:t>
            </w:r>
          </w:p>
        </w:tc>
        <w:tc>
          <w:tcPr>
            <w:tcW w:w="2800" w:type="dxa"/>
          </w:tcPr>
          <w:p w:rsidR="000707D3" w:rsidRPr="001630C4"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E037B6" w:rsidRDefault="000707D3" w:rsidP="001630C4">
            <w:pPr>
              <w:jc w:val="center"/>
              <w:rPr>
                <w:rFonts w:asciiTheme="minorEastAsia" w:hAnsiTheme="minorEastAsia"/>
              </w:rPr>
            </w:pPr>
            <w:r w:rsidRPr="00E037B6">
              <w:rPr>
                <w:rFonts w:asciiTheme="minorEastAsia" w:hAnsiTheme="minorEastAsia" w:hint="eastAsia"/>
              </w:rPr>
              <w:t>1</w:t>
            </w:r>
            <w:r w:rsidR="004514D7" w:rsidRPr="00E037B6">
              <w:rPr>
                <w:rFonts w:asciiTheme="minorEastAsia" w:hAnsiTheme="minorEastAsia"/>
              </w:rPr>
              <w:t>9</w:t>
            </w:r>
            <w:r w:rsidRPr="00E037B6">
              <w:rPr>
                <w:rFonts w:asciiTheme="minorEastAsia" w:hAnsiTheme="minorEastAsia" w:hint="eastAsia"/>
              </w:rPr>
              <w:t>吋电脑及显示器</w:t>
            </w:r>
          </w:p>
        </w:tc>
        <w:tc>
          <w:tcPr>
            <w:tcW w:w="2412" w:type="dxa"/>
          </w:tcPr>
          <w:p w:rsidR="000707D3" w:rsidRPr="00E037B6" w:rsidRDefault="00A619A7" w:rsidP="001630C4">
            <w:pPr>
              <w:jc w:val="center"/>
              <w:rPr>
                <w:rFonts w:asciiTheme="minorEastAsia" w:hAnsiTheme="minorEastAsia"/>
              </w:rPr>
            </w:pPr>
            <w:r>
              <w:rPr>
                <w:rFonts w:asciiTheme="minorEastAsia" w:hAnsiTheme="minorEastAsia"/>
              </w:rPr>
              <w:t>20</w:t>
            </w:r>
            <w:r w:rsidR="000707D3" w:rsidRPr="00E037B6">
              <w:rPr>
                <w:rFonts w:asciiTheme="minorEastAsia" w:hAnsiTheme="minorEastAsia" w:hint="eastAsia"/>
              </w:rPr>
              <w:t>台</w:t>
            </w:r>
          </w:p>
        </w:tc>
        <w:tc>
          <w:tcPr>
            <w:tcW w:w="2800" w:type="dxa"/>
          </w:tcPr>
          <w:p w:rsidR="000707D3" w:rsidRPr="00413925" w:rsidRDefault="006C0CC6" w:rsidP="001630C4">
            <w:pPr>
              <w:jc w:val="center"/>
              <w:rPr>
                <w:rFonts w:asciiTheme="minorEastAsia" w:hAnsiTheme="minorEastAsia"/>
                <w:szCs w:val="21"/>
              </w:rPr>
            </w:pPr>
            <w:r w:rsidRPr="00413925">
              <w:rPr>
                <w:rFonts w:asciiTheme="minorEastAsia" w:hAnsiTheme="minorEastAsia"/>
                <w:szCs w:val="21"/>
              </w:rPr>
              <w:t>含线外工位</w:t>
            </w:r>
            <w:r w:rsidR="00701070" w:rsidRPr="00413925">
              <w:rPr>
                <w:rFonts w:asciiTheme="minorEastAsia" w:hAnsiTheme="minorEastAsia" w:hint="eastAsia"/>
                <w:szCs w:val="21"/>
              </w:rPr>
              <w:t>，</w:t>
            </w:r>
            <w:r w:rsidR="00701070" w:rsidRPr="00413925">
              <w:rPr>
                <w:rFonts w:asciiTheme="minorEastAsia" w:hAnsiTheme="minorEastAsia"/>
                <w:szCs w:val="21"/>
              </w:rPr>
              <w:t>不含检测</w:t>
            </w:r>
            <w:r w:rsidR="00A619A7" w:rsidRPr="00413925">
              <w:rPr>
                <w:rFonts w:asciiTheme="minorEastAsia" w:hAnsiTheme="minorEastAsia" w:hint="eastAsia"/>
                <w:szCs w:val="21"/>
              </w:rPr>
              <w:t>设备</w:t>
            </w: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RFID数量</w:t>
            </w:r>
          </w:p>
        </w:tc>
        <w:tc>
          <w:tcPr>
            <w:tcW w:w="2412" w:type="dxa"/>
          </w:tcPr>
          <w:p w:rsidR="000707D3" w:rsidRPr="001630C4" w:rsidRDefault="000707D3" w:rsidP="001630C4">
            <w:pPr>
              <w:jc w:val="center"/>
              <w:rPr>
                <w:rFonts w:asciiTheme="minorEastAsia" w:hAnsiTheme="minorEastAsia"/>
              </w:rPr>
            </w:pPr>
            <w:r w:rsidRPr="00E037B6">
              <w:rPr>
                <w:rFonts w:asciiTheme="minorEastAsia" w:hAnsiTheme="minorEastAsia"/>
              </w:rPr>
              <w:t>18</w:t>
            </w:r>
            <w:r w:rsidRPr="00E037B6">
              <w:rPr>
                <w:rFonts w:asciiTheme="minorEastAsia" w:hAnsiTheme="minorEastAsia" w:hint="eastAsia"/>
              </w:rPr>
              <w:t>个</w:t>
            </w:r>
          </w:p>
        </w:tc>
        <w:tc>
          <w:tcPr>
            <w:tcW w:w="2800" w:type="dxa"/>
          </w:tcPr>
          <w:p w:rsidR="000707D3" w:rsidRPr="001630C4"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TPS反力臂装置</w:t>
            </w:r>
          </w:p>
        </w:tc>
        <w:tc>
          <w:tcPr>
            <w:tcW w:w="2412"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6个</w:t>
            </w:r>
          </w:p>
        </w:tc>
        <w:tc>
          <w:tcPr>
            <w:tcW w:w="2800" w:type="dxa"/>
          </w:tcPr>
          <w:p w:rsidR="000707D3" w:rsidRPr="001630C4" w:rsidRDefault="000707D3" w:rsidP="001630C4">
            <w:pPr>
              <w:jc w:val="center"/>
              <w:rPr>
                <w:rFonts w:asciiTheme="minorEastAsia" w:hAnsiTheme="minorEastAsia"/>
              </w:rPr>
            </w:pPr>
          </w:p>
        </w:tc>
      </w:tr>
      <w:tr w:rsidR="000707D3" w:rsidRPr="001630C4" w:rsidTr="00413925">
        <w:tc>
          <w:tcPr>
            <w:tcW w:w="1482" w:type="dxa"/>
            <w:vMerge/>
          </w:tcPr>
          <w:p w:rsidR="000707D3" w:rsidRPr="001630C4" w:rsidRDefault="000707D3" w:rsidP="001630C4">
            <w:pPr>
              <w:jc w:val="center"/>
              <w:rPr>
                <w:rFonts w:asciiTheme="minorEastAsia" w:hAnsiTheme="minorEastAsia"/>
              </w:rPr>
            </w:pPr>
          </w:p>
        </w:tc>
        <w:tc>
          <w:tcPr>
            <w:tcW w:w="2628" w:type="dxa"/>
          </w:tcPr>
          <w:p w:rsidR="000707D3" w:rsidRPr="001630C4" w:rsidRDefault="000707D3" w:rsidP="001630C4">
            <w:pPr>
              <w:jc w:val="center"/>
              <w:rPr>
                <w:rFonts w:asciiTheme="minorEastAsia" w:hAnsiTheme="minorEastAsia"/>
              </w:rPr>
            </w:pPr>
            <w:r w:rsidRPr="001630C4">
              <w:rPr>
                <w:rFonts w:asciiTheme="minorEastAsia" w:hAnsiTheme="minorEastAsia"/>
              </w:rPr>
              <w:t>电扭枪</w:t>
            </w:r>
          </w:p>
        </w:tc>
        <w:tc>
          <w:tcPr>
            <w:tcW w:w="2412" w:type="dxa"/>
          </w:tcPr>
          <w:p w:rsidR="000707D3" w:rsidRPr="001630C4" w:rsidRDefault="000707D3" w:rsidP="001630C4">
            <w:pPr>
              <w:jc w:val="center"/>
              <w:rPr>
                <w:rFonts w:asciiTheme="minorEastAsia" w:hAnsiTheme="minorEastAsia"/>
              </w:rPr>
            </w:pPr>
            <w:r w:rsidRPr="001630C4">
              <w:rPr>
                <w:rFonts w:asciiTheme="minorEastAsia" w:hAnsiTheme="minorEastAsia" w:hint="eastAsia"/>
              </w:rPr>
              <w:t>6把</w:t>
            </w:r>
          </w:p>
        </w:tc>
        <w:tc>
          <w:tcPr>
            <w:tcW w:w="2800" w:type="dxa"/>
          </w:tcPr>
          <w:p w:rsidR="000707D3" w:rsidRPr="001630C4" w:rsidRDefault="00E037B6" w:rsidP="00E037B6">
            <w:pPr>
              <w:jc w:val="center"/>
              <w:rPr>
                <w:rFonts w:asciiTheme="minorEastAsia" w:hAnsiTheme="minorEastAsia"/>
              </w:rPr>
            </w:pPr>
            <w:r>
              <w:rPr>
                <w:rFonts w:asciiTheme="minorEastAsia" w:hAnsiTheme="minorEastAsia"/>
              </w:rPr>
              <w:t>50</w:t>
            </w:r>
            <w:r w:rsidR="000707D3" w:rsidRPr="00E037B6">
              <w:rPr>
                <w:rFonts w:asciiTheme="minorEastAsia" w:hAnsiTheme="minorEastAsia" w:hint="eastAsia"/>
              </w:rPr>
              <w:t>Nm，</w:t>
            </w:r>
            <w:r>
              <w:rPr>
                <w:rFonts w:asciiTheme="minorEastAsia" w:hAnsiTheme="minorEastAsia"/>
              </w:rPr>
              <w:t>70</w:t>
            </w:r>
            <w:r w:rsidR="000707D3" w:rsidRPr="00E037B6">
              <w:rPr>
                <w:rFonts w:asciiTheme="minorEastAsia" w:hAnsiTheme="minorEastAsia" w:hint="eastAsia"/>
              </w:rPr>
              <w:t>Nm各三把</w:t>
            </w:r>
          </w:p>
        </w:tc>
      </w:tr>
    </w:tbl>
    <w:p w:rsidR="002D66D2" w:rsidRPr="001630C4" w:rsidRDefault="005B4374" w:rsidP="001630C4">
      <w:pPr>
        <w:rPr>
          <w:rFonts w:asciiTheme="minorEastAsia" w:hAnsiTheme="minorEastAsia"/>
        </w:rPr>
      </w:pPr>
      <w:r w:rsidRPr="001630C4">
        <w:rPr>
          <w:rFonts w:asciiTheme="minorEastAsia" w:hAnsiTheme="minorEastAsia" w:hint="eastAsia"/>
        </w:rPr>
        <w:t>具体</w:t>
      </w:r>
      <w:r w:rsidR="002D66D2" w:rsidRPr="001630C4">
        <w:rPr>
          <w:rFonts w:asciiTheme="minorEastAsia" w:hAnsiTheme="minorEastAsia" w:hint="eastAsia"/>
        </w:rPr>
        <w:t>配置如下：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9"/>
        <w:gridCol w:w="1835"/>
        <w:gridCol w:w="1510"/>
        <w:gridCol w:w="1476"/>
        <w:gridCol w:w="1700"/>
        <w:gridCol w:w="1196"/>
      </w:tblGrid>
      <w:tr w:rsidR="002D66D2" w:rsidRPr="001630C4" w:rsidTr="00747B8F">
        <w:trPr>
          <w:trHeight w:val="289"/>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工位名称</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工位工艺</w:t>
            </w:r>
          </w:p>
        </w:tc>
        <w:tc>
          <w:tcPr>
            <w:tcW w:w="151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线体配置</w:t>
            </w:r>
          </w:p>
        </w:tc>
        <w:tc>
          <w:tcPr>
            <w:tcW w:w="1476"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工具配置</w:t>
            </w:r>
          </w:p>
        </w:tc>
        <w:tc>
          <w:tcPr>
            <w:tcW w:w="170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配套设备</w:t>
            </w:r>
          </w:p>
        </w:tc>
        <w:tc>
          <w:tcPr>
            <w:tcW w:w="1196"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备注</w:t>
            </w: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OP10</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底座模块上线</w:t>
            </w:r>
          </w:p>
        </w:tc>
        <w:tc>
          <w:tcPr>
            <w:tcW w:w="151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顶升装置，托盘解锁装置，RFID</w:t>
            </w:r>
          </w:p>
        </w:tc>
        <w:tc>
          <w:tcPr>
            <w:tcW w:w="1476" w:type="dxa"/>
            <w:vAlign w:val="center"/>
          </w:tcPr>
          <w:p w:rsidR="002D66D2" w:rsidRPr="0017066E" w:rsidRDefault="002D66D2" w:rsidP="001630C4">
            <w:pPr>
              <w:jc w:val="center"/>
              <w:rPr>
                <w:rFonts w:asciiTheme="minorEastAsia" w:hAnsiTheme="minorEastAsia"/>
              </w:rPr>
            </w:pPr>
            <w:r w:rsidRPr="0017066E">
              <w:rPr>
                <w:rFonts w:asciiTheme="minorEastAsia" w:hAnsiTheme="minorEastAsia" w:hint="eastAsia"/>
              </w:rPr>
              <w:t>扫码枪</w:t>
            </w:r>
          </w:p>
        </w:tc>
        <w:tc>
          <w:tcPr>
            <w:tcW w:w="1700" w:type="dxa"/>
            <w:vAlign w:val="center"/>
          </w:tcPr>
          <w:p w:rsidR="002D66D2" w:rsidRPr="0017066E" w:rsidRDefault="00EB428B" w:rsidP="001630C4">
            <w:pPr>
              <w:jc w:val="center"/>
              <w:rPr>
                <w:rFonts w:asciiTheme="minorEastAsia" w:hAnsiTheme="minorEastAsia"/>
              </w:rPr>
            </w:pPr>
            <w:r w:rsidRPr="0017066E">
              <w:rPr>
                <w:rFonts w:asciiTheme="minorEastAsia" w:hAnsiTheme="minorEastAsia"/>
              </w:rPr>
              <w:t>站板</w:t>
            </w:r>
            <w:r w:rsidR="00673E6A" w:rsidRPr="0017066E">
              <w:rPr>
                <w:rFonts w:asciiTheme="minorEastAsia" w:hAnsiTheme="minorEastAsia"/>
              </w:rPr>
              <w:t>1000</w:t>
            </w:r>
            <w:r w:rsidR="00673E6A" w:rsidRPr="0017066E">
              <w:rPr>
                <w:rFonts w:asciiTheme="minorEastAsia" w:hAnsiTheme="minorEastAsia" w:hint="eastAsia"/>
              </w:rPr>
              <w:t>*</w:t>
            </w:r>
            <w:r w:rsidR="00673E6A" w:rsidRPr="0017066E">
              <w:rPr>
                <w:rFonts w:asciiTheme="minorEastAsia" w:hAnsiTheme="minorEastAsia"/>
              </w:rPr>
              <w:t>800</w:t>
            </w:r>
            <w:r w:rsidR="00673E6A" w:rsidRPr="0017066E">
              <w:rPr>
                <w:rFonts w:asciiTheme="minorEastAsia" w:hAnsiTheme="minorEastAsia" w:hint="eastAsia"/>
              </w:rPr>
              <w:t>*</w:t>
            </w:r>
            <w:r w:rsidR="00673E6A" w:rsidRPr="0017066E">
              <w:rPr>
                <w:rFonts w:asciiTheme="minorEastAsia" w:hAnsiTheme="minorEastAsia"/>
              </w:rPr>
              <w:t>200</w:t>
            </w:r>
            <w:r w:rsidR="009522C7" w:rsidRPr="0017066E">
              <w:rPr>
                <w:rFonts w:asciiTheme="minorEastAsia" w:hAnsiTheme="minorEastAsia" w:hint="eastAsia"/>
              </w:rPr>
              <w:t>、</w:t>
            </w:r>
            <w:r w:rsidR="009522C7" w:rsidRPr="0017066E">
              <w:rPr>
                <w:rFonts w:asciiTheme="minorEastAsia" w:hAnsiTheme="minorEastAsia"/>
              </w:rPr>
              <w:t>上线平衡吊</w:t>
            </w:r>
          </w:p>
        </w:tc>
        <w:tc>
          <w:tcPr>
            <w:tcW w:w="1196" w:type="dxa"/>
            <w:vAlign w:val="center"/>
          </w:tcPr>
          <w:p w:rsidR="002D66D2" w:rsidRPr="001630C4" w:rsidRDefault="00645E2E" w:rsidP="001630C4">
            <w:pPr>
              <w:jc w:val="center"/>
              <w:rPr>
                <w:rFonts w:asciiTheme="minorEastAsia" w:hAnsiTheme="minorEastAsia"/>
              </w:rPr>
            </w:pPr>
            <w:r w:rsidRPr="001630C4">
              <w:rPr>
                <w:rFonts w:asciiTheme="minorEastAsia" w:hAnsiTheme="minorEastAsia" w:hint="eastAsia"/>
                <w:sz w:val="18"/>
                <w:szCs w:val="18"/>
              </w:rPr>
              <w:t>该</w:t>
            </w:r>
            <w:r w:rsidRPr="001630C4">
              <w:rPr>
                <w:rFonts w:asciiTheme="minorEastAsia" w:hAnsiTheme="minorEastAsia"/>
                <w:sz w:val="18"/>
                <w:szCs w:val="18"/>
              </w:rPr>
              <w:t>工位与线外工作台</w:t>
            </w:r>
            <w:r w:rsidRPr="001630C4">
              <w:rPr>
                <w:rFonts w:asciiTheme="minorEastAsia" w:hAnsiTheme="minorEastAsia" w:hint="eastAsia"/>
                <w:sz w:val="18"/>
                <w:szCs w:val="18"/>
              </w:rPr>
              <w:t>1、2对应</w:t>
            </w: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OP20</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装升降调节机构</w:t>
            </w:r>
          </w:p>
        </w:tc>
        <w:tc>
          <w:tcPr>
            <w:tcW w:w="1510" w:type="dxa"/>
            <w:vAlign w:val="center"/>
          </w:tcPr>
          <w:p w:rsidR="002D66D2" w:rsidRPr="0017066E" w:rsidRDefault="00673E6A" w:rsidP="001630C4">
            <w:pPr>
              <w:jc w:val="center"/>
              <w:rPr>
                <w:rFonts w:asciiTheme="minorEastAsia" w:hAnsiTheme="minorEastAsia"/>
              </w:rPr>
            </w:pPr>
            <w:r w:rsidRPr="0017066E">
              <w:rPr>
                <w:rFonts w:asciiTheme="minorEastAsia" w:hAnsiTheme="minorEastAsia" w:hint="eastAsia"/>
              </w:rPr>
              <w:t>RFID</w:t>
            </w:r>
          </w:p>
        </w:tc>
        <w:tc>
          <w:tcPr>
            <w:tcW w:w="1476" w:type="dxa"/>
            <w:vAlign w:val="center"/>
          </w:tcPr>
          <w:p w:rsidR="002D66D2" w:rsidRPr="0017066E" w:rsidRDefault="00673E6A" w:rsidP="001630C4">
            <w:pPr>
              <w:jc w:val="center"/>
              <w:rPr>
                <w:rFonts w:asciiTheme="minorEastAsia" w:hAnsiTheme="minorEastAsia"/>
              </w:rPr>
            </w:pPr>
            <w:r w:rsidRPr="0017066E">
              <w:rPr>
                <w:rFonts w:asciiTheme="minorEastAsia" w:hAnsiTheme="minorEastAsia" w:hint="eastAsia"/>
              </w:rPr>
              <w:t>扫码枪</w:t>
            </w:r>
          </w:p>
        </w:tc>
        <w:tc>
          <w:tcPr>
            <w:tcW w:w="1700" w:type="dxa"/>
            <w:vAlign w:val="center"/>
          </w:tcPr>
          <w:p w:rsidR="002D66D2" w:rsidRPr="0017066E" w:rsidRDefault="00EB428B" w:rsidP="001630C4">
            <w:pPr>
              <w:jc w:val="center"/>
              <w:rPr>
                <w:rFonts w:asciiTheme="minorEastAsia" w:hAnsiTheme="minorEastAsia"/>
              </w:rPr>
            </w:pPr>
            <w:r w:rsidRPr="0017066E">
              <w:rPr>
                <w:rFonts w:asciiTheme="minorEastAsia" w:hAnsiTheme="minorEastAsia"/>
              </w:rPr>
              <w:t>站板</w:t>
            </w:r>
            <w:r w:rsidR="00673E6A" w:rsidRPr="0017066E">
              <w:rPr>
                <w:rFonts w:asciiTheme="minorEastAsia" w:hAnsiTheme="minorEastAsia"/>
              </w:rPr>
              <w:t>1000</w:t>
            </w:r>
            <w:r w:rsidR="00673E6A" w:rsidRPr="0017066E">
              <w:rPr>
                <w:rFonts w:asciiTheme="minorEastAsia" w:hAnsiTheme="minorEastAsia" w:hint="eastAsia"/>
              </w:rPr>
              <w:t>*</w:t>
            </w:r>
            <w:r w:rsidR="00673E6A" w:rsidRPr="0017066E">
              <w:rPr>
                <w:rFonts w:asciiTheme="minorEastAsia" w:hAnsiTheme="minorEastAsia"/>
              </w:rPr>
              <w:t>800</w:t>
            </w:r>
            <w:r w:rsidR="00673E6A" w:rsidRPr="0017066E">
              <w:rPr>
                <w:rFonts w:asciiTheme="minorEastAsia" w:hAnsiTheme="minorEastAsia" w:hint="eastAsia"/>
              </w:rPr>
              <w:t>*</w:t>
            </w:r>
            <w:r w:rsidR="00673E6A" w:rsidRPr="0017066E">
              <w:rPr>
                <w:rFonts w:asciiTheme="minorEastAsia" w:hAnsiTheme="minorEastAsia"/>
              </w:rPr>
              <w:t>200</w:t>
            </w:r>
          </w:p>
        </w:tc>
        <w:tc>
          <w:tcPr>
            <w:tcW w:w="1196" w:type="dxa"/>
            <w:vAlign w:val="center"/>
          </w:tcPr>
          <w:p w:rsidR="002D66D2" w:rsidRPr="001630C4" w:rsidRDefault="002D66D2" w:rsidP="001630C4">
            <w:pPr>
              <w:jc w:val="center"/>
              <w:rPr>
                <w:rFonts w:asciiTheme="minorEastAsia" w:hAnsiTheme="minorEastAsia"/>
              </w:rPr>
            </w:pP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OP30</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装阻尼调节机构</w:t>
            </w:r>
          </w:p>
        </w:tc>
        <w:tc>
          <w:tcPr>
            <w:tcW w:w="1510" w:type="dxa"/>
            <w:vAlign w:val="center"/>
          </w:tcPr>
          <w:p w:rsidR="002D66D2" w:rsidRPr="0017066E" w:rsidRDefault="00673E6A" w:rsidP="001630C4">
            <w:pPr>
              <w:jc w:val="center"/>
              <w:rPr>
                <w:rFonts w:asciiTheme="minorEastAsia" w:hAnsiTheme="minorEastAsia"/>
              </w:rPr>
            </w:pPr>
            <w:r w:rsidRPr="0017066E">
              <w:rPr>
                <w:rFonts w:asciiTheme="minorEastAsia" w:hAnsiTheme="minorEastAsia" w:hint="eastAsia"/>
              </w:rPr>
              <w:t>RFID</w:t>
            </w:r>
          </w:p>
        </w:tc>
        <w:tc>
          <w:tcPr>
            <w:tcW w:w="1476" w:type="dxa"/>
            <w:vAlign w:val="center"/>
          </w:tcPr>
          <w:p w:rsidR="002D66D2" w:rsidRPr="0017066E" w:rsidRDefault="00673E6A" w:rsidP="001630C4">
            <w:pPr>
              <w:jc w:val="center"/>
              <w:rPr>
                <w:rFonts w:asciiTheme="minorEastAsia" w:hAnsiTheme="minorEastAsia"/>
              </w:rPr>
            </w:pPr>
            <w:r w:rsidRPr="0017066E">
              <w:rPr>
                <w:rFonts w:asciiTheme="minorEastAsia" w:hAnsiTheme="minorEastAsia" w:hint="eastAsia"/>
              </w:rPr>
              <w:t>扫码枪</w:t>
            </w:r>
          </w:p>
        </w:tc>
        <w:tc>
          <w:tcPr>
            <w:tcW w:w="1700" w:type="dxa"/>
            <w:vAlign w:val="center"/>
          </w:tcPr>
          <w:p w:rsidR="002D66D2" w:rsidRPr="0017066E" w:rsidRDefault="00EB428B" w:rsidP="001630C4">
            <w:pPr>
              <w:jc w:val="center"/>
              <w:rPr>
                <w:rFonts w:asciiTheme="minorEastAsia" w:hAnsiTheme="minorEastAsia"/>
              </w:rPr>
            </w:pPr>
            <w:r w:rsidRPr="0017066E">
              <w:rPr>
                <w:rFonts w:asciiTheme="minorEastAsia" w:hAnsiTheme="minorEastAsia"/>
              </w:rPr>
              <w:t>站板</w:t>
            </w:r>
            <w:r w:rsidR="00673E6A" w:rsidRPr="0017066E">
              <w:rPr>
                <w:rFonts w:asciiTheme="minorEastAsia" w:hAnsiTheme="minorEastAsia"/>
              </w:rPr>
              <w:t>1000</w:t>
            </w:r>
            <w:r w:rsidR="00673E6A" w:rsidRPr="0017066E">
              <w:rPr>
                <w:rFonts w:asciiTheme="minorEastAsia" w:hAnsiTheme="minorEastAsia" w:hint="eastAsia"/>
              </w:rPr>
              <w:t>*</w:t>
            </w:r>
            <w:r w:rsidR="00673E6A" w:rsidRPr="0017066E">
              <w:rPr>
                <w:rFonts w:asciiTheme="minorEastAsia" w:hAnsiTheme="minorEastAsia"/>
              </w:rPr>
              <w:t>800</w:t>
            </w:r>
            <w:r w:rsidR="00673E6A" w:rsidRPr="0017066E">
              <w:rPr>
                <w:rFonts w:asciiTheme="minorEastAsia" w:hAnsiTheme="minorEastAsia" w:hint="eastAsia"/>
              </w:rPr>
              <w:t>*</w:t>
            </w:r>
            <w:r w:rsidR="00673E6A" w:rsidRPr="0017066E">
              <w:rPr>
                <w:rFonts w:asciiTheme="minorEastAsia" w:hAnsiTheme="minorEastAsia"/>
              </w:rPr>
              <w:t>200</w:t>
            </w:r>
          </w:p>
        </w:tc>
        <w:tc>
          <w:tcPr>
            <w:tcW w:w="1196" w:type="dxa"/>
            <w:vAlign w:val="center"/>
          </w:tcPr>
          <w:p w:rsidR="002D66D2" w:rsidRPr="001630C4" w:rsidRDefault="002D66D2" w:rsidP="001630C4">
            <w:pPr>
              <w:jc w:val="center"/>
              <w:rPr>
                <w:rFonts w:asciiTheme="minorEastAsia" w:hAnsiTheme="minorEastAsia"/>
              </w:rPr>
            </w:pP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lastRenderedPageBreak/>
              <w:t>OP40</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底座气密性检测</w:t>
            </w:r>
          </w:p>
        </w:tc>
        <w:tc>
          <w:tcPr>
            <w:tcW w:w="151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2D66D2" w:rsidRPr="001630C4" w:rsidRDefault="002D66D2" w:rsidP="001630C4">
            <w:pPr>
              <w:jc w:val="center"/>
              <w:rPr>
                <w:rFonts w:asciiTheme="minorEastAsia" w:hAnsiTheme="minorEastAsia"/>
              </w:rPr>
            </w:pPr>
          </w:p>
        </w:tc>
        <w:tc>
          <w:tcPr>
            <w:tcW w:w="170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气密检测设备</w:t>
            </w:r>
            <w:r w:rsidR="003D1B45" w:rsidRPr="001630C4">
              <w:rPr>
                <w:rFonts w:asciiTheme="minorEastAsia" w:hAnsiTheme="minorEastAsia" w:hint="eastAsia"/>
              </w:rPr>
              <w:t>、</w:t>
            </w:r>
            <w:r w:rsidR="003D1B45" w:rsidRPr="003E6558">
              <w:rPr>
                <w:rFonts w:asciiTheme="minorEastAsia" w:hAnsiTheme="minorEastAsia" w:hint="eastAsia"/>
              </w:rPr>
              <w:t>底座压紧装置</w:t>
            </w:r>
          </w:p>
        </w:tc>
        <w:tc>
          <w:tcPr>
            <w:tcW w:w="1196" w:type="dxa"/>
            <w:vAlign w:val="center"/>
          </w:tcPr>
          <w:p w:rsidR="002D66D2" w:rsidRPr="003E6558" w:rsidRDefault="002D66D2" w:rsidP="001630C4">
            <w:pPr>
              <w:jc w:val="center"/>
              <w:rPr>
                <w:rFonts w:asciiTheme="minorEastAsia" w:hAnsiTheme="minorEastAsia"/>
                <w:sz w:val="15"/>
                <w:szCs w:val="15"/>
              </w:rPr>
            </w:pPr>
            <w:r w:rsidRPr="003E6558">
              <w:rPr>
                <w:rFonts w:asciiTheme="minorEastAsia" w:hAnsiTheme="minorEastAsia"/>
                <w:sz w:val="15"/>
                <w:szCs w:val="15"/>
              </w:rPr>
              <w:t>额定压力</w:t>
            </w:r>
            <w:r w:rsidRPr="003E6558">
              <w:rPr>
                <w:rFonts w:asciiTheme="minorEastAsia" w:hAnsiTheme="minorEastAsia" w:hint="eastAsia"/>
                <w:sz w:val="15"/>
                <w:szCs w:val="15"/>
              </w:rPr>
              <w:t>1.2MPa</w:t>
            </w:r>
            <w:r w:rsidR="00B45DDC" w:rsidRPr="003E6558">
              <w:rPr>
                <w:rFonts w:asciiTheme="minorEastAsia" w:hAnsiTheme="minorEastAsia" w:hint="eastAsia"/>
                <w:sz w:val="15"/>
                <w:szCs w:val="15"/>
              </w:rPr>
              <w:t>，配置显示屏实时显示检测曲线</w:t>
            </w:r>
            <w:r w:rsidR="00594DA2" w:rsidRPr="003E6558">
              <w:rPr>
                <w:rFonts w:asciiTheme="minorEastAsia" w:hAnsiTheme="minorEastAsia" w:hint="eastAsia"/>
                <w:sz w:val="15"/>
                <w:szCs w:val="15"/>
              </w:rPr>
              <w:t>，</w:t>
            </w:r>
            <w:r w:rsidR="009F49FC" w:rsidRPr="003E6558">
              <w:rPr>
                <w:rFonts w:asciiTheme="minorEastAsia" w:hAnsiTheme="minorEastAsia" w:hint="eastAsia"/>
                <w:sz w:val="15"/>
                <w:szCs w:val="15"/>
              </w:rPr>
              <w:t>底座</w:t>
            </w:r>
            <w:r w:rsidR="00594DA2" w:rsidRPr="003E6558">
              <w:rPr>
                <w:rFonts w:asciiTheme="minorEastAsia" w:hAnsiTheme="minorEastAsia" w:hint="eastAsia"/>
                <w:sz w:val="15"/>
                <w:szCs w:val="15"/>
              </w:rPr>
              <w:t>压紧力8</w:t>
            </w:r>
            <w:r w:rsidR="00594DA2" w:rsidRPr="003E6558">
              <w:rPr>
                <w:rFonts w:asciiTheme="minorEastAsia" w:hAnsiTheme="minorEastAsia"/>
                <w:sz w:val="15"/>
                <w:szCs w:val="15"/>
              </w:rPr>
              <w:t>00Kg</w:t>
            </w:r>
            <w:r w:rsidR="00594DA2" w:rsidRPr="003E6558">
              <w:rPr>
                <w:rFonts w:asciiTheme="minorEastAsia" w:hAnsiTheme="minorEastAsia" w:hint="eastAsia"/>
                <w:sz w:val="15"/>
                <w:szCs w:val="15"/>
              </w:rPr>
              <w:t>·</w:t>
            </w:r>
            <w:r w:rsidR="00594DA2" w:rsidRPr="003E6558">
              <w:rPr>
                <w:rFonts w:asciiTheme="minorEastAsia" w:hAnsiTheme="minorEastAsia"/>
                <w:sz w:val="15"/>
                <w:szCs w:val="15"/>
              </w:rPr>
              <w:t>f</w:t>
            </w: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OP50</w:t>
            </w:r>
          </w:p>
        </w:tc>
        <w:tc>
          <w:tcPr>
            <w:tcW w:w="1835" w:type="dxa"/>
            <w:vAlign w:val="center"/>
          </w:tcPr>
          <w:p w:rsidR="002D66D2" w:rsidRPr="001630C4" w:rsidRDefault="00CD2CE8" w:rsidP="001630C4">
            <w:pPr>
              <w:jc w:val="center"/>
              <w:rPr>
                <w:rFonts w:asciiTheme="minorEastAsia" w:hAnsiTheme="minorEastAsia"/>
              </w:rPr>
            </w:pPr>
            <w:r w:rsidRPr="001630C4">
              <w:rPr>
                <w:rFonts w:asciiTheme="minorEastAsia" w:hAnsiTheme="minorEastAsia" w:hint="eastAsia"/>
              </w:rPr>
              <w:t>缓冲</w:t>
            </w:r>
            <w:r w:rsidR="002D66D2" w:rsidRPr="001630C4">
              <w:rPr>
                <w:rFonts w:asciiTheme="minorEastAsia" w:hAnsiTheme="minorEastAsia" w:hint="eastAsia"/>
              </w:rPr>
              <w:t>工位</w:t>
            </w:r>
          </w:p>
        </w:tc>
        <w:tc>
          <w:tcPr>
            <w:tcW w:w="151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2D66D2" w:rsidRPr="001630C4" w:rsidRDefault="002D66D2" w:rsidP="001630C4">
            <w:pPr>
              <w:jc w:val="center"/>
              <w:rPr>
                <w:rFonts w:asciiTheme="minorEastAsia" w:hAnsiTheme="minorEastAsia"/>
              </w:rPr>
            </w:pPr>
          </w:p>
        </w:tc>
        <w:tc>
          <w:tcPr>
            <w:tcW w:w="1700" w:type="dxa"/>
            <w:vAlign w:val="center"/>
          </w:tcPr>
          <w:p w:rsidR="002D66D2" w:rsidRPr="001630C4" w:rsidRDefault="002D66D2" w:rsidP="001630C4">
            <w:pPr>
              <w:jc w:val="center"/>
              <w:rPr>
                <w:rFonts w:asciiTheme="minorEastAsia" w:hAnsiTheme="minorEastAsia"/>
              </w:rPr>
            </w:pPr>
          </w:p>
        </w:tc>
        <w:tc>
          <w:tcPr>
            <w:tcW w:w="1196" w:type="dxa"/>
            <w:vAlign w:val="center"/>
          </w:tcPr>
          <w:p w:rsidR="002D66D2" w:rsidRPr="001630C4" w:rsidRDefault="002D66D2" w:rsidP="001630C4">
            <w:pPr>
              <w:jc w:val="center"/>
              <w:rPr>
                <w:rFonts w:asciiTheme="minorEastAsia" w:hAnsiTheme="minorEastAsia"/>
              </w:rPr>
            </w:pPr>
          </w:p>
        </w:tc>
      </w:tr>
      <w:tr w:rsidR="002D66D2" w:rsidRPr="001630C4" w:rsidTr="00747B8F">
        <w:trPr>
          <w:jc w:val="center"/>
        </w:trPr>
        <w:tc>
          <w:tcPr>
            <w:tcW w:w="1569"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OP60</w:t>
            </w:r>
          </w:p>
        </w:tc>
        <w:tc>
          <w:tcPr>
            <w:tcW w:w="183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装</w:t>
            </w:r>
            <w:r w:rsidR="005B4374" w:rsidRPr="001630C4">
              <w:rPr>
                <w:rFonts w:asciiTheme="minorEastAsia" w:hAnsiTheme="minorEastAsia"/>
              </w:rPr>
              <w:t>调角器和</w:t>
            </w:r>
            <w:r w:rsidRPr="001630C4">
              <w:rPr>
                <w:rFonts w:asciiTheme="minorEastAsia" w:hAnsiTheme="minorEastAsia"/>
              </w:rPr>
              <w:t>靠背骨架总成</w:t>
            </w:r>
          </w:p>
        </w:tc>
        <w:tc>
          <w:tcPr>
            <w:tcW w:w="1510"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hint="eastAsia"/>
              </w:rPr>
              <w:t>TPS与阿特拉斯，扫码枪</w:t>
            </w:r>
          </w:p>
        </w:tc>
        <w:tc>
          <w:tcPr>
            <w:tcW w:w="1700" w:type="dxa"/>
            <w:vAlign w:val="center"/>
          </w:tcPr>
          <w:p w:rsidR="002D66D2" w:rsidRPr="00747B8F" w:rsidRDefault="00CD2CE8" w:rsidP="00747B8F">
            <w:pPr>
              <w:jc w:val="center"/>
              <w:rPr>
                <w:rFonts w:asciiTheme="minorEastAsia" w:hAnsiTheme="minorEastAsia"/>
                <w:sz w:val="18"/>
                <w:szCs w:val="18"/>
              </w:rPr>
            </w:pPr>
            <w:r w:rsidRPr="00010835">
              <w:rPr>
                <w:rFonts w:asciiTheme="minorEastAsia" w:hAnsiTheme="minorEastAsia"/>
                <w:sz w:val="18"/>
                <w:szCs w:val="18"/>
              </w:rPr>
              <w:t>靠背骨架辅助定位装置</w:t>
            </w:r>
            <w:r w:rsidR="00747B8F" w:rsidRPr="00010835">
              <w:rPr>
                <w:rFonts w:asciiTheme="minorEastAsia" w:hAnsiTheme="minorEastAsia"/>
                <w:sz w:val="18"/>
                <w:szCs w:val="18"/>
              </w:rPr>
              <w:t>、</w:t>
            </w:r>
            <w:r w:rsidR="00EB428B" w:rsidRPr="00010835">
              <w:rPr>
                <w:rFonts w:asciiTheme="minorEastAsia" w:hAnsiTheme="minorEastAsia"/>
                <w:sz w:val="18"/>
                <w:szCs w:val="18"/>
              </w:rPr>
              <w:t>站板</w:t>
            </w:r>
            <w:r w:rsidR="00747B8F" w:rsidRPr="00010835">
              <w:rPr>
                <w:rFonts w:asciiTheme="minorEastAsia" w:hAnsiTheme="minorEastAsia" w:hint="eastAsia"/>
                <w:sz w:val="18"/>
                <w:szCs w:val="18"/>
              </w:rPr>
              <w:t>2个</w:t>
            </w:r>
            <w:r w:rsidRPr="00010835">
              <w:rPr>
                <w:rFonts w:asciiTheme="minorEastAsia" w:hAnsiTheme="minorEastAsia"/>
                <w:sz w:val="18"/>
                <w:szCs w:val="18"/>
              </w:rPr>
              <w:t>1000</w:t>
            </w:r>
            <w:r w:rsidRPr="00010835">
              <w:rPr>
                <w:rFonts w:asciiTheme="minorEastAsia" w:hAnsiTheme="minorEastAsia" w:hint="eastAsia"/>
                <w:sz w:val="18"/>
                <w:szCs w:val="18"/>
              </w:rPr>
              <w:t>*</w:t>
            </w:r>
            <w:r w:rsidRPr="00010835">
              <w:rPr>
                <w:rFonts w:asciiTheme="minorEastAsia" w:hAnsiTheme="minorEastAsia"/>
                <w:sz w:val="18"/>
                <w:szCs w:val="18"/>
              </w:rPr>
              <w:t>800</w:t>
            </w:r>
            <w:r w:rsidRPr="00010835">
              <w:rPr>
                <w:rFonts w:asciiTheme="minorEastAsia" w:hAnsiTheme="minorEastAsia" w:hint="eastAsia"/>
                <w:sz w:val="18"/>
                <w:szCs w:val="18"/>
              </w:rPr>
              <w:t>*</w:t>
            </w:r>
            <w:r w:rsidR="005F252A" w:rsidRPr="00010835">
              <w:rPr>
                <w:rFonts w:asciiTheme="minorEastAsia" w:hAnsiTheme="minorEastAsia"/>
                <w:sz w:val="18"/>
                <w:szCs w:val="18"/>
              </w:rPr>
              <w:t>4</w:t>
            </w:r>
            <w:r w:rsidRPr="00010835">
              <w:rPr>
                <w:rFonts w:asciiTheme="minorEastAsia" w:hAnsiTheme="minorEastAsia"/>
                <w:sz w:val="18"/>
                <w:szCs w:val="18"/>
              </w:rPr>
              <w:t>00</w:t>
            </w:r>
          </w:p>
        </w:tc>
        <w:tc>
          <w:tcPr>
            <w:tcW w:w="1196" w:type="dxa"/>
            <w:vAlign w:val="center"/>
          </w:tcPr>
          <w:p w:rsidR="002D66D2" w:rsidRPr="001630C4" w:rsidRDefault="002D66D2" w:rsidP="001630C4">
            <w:pPr>
              <w:jc w:val="center"/>
              <w:rPr>
                <w:rFonts w:asciiTheme="minorEastAsia" w:hAnsiTheme="minorEastAsia"/>
              </w:rPr>
            </w:pP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OP70</w:t>
            </w:r>
          </w:p>
        </w:tc>
        <w:tc>
          <w:tcPr>
            <w:tcW w:w="1835"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rPr>
              <w:t>装气袋腰托</w:t>
            </w:r>
          </w:p>
        </w:tc>
        <w:tc>
          <w:tcPr>
            <w:tcW w:w="1510" w:type="dxa"/>
            <w:vAlign w:val="center"/>
          </w:tcPr>
          <w:p w:rsidR="00CD2CE8" w:rsidRPr="004E13F7" w:rsidRDefault="00CD2CE8" w:rsidP="001630C4">
            <w:pPr>
              <w:jc w:val="center"/>
              <w:rPr>
                <w:rFonts w:asciiTheme="minorEastAsia" w:hAnsiTheme="minorEastAsia"/>
              </w:rPr>
            </w:pPr>
            <w:r w:rsidRPr="004E13F7">
              <w:rPr>
                <w:rFonts w:asciiTheme="minorEastAsia" w:hAnsiTheme="minorEastAsia" w:hint="eastAsia"/>
              </w:rPr>
              <w:t>RFID</w:t>
            </w:r>
          </w:p>
        </w:tc>
        <w:tc>
          <w:tcPr>
            <w:tcW w:w="1476" w:type="dxa"/>
            <w:vAlign w:val="center"/>
          </w:tcPr>
          <w:p w:rsidR="00CD2CE8" w:rsidRPr="004E13F7" w:rsidRDefault="00CD2CE8" w:rsidP="001630C4">
            <w:pPr>
              <w:jc w:val="center"/>
              <w:rPr>
                <w:rFonts w:asciiTheme="minorEastAsia" w:hAnsiTheme="minorEastAsia"/>
              </w:rPr>
            </w:pPr>
            <w:r w:rsidRPr="004E13F7">
              <w:rPr>
                <w:rFonts w:asciiTheme="minorEastAsia" w:hAnsiTheme="minorEastAsia" w:hint="eastAsia"/>
              </w:rPr>
              <w:t>扫码枪</w:t>
            </w:r>
          </w:p>
        </w:tc>
        <w:tc>
          <w:tcPr>
            <w:tcW w:w="1700" w:type="dxa"/>
            <w:vAlign w:val="center"/>
          </w:tcPr>
          <w:p w:rsidR="00CD2CE8" w:rsidRPr="004E13F7" w:rsidRDefault="00EB428B" w:rsidP="001630C4">
            <w:pPr>
              <w:jc w:val="center"/>
              <w:rPr>
                <w:rFonts w:asciiTheme="minorEastAsia" w:hAnsiTheme="minorEastAsia"/>
              </w:rPr>
            </w:pPr>
            <w:r w:rsidRPr="004E13F7">
              <w:rPr>
                <w:rFonts w:asciiTheme="minorEastAsia" w:hAnsiTheme="minorEastAsia"/>
              </w:rPr>
              <w:t>站板</w:t>
            </w:r>
            <w:r w:rsidR="00CD2CE8" w:rsidRPr="004E13F7">
              <w:rPr>
                <w:rFonts w:asciiTheme="minorEastAsia" w:hAnsiTheme="minorEastAsia"/>
              </w:rPr>
              <w:t>1000</w:t>
            </w:r>
            <w:r w:rsidR="00CD2CE8" w:rsidRPr="004E13F7">
              <w:rPr>
                <w:rFonts w:asciiTheme="minorEastAsia" w:hAnsiTheme="minorEastAsia" w:hint="eastAsia"/>
              </w:rPr>
              <w:t>*</w:t>
            </w:r>
            <w:r w:rsidR="00CD2CE8" w:rsidRPr="004E13F7">
              <w:rPr>
                <w:rFonts w:asciiTheme="minorEastAsia" w:hAnsiTheme="minorEastAsia"/>
              </w:rPr>
              <w:t>800</w:t>
            </w:r>
            <w:r w:rsidR="00CD2CE8" w:rsidRPr="004E13F7">
              <w:rPr>
                <w:rFonts w:asciiTheme="minorEastAsia" w:hAnsiTheme="minorEastAsia" w:hint="eastAsia"/>
              </w:rPr>
              <w:t>*</w:t>
            </w:r>
            <w:r w:rsidR="00CD2CE8" w:rsidRPr="004E13F7">
              <w:rPr>
                <w:rFonts w:asciiTheme="minorEastAsia" w:hAnsiTheme="minorEastAsia"/>
              </w:rPr>
              <w:t>200</w:t>
            </w:r>
          </w:p>
        </w:tc>
        <w:tc>
          <w:tcPr>
            <w:tcW w:w="1196" w:type="dxa"/>
            <w:vAlign w:val="center"/>
          </w:tcPr>
          <w:p w:rsidR="00CD2CE8" w:rsidRPr="001630C4" w:rsidRDefault="00CD2CE8" w:rsidP="001630C4">
            <w:pPr>
              <w:jc w:val="center"/>
              <w:rPr>
                <w:rFonts w:asciiTheme="minorEastAsia" w:hAnsiTheme="minorEastAsia"/>
              </w:rPr>
            </w:pP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OP80</w:t>
            </w:r>
          </w:p>
        </w:tc>
        <w:tc>
          <w:tcPr>
            <w:tcW w:w="1835"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缓冲工位</w:t>
            </w:r>
          </w:p>
        </w:tc>
        <w:tc>
          <w:tcPr>
            <w:tcW w:w="1510"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CD2CE8" w:rsidRPr="001630C4" w:rsidRDefault="00CD2CE8" w:rsidP="001630C4">
            <w:pPr>
              <w:jc w:val="center"/>
              <w:rPr>
                <w:rFonts w:asciiTheme="minorEastAsia" w:hAnsiTheme="minorEastAsia"/>
              </w:rPr>
            </w:pPr>
          </w:p>
        </w:tc>
        <w:tc>
          <w:tcPr>
            <w:tcW w:w="1700" w:type="dxa"/>
            <w:vAlign w:val="center"/>
          </w:tcPr>
          <w:p w:rsidR="00CD2CE8" w:rsidRPr="001630C4" w:rsidRDefault="00CD2CE8" w:rsidP="001630C4">
            <w:pPr>
              <w:jc w:val="center"/>
              <w:rPr>
                <w:rFonts w:asciiTheme="minorEastAsia" w:hAnsiTheme="minorEastAsia"/>
              </w:rPr>
            </w:pPr>
          </w:p>
        </w:tc>
        <w:tc>
          <w:tcPr>
            <w:tcW w:w="1196" w:type="dxa"/>
            <w:vAlign w:val="center"/>
          </w:tcPr>
          <w:p w:rsidR="00CD2CE8" w:rsidRPr="001630C4" w:rsidRDefault="00CD2CE8" w:rsidP="001630C4">
            <w:pPr>
              <w:jc w:val="center"/>
              <w:rPr>
                <w:rFonts w:asciiTheme="minorEastAsia" w:hAnsiTheme="minorEastAsia"/>
              </w:rPr>
            </w:pP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OP90</w:t>
            </w:r>
          </w:p>
        </w:tc>
        <w:tc>
          <w:tcPr>
            <w:tcW w:w="1835" w:type="dxa"/>
            <w:vAlign w:val="center"/>
          </w:tcPr>
          <w:p w:rsidR="00CD2CE8" w:rsidRPr="004E13F7" w:rsidRDefault="004E13F7" w:rsidP="001630C4">
            <w:pPr>
              <w:jc w:val="center"/>
              <w:rPr>
                <w:rFonts w:asciiTheme="minorEastAsia" w:hAnsiTheme="minorEastAsia"/>
              </w:rPr>
            </w:pPr>
            <w:r w:rsidRPr="004E13F7">
              <w:rPr>
                <w:rFonts w:asciiTheme="minorEastAsia" w:hAnsiTheme="minorEastAsia" w:hint="eastAsia"/>
              </w:rPr>
              <w:t>装安全带吊环，靠背包覆骨架</w:t>
            </w:r>
          </w:p>
        </w:tc>
        <w:tc>
          <w:tcPr>
            <w:tcW w:w="1510" w:type="dxa"/>
            <w:vAlign w:val="center"/>
          </w:tcPr>
          <w:p w:rsidR="00CD2CE8" w:rsidRPr="004E13F7" w:rsidRDefault="00CD2CE8" w:rsidP="001630C4">
            <w:pPr>
              <w:jc w:val="center"/>
              <w:rPr>
                <w:rFonts w:asciiTheme="minorEastAsia" w:hAnsiTheme="minorEastAsia"/>
              </w:rPr>
            </w:pPr>
            <w:r w:rsidRPr="004E13F7">
              <w:rPr>
                <w:rFonts w:asciiTheme="minorEastAsia" w:hAnsiTheme="minorEastAsia" w:hint="eastAsia"/>
              </w:rPr>
              <w:t>RFID，顶升装置</w:t>
            </w:r>
          </w:p>
        </w:tc>
        <w:tc>
          <w:tcPr>
            <w:tcW w:w="1476" w:type="dxa"/>
            <w:vAlign w:val="center"/>
          </w:tcPr>
          <w:p w:rsidR="00CD2CE8" w:rsidRPr="004E13F7" w:rsidRDefault="00CD2CE8" w:rsidP="001630C4">
            <w:pPr>
              <w:jc w:val="center"/>
              <w:rPr>
                <w:rFonts w:asciiTheme="minorEastAsia" w:hAnsiTheme="minorEastAsia"/>
              </w:rPr>
            </w:pPr>
            <w:r w:rsidRPr="004E13F7">
              <w:rPr>
                <w:rFonts w:asciiTheme="minorEastAsia" w:hAnsiTheme="minorEastAsia" w:hint="eastAsia"/>
              </w:rPr>
              <w:t>TPS与阿特拉斯，扫码枪</w:t>
            </w:r>
          </w:p>
        </w:tc>
        <w:tc>
          <w:tcPr>
            <w:tcW w:w="1700" w:type="dxa"/>
            <w:vAlign w:val="center"/>
          </w:tcPr>
          <w:p w:rsidR="00CD2CE8" w:rsidRPr="004E13F7" w:rsidRDefault="00EB428B" w:rsidP="001630C4">
            <w:pPr>
              <w:jc w:val="center"/>
              <w:rPr>
                <w:rFonts w:asciiTheme="minorEastAsia" w:hAnsiTheme="minorEastAsia"/>
              </w:rPr>
            </w:pPr>
            <w:r w:rsidRPr="004E13F7">
              <w:rPr>
                <w:rFonts w:asciiTheme="minorEastAsia" w:hAnsiTheme="minorEastAsia"/>
              </w:rPr>
              <w:t>站板</w:t>
            </w:r>
            <w:r w:rsidR="00203B5A" w:rsidRPr="004E13F7">
              <w:rPr>
                <w:rFonts w:asciiTheme="minorEastAsia" w:hAnsiTheme="minorEastAsia"/>
              </w:rPr>
              <w:t>1000</w:t>
            </w:r>
            <w:r w:rsidR="00203B5A" w:rsidRPr="004E13F7">
              <w:rPr>
                <w:rFonts w:asciiTheme="minorEastAsia" w:hAnsiTheme="minorEastAsia" w:hint="eastAsia"/>
              </w:rPr>
              <w:t>*</w:t>
            </w:r>
            <w:r w:rsidR="00203B5A" w:rsidRPr="004E13F7">
              <w:rPr>
                <w:rFonts w:asciiTheme="minorEastAsia" w:hAnsiTheme="minorEastAsia"/>
              </w:rPr>
              <w:t>800</w:t>
            </w:r>
            <w:r w:rsidR="00203B5A" w:rsidRPr="004E13F7">
              <w:rPr>
                <w:rFonts w:asciiTheme="minorEastAsia" w:hAnsiTheme="minorEastAsia" w:hint="eastAsia"/>
              </w:rPr>
              <w:t>*</w:t>
            </w:r>
            <w:r w:rsidR="005F252A" w:rsidRPr="004E13F7">
              <w:rPr>
                <w:rFonts w:asciiTheme="minorEastAsia" w:hAnsiTheme="minorEastAsia"/>
              </w:rPr>
              <w:t>4</w:t>
            </w:r>
            <w:r w:rsidR="00203B5A" w:rsidRPr="004E13F7">
              <w:rPr>
                <w:rFonts w:asciiTheme="minorEastAsia" w:hAnsiTheme="minorEastAsia"/>
              </w:rPr>
              <w:t>00</w:t>
            </w:r>
            <w:r w:rsidR="005F252A" w:rsidRPr="004E13F7">
              <w:rPr>
                <w:rFonts w:asciiTheme="minorEastAsia" w:hAnsiTheme="minorEastAsia" w:hint="eastAsia"/>
              </w:rPr>
              <w:t>、</w:t>
            </w:r>
            <w:r w:rsidR="005F252A" w:rsidRPr="004E13F7">
              <w:rPr>
                <w:rFonts w:asciiTheme="minorEastAsia" w:hAnsiTheme="minorEastAsia"/>
              </w:rPr>
              <w:t>站板1000</w:t>
            </w:r>
            <w:r w:rsidR="005F252A" w:rsidRPr="004E13F7">
              <w:rPr>
                <w:rFonts w:asciiTheme="minorEastAsia" w:hAnsiTheme="minorEastAsia" w:hint="eastAsia"/>
              </w:rPr>
              <w:t>*</w:t>
            </w:r>
            <w:r w:rsidR="005F252A" w:rsidRPr="004E13F7">
              <w:rPr>
                <w:rFonts w:asciiTheme="minorEastAsia" w:hAnsiTheme="minorEastAsia"/>
              </w:rPr>
              <w:t>800</w:t>
            </w:r>
            <w:r w:rsidR="005F252A" w:rsidRPr="004E13F7">
              <w:rPr>
                <w:rFonts w:asciiTheme="minorEastAsia" w:hAnsiTheme="minorEastAsia" w:hint="eastAsia"/>
              </w:rPr>
              <w:t>*</w:t>
            </w:r>
            <w:r w:rsidR="005F252A" w:rsidRPr="004E13F7">
              <w:rPr>
                <w:rFonts w:asciiTheme="minorEastAsia" w:hAnsiTheme="minorEastAsia"/>
              </w:rPr>
              <w:t>600</w:t>
            </w:r>
          </w:p>
        </w:tc>
        <w:tc>
          <w:tcPr>
            <w:tcW w:w="1196" w:type="dxa"/>
            <w:vAlign w:val="center"/>
          </w:tcPr>
          <w:p w:rsidR="00CD2CE8" w:rsidRPr="001630C4" w:rsidRDefault="00CD2CE8" w:rsidP="001630C4">
            <w:pPr>
              <w:jc w:val="center"/>
              <w:rPr>
                <w:rFonts w:asciiTheme="minorEastAsia" w:hAnsiTheme="minorEastAsia"/>
                <w:sz w:val="18"/>
                <w:szCs w:val="18"/>
              </w:rPr>
            </w:pPr>
            <w:r w:rsidRPr="001630C4">
              <w:rPr>
                <w:rFonts w:asciiTheme="minorEastAsia" w:hAnsiTheme="minorEastAsia" w:hint="eastAsia"/>
                <w:sz w:val="18"/>
                <w:szCs w:val="18"/>
              </w:rPr>
              <w:t>该</w:t>
            </w:r>
            <w:r w:rsidRPr="001630C4">
              <w:rPr>
                <w:rFonts w:asciiTheme="minorEastAsia" w:hAnsiTheme="minorEastAsia"/>
                <w:sz w:val="18"/>
                <w:szCs w:val="18"/>
              </w:rPr>
              <w:t>工位与线外工作台</w:t>
            </w:r>
            <w:r w:rsidRPr="001630C4">
              <w:rPr>
                <w:rFonts w:asciiTheme="minorEastAsia" w:hAnsiTheme="minorEastAsia" w:hint="eastAsia"/>
                <w:sz w:val="18"/>
                <w:szCs w:val="18"/>
              </w:rPr>
              <w:t>3对应</w:t>
            </w: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OP100</w:t>
            </w:r>
          </w:p>
        </w:tc>
        <w:tc>
          <w:tcPr>
            <w:tcW w:w="1835"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缓冲工位</w:t>
            </w:r>
          </w:p>
        </w:tc>
        <w:tc>
          <w:tcPr>
            <w:tcW w:w="1510"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CD2CE8" w:rsidRPr="001630C4" w:rsidRDefault="00CD2CE8" w:rsidP="001630C4">
            <w:pPr>
              <w:jc w:val="center"/>
              <w:rPr>
                <w:rFonts w:asciiTheme="minorEastAsia" w:hAnsiTheme="minorEastAsia"/>
              </w:rPr>
            </w:pPr>
          </w:p>
        </w:tc>
        <w:tc>
          <w:tcPr>
            <w:tcW w:w="1700" w:type="dxa"/>
            <w:vAlign w:val="center"/>
          </w:tcPr>
          <w:p w:rsidR="00CD2CE8" w:rsidRPr="001630C4" w:rsidRDefault="00CD2CE8" w:rsidP="001630C4">
            <w:pPr>
              <w:jc w:val="center"/>
              <w:rPr>
                <w:rFonts w:asciiTheme="minorEastAsia" w:hAnsiTheme="minorEastAsia"/>
              </w:rPr>
            </w:pPr>
          </w:p>
        </w:tc>
        <w:tc>
          <w:tcPr>
            <w:tcW w:w="1196" w:type="dxa"/>
            <w:vAlign w:val="center"/>
          </w:tcPr>
          <w:p w:rsidR="00CD2CE8" w:rsidRPr="001630C4" w:rsidRDefault="00CD2CE8" w:rsidP="001630C4">
            <w:pPr>
              <w:jc w:val="center"/>
              <w:rPr>
                <w:rFonts w:asciiTheme="minorEastAsia" w:hAnsiTheme="minorEastAsia"/>
              </w:rPr>
            </w:pP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OP110</w:t>
            </w:r>
          </w:p>
        </w:tc>
        <w:tc>
          <w:tcPr>
            <w:tcW w:w="1835"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rPr>
              <w:t>装安全带锁扣</w:t>
            </w:r>
            <w:r w:rsidR="00203B5A" w:rsidRPr="001630C4">
              <w:rPr>
                <w:rFonts w:asciiTheme="minorEastAsia" w:hAnsiTheme="minorEastAsia" w:hint="eastAsia"/>
              </w:rPr>
              <w:t>，</w:t>
            </w:r>
            <w:r w:rsidR="00203B5A" w:rsidRPr="001630C4">
              <w:rPr>
                <w:rFonts w:asciiTheme="minorEastAsia" w:hAnsiTheme="minorEastAsia"/>
              </w:rPr>
              <w:t>底边封口</w:t>
            </w:r>
          </w:p>
        </w:tc>
        <w:tc>
          <w:tcPr>
            <w:tcW w:w="1510"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TPS与阿特拉斯，扫码枪</w:t>
            </w:r>
          </w:p>
        </w:tc>
        <w:tc>
          <w:tcPr>
            <w:tcW w:w="1700" w:type="dxa"/>
            <w:vAlign w:val="center"/>
          </w:tcPr>
          <w:p w:rsidR="00CD2CE8" w:rsidRPr="001630C4" w:rsidRDefault="00EB428B" w:rsidP="001630C4">
            <w:pPr>
              <w:jc w:val="center"/>
              <w:rPr>
                <w:rFonts w:asciiTheme="minorEastAsia" w:hAnsiTheme="minorEastAsia"/>
              </w:rPr>
            </w:pPr>
            <w:r w:rsidRPr="008B07FB">
              <w:rPr>
                <w:rFonts w:asciiTheme="minorEastAsia" w:hAnsiTheme="minorEastAsia"/>
              </w:rPr>
              <w:t>站板</w:t>
            </w:r>
            <w:r w:rsidR="00203B5A" w:rsidRPr="008B07FB">
              <w:rPr>
                <w:rFonts w:asciiTheme="minorEastAsia" w:hAnsiTheme="minorEastAsia"/>
              </w:rPr>
              <w:t>1000</w:t>
            </w:r>
            <w:r w:rsidR="00203B5A" w:rsidRPr="008B07FB">
              <w:rPr>
                <w:rFonts w:asciiTheme="minorEastAsia" w:hAnsiTheme="minorEastAsia" w:hint="eastAsia"/>
              </w:rPr>
              <w:t>*</w:t>
            </w:r>
            <w:r w:rsidR="00203B5A" w:rsidRPr="008B07FB">
              <w:rPr>
                <w:rFonts w:asciiTheme="minorEastAsia" w:hAnsiTheme="minorEastAsia"/>
              </w:rPr>
              <w:t>800</w:t>
            </w:r>
            <w:r w:rsidR="00203B5A" w:rsidRPr="008B07FB">
              <w:rPr>
                <w:rFonts w:asciiTheme="minorEastAsia" w:hAnsiTheme="minorEastAsia" w:hint="eastAsia"/>
              </w:rPr>
              <w:t>*</w:t>
            </w:r>
            <w:r w:rsidR="00203B5A" w:rsidRPr="008B07FB">
              <w:rPr>
                <w:rFonts w:asciiTheme="minorEastAsia" w:hAnsiTheme="minorEastAsia"/>
              </w:rPr>
              <w:t>200</w:t>
            </w:r>
          </w:p>
        </w:tc>
        <w:tc>
          <w:tcPr>
            <w:tcW w:w="1196" w:type="dxa"/>
            <w:vAlign w:val="center"/>
          </w:tcPr>
          <w:p w:rsidR="00CD2CE8" w:rsidRPr="001630C4" w:rsidRDefault="00CD2CE8" w:rsidP="001630C4">
            <w:pPr>
              <w:jc w:val="center"/>
              <w:rPr>
                <w:rFonts w:asciiTheme="minorEastAsia" w:hAnsiTheme="minorEastAsia"/>
              </w:rPr>
            </w:pPr>
          </w:p>
        </w:tc>
      </w:tr>
      <w:tr w:rsidR="00CD2CE8" w:rsidRPr="001630C4" w:rsidTr="00747B8F">
        <w:trPr>
          <w:jc w:val="center"/>
        </w:trPr>
        <w:tc>
          <w:tcPr>
            <w:tcW w:w="1569" w:type="dxa"/>
            <w:vAlign w:val="center"/>
          </w:tcPr>
          <w:p w:rsidR="00CD2CE8" w:rsidRPr="001630C4" w:rsidRDefault="00CD2CE8" w:rsidP="001630C4">
            <w:pPr>
              <w:jc w:val="center"/>
              <w:rPr>
                <w:rFonts w:asciiTheme="minorEastAsia" w:hAnsiTheme="minorEastAsia"/>
              </w:rPr>
            </w:pPr>
            <w:r w:rsidRPr="001630C4">
              <w:rPr>
                <w:rFonts w:asciiTheme="minorEastAsia" w:hAnsiTheme="minorEastAsia" w:hint="eastAsia"/>
              </w:rPr>
              <w:t>OP120</w:t>
            </w:r>
          </w:p>
        </w:tc>
        <w:tc>
          <w:tcPr>
            <w:tcW w:w="1835" w:type="dxa"/>
            <w:vAlign w:val="center"/>
          </w:tcPr>
          <w:p w:rsidR="00CD2CE8" w:rsidRPr="001630C4" w:rsidRDefault="00203B5A" w:rsidP="001630C4">
            <w:pPr>
              <w:jc w:val="center"/>
              <w:rPr>
                <w:rFonts w:asciiTheme="minorEastAsia" w:hAnsiTheme="minorEastAsia"/>
              </w:rPr>
            </w:pPr>
            <w:r w:rsidRPr="001630C4">
              <w:rPr>
                <w:rFonts w:asciiTheme="minorEastAsia" w:hAnsiTheme="minorEastAsia" w:hint="eastAsia"/>
              </w:rPr>
              <w:t>装</w:t>
            </w:r>
            <w:r w:rsidR="00CD2CE8" w:rsidRPr="001630C4">
              <w:rPr>
                <w:rFonts w:asciiTheme="minorEastAsia" w:hAnsiTheme="minorEastAsia" w:hint="eastAsia"/>
              </w:rPr>
              <w:t>腰托气管</w:t>
            </w:r>
            <w:r w:rsidRPr="001630C4">
              <w:rPr>
                <w:rFonts w:asciiTheme="minorEastAsia" w:hAnsiTheme="minorEastAsia" w:hint="eastAsia"/>
              </w:rPr>
              <w:t>，左右罩壳</w:t>
            </w:r>
          </w:p>
        </w:tc>
        <w:tc>
          <w:tcPr>
            <w:tcW w:w="1510" w:type="dxa"/>
            <w:vAlign w:val="center"/>
          </w:tcPr>
          <w:p w:rsidR="00CD2CE8" w:rsidRPr="008B07FB" w:rsidRDefault="00203B5A" w:rsidP="001630C4">
            <w:pPr>
              <w:jc w:val="center"/>
              <w:rPr>
                <w:rFonts w:asciiTheme="minorEastAsia" w:hAnsiTheme="minorEastAsia"/>
              </w:rPr>
            </w:pPr>
            <w:r w:rsidRPr="008B07FB">
              <w:rPr>
                <w:rFonts w:asciiTheme="minorEastAsia" w:hAnsiTheme="minorEastAsia" w:hint="eastAsia"/>
              </w:rPr>
              <w:t>RFID</w:t>
            </w:r>
          </w:p>
        </w:tc>
        <w:tc>
          <w:tcPr>
            <w:tcW w:w="1476" w:type="dxa"/>
            <w:vAlign w:val="center"/>
          </w:tcPr>
          <w:p w:rsidR="00CD2CE8" w:rsidRPr="008B07FB" w:rsidRDefault="00CD2CE8" w:rsidP="001630C4">
            <w:pPr>
              <w:jc w:val="center"/>
              <w:rPr>
                <w:rFonts w:asciiTheme="minorEastAsia" w:hAnsiTheme="minorEastAsia"/>
              </w:rPr>
            </w:pPr>
          </w:p>
        </w:tc>
        <w:tc>
          <w:tcPr>
            <w:tcW w:w="1700" w:type="dxa"/>
            <w:vAlign w:val="center"/>
          </w:tcPr>
          <w:p w:rsidR="00CD2CE8" w:rsidRPr="008B07FB" w:rsidRDefault="00EB428B" w:rsidP="001630C4">
            <w:pPr>
              <w:jc w:val="center"/>
              <w:rPr>
                <w:rFonts w:asciiTheme="minorEastAsia" w:hAnsiTheme="minorEastAsia"/>
              </w:rPr>
            </w:pPr>
            <w:r w:rsidRPr="008B07FB">
              <w:rPr>
                <w:rFonts w:asciiTheme="minorEastAsia" w:hAnsiTheme="minorEastAsia"/>
              </w:rPr>
              <w:t>站板</w:t>
            </w:r>
            <w:r w:rsidR="00203B5A" w:rsidRPr="008B07FB">
              <w:rPr>
                <w:rFonts w:asciiTheme="minorEastAsia" w:hAnsiTheme="minorEastAsia"/>
              </w:rPr>
              <w:t>1000</w:t>
            </w:r>
            <w:r w:rsidR="00203B5A" w:rsidRPr="008B07FB">
              <w:rPr>
                <w:rFonts w:asciiTheme="minorEastAsia" w:hAnsiTheme="minorEastAsia" w:hint="eastAsia"/>
              </w:rPr>
              <w:t>*</w:t>
            </w:r>
            <w:r w:rsidR="00203B5A" w:rsidRPr="008B07FB">
              <w:rPr>
                <w:rFonts w:asciiTheme="minorEastAsia" w:hAnsiTheme="minorEastAsia"/>
              </w:rPr>
              <w:t>800</w:t>
            </w:r>
            <w:r w:rsidR="00203B5A" w:rsidRPr="008B07FB">
              <w:rPr>
                <w:rFonts w:asciiTheme="minorEastAsia" w:hAnsiTheme="minorEastAsia" w:hint="eastAsia"/>
              </w:rPr>
              <w:t>*</w:t>
            </w:r>
            <w:r w:rsidR="00203B5A" w:rsidRPr="008B07FB">
              <w:rPr>
                <w:rFonts w:asciiTheme="minorEastAsia" w:hAnsiTheme="minorEastAsia"/>
              </w:rPr>
              <w:t>200</w:t>
            </w:r>
          </w:p>
        </w:tc>
        <w:tc>
          <w:tcPr>
            <w:tcW w:w="1196" w:type="dxa"/>
            <w:vAlign w:val="center"/>
          </w:tcPr>
          <w:p w:rsidR="00CD2CE8" w:rsidRPr="008B07FB" w:rsidRDefault="008670EB" w:rsidP="001630C4">
            <w:pPr>
              <w:jc w:val="center"/>
              <w:rPr>
                <w:rFonts w:asciiTheme="minorEastAsia" w:hAnsiTheme="minorEastAsia"/>
              </w:rPr>
            </w:pPr>
            <w:r w:rsidRPr="008B07FB">
              <w:rPr>
                <w:rFonts w:asciiTheme="minorEastAsia" w:hAnsiTheme="minorEastAsia" w:hint="eastAsia"/>
                <w:sz w:val="18"/>
                <w:szCs w:val="18"/>
              </w:rPr>
              <w:t>该</w:t>
            </w:r>
            <w:r w:rsidRPr="008B07FB">
              <w:rPr>
                <w:rFonts w:asciiTheme="minorEastAsia" w:hAnsiTheme="minorEastAsia"/>
                <w:sz w:val="18"/>
                <w:szCs w:val="18"/>
              </w:rPr>
              <w:t>工位与线外工作台</w:t>
            </w:r>
            <w:r w:rsidRPr="008B07FB">
              <w:rPr>
                <w:rFonts w:asciiTheme="minorEastAsia" w:hAnsiTheme="minorEastAsia" w:hint="eastAsia"/>
                <w:sz w:val="18"/>
                <w:szCs w:val="18"/>
              </w:rPr>
              <w:t>4对应</w:t>
            </w:r>
          </w:p>
        </w:tc>
      </w:tr>
      <w:tr w:rsidR="008670EB" w:rsidRPr="001630C4" w:rsidTr="00747B8F">
        <w:trPr>
          <w:jc w:val="center"/>
        </w:trPr>
        <w:tc>
          <w:tcPr>
            <w:tcW w:w="1569" w:type="dxa"/>
            <w:vAlign w:val="center"/>
          </w:tcPr>
          <w:p w:rsidR="008670EB" w:rsidRPr="001630C4" w:rsidRDefault="008670EB" w:rsidP="005D7B24">
            <w:pPr>
              <w:jc w:val="center"/>
              <w:rPr>
                <w:rFonts w:asciiTheme="minorEastAsia" w:hAnsiTheme="minorEastAsia"/>
              </w:rPr>
            </w:pPr>
            <w:r w:rsidRPr="001630C4">
              <w:rPr>
                <w:rFonts w:asciiTheme="minorEastAsia" w:hAnsiTheme="minorEastAsia" w:hint="eastAsia"/>
              </w:rPr>
              <w:t>OP1</w:t>
            </w:r>
            <w:r w:rsidR="005D7B24">
              <w:rPr>
                <w:rFonts w:asciiTheme="minorEastAsia" w:hAnsiTheme="minorEastAsia"/>
              </w:rPr>
              <w:t>3</w:t>
            </w:r>
            <w:r w:rsidRPr="001630C4">
              <w:rPr>
                <w:rFonts w:asciiTheme="minorEastAsia" w:hAnsiTheme="minorEastAsia" w:hint="eastAsia"/>
              </w:rPr>
              <w:t>0</w:t>
            </w:r>
          </w:p>
        </w:tc>
        <w:tc>
          <w:tcPr>
            <w:tcW w:w="1835" w:type="dxa"/>
            <w:vAlign w:val="center"/>
          </w:tcPr>
          <w:p w:rsidR="008670EB" w:rsidRPr="001630C4" w:rsidRDefault="008670EB" w:rsidP="001630C4">
            <w:pPr>
              <w:jc w:val="center"/>
              <w:rPr>
                <w:rFonts w:asciiTheme="minorEastAsia" w:hAnsiTheme="minorEastAsia"/>
              </w:rPr>
            </w:pPr>
            <w:r w:rsidRPr="008B07FB">
              <w:rPr>
                <w:rFonts w:asciiTheme="minorEastAsia" w:hAnsiTheme="minorEastAsia" w:hint="eastAsia"/>
              </w:rPr>
              <w:t>装座垫总成，</w:t>
            </w:r>
            <w:r w:rsidR="008B07FB" w:rsidRPr="008B07FB">
              <w:rPr>
                <w:rFonts w:asciiTheme="minorEastAsia" w:hAnsiTheme="minorEastAsia" w:hint="eastAsia"/>
              </w:rPr>
              <w:t>装扶手总成，</w:t>
            </w:r>
            <w:r w:rsidRPr="008B07FB">
              <w:rPr>
                <w:rFonts w:asciiTheme="minorEastAsia" w:hAnsiTheme="minorEastAsia" w:hint="eastAsia"/>
              </w:rPr>
              <w:t>前罩壳</w:t>
            </w:r>
          </w:p>
        </w:tc>
        <w:tc>
          <w:tcPr>
            <w:tcW w:w="1510" w:type="dxa"/>
            <w:vAlign w:val="center"/>
          </w:tcPr>
          <w:p w:rsidR="008670EB" w:rsidRPr="008B07FB" w:rsidRDefault="008670EB" w:rsidP="001630C4">
            <w:pPr>
              <w:jc w:val="center"/>
              <w:rPr>
                <w:rFonts w:asciiTheme="minorEastAsia" w:hAnsiTheme="minorEastAsia"/>
              </w:rPr>
            </w:pPr>
            <w:r w:rsidRPr="008B07FB">
              <w:rPr>
                <w:rFonts w:asciiTheme="minorEastAsia" w:hAnsiTheme="minorEastAsia" w:hint="eastAsia"/>
              </w:rPr>
              <w:t>RFID，顶升装置</w:t>
            </w:r>
          </w:p>
        </w:tc>
        <w:tc>
          <w:tcPr>
            <w:tcW w:w="1476" w:type="dxa"/>
            <w:vAlign w:val="center"/>
          </w:tcPr>
          <w:p w:rsidR="008670EB" w:rsidRPr="008B07FB" w:rsidRDefault="008670EB" w:rsidP="001630C4">
            <w:pPr>
              <w:jc w:val="center"/>
              <w:rPr>
                <w:rFonts w:asciiTheme="minorEastAsia" w:hAnsiTheme="minorEastAsia"/>
              </w:rPr>
            </w:pPr>
            <w:r w:rsidRPr="008B07FB">
              <w:rPr>
                <w:rFonts w:asciiTheme="minorEastAsia" w:hAnsiTheme="minorEastAsia" w:hint="eastAsia"/>
              </w:rPr>
              <w:t>TPS与阿特拉斯，</w:t>
            </w:r>
            <w:r w:rsidR="00010835" w:rsidRPr="008B07FB">
              <w:rPr>
                <w:rFonts w:asciiTheme="minorEastAsia" w:hAnsiTheme="minorEastAsia" w:hint="eastAsia"/>
              </w:rPr>
              <w:t>2把</w:t>
            </w:r>
            <w:r w:rsidRPr="008B07FB">
              <w:rPr>
                <w:rFonts w:asciiTheme="minorEastAsia" w:hAnsiTheme="minorEastAsia" w:hint="eastAsia"/>
              </w:rPr>
              <w:t>扫码枪</w:t>
            </w:r>
          </w:p>
        </w:tc>
        <w:tc>
          <w:tcPr>
            <w:tcW w:w="1700" w:type="dxa"/>
            <w:vAlign w:val="center"/>
          </w:tcPr>
          <w:p w:rsidR="008670EB" w:rsidRPr="008B07FB" w:rsidRDefault="00EB428B" w:rsidP="00747B8F">
            <w:pPr>
              <w:jc w:val="center"/>
              <w:rPr>
                <w:rFonts w:asciiTheme="minorEastAsia" w:hAnsiTheme="minorEastAsia"/>
              </w:rPr>
            </w:pPr>
            <w:r w:rsidRPr="008B07FB">
              <w:rPr>
                <w:rFonts w:asciiTheme="minorEastAsia" w:hAnsiTheme="minorEastAsia"/>
              </w:rPr>
              <w:t>站板</w:t>
            </w:r>
            <w:r w:rsidR="008670EB" w:rsidRPr="008B07FB">
              <w:rPr>
                <w:rFonts w:asciiTheme="minorEastAsia" w:hAnsiTheme="minorEastAsia"/>
              </w:rPr>
              <w:t>1000</w:t>
            </w:r>
            <w:r w:rsidR="008670EB" w:rsidRPr="008B07FB">
              <w:rPr>
                <w:rFonts w:asciiTheme="minorEastAsia" w:hAnsiTheme="minorEastAsia" w:hint="eastAsia"/>
              </w:rPr>
              <w:t>*</w:t>
            </w:r>
            <w:r w:rsidR="008670EB" w:rsidRPr="008B07FB">
              <w:rPr>
                <w:rFonts w:asciiTheme="minorEastAsia" w:hAnsiTheme="minorEastAsia"/>
              </w:rPr>
              <w:t>800</w:t>
            </w:r>
            <w:r w:rsidR="008670EB" w:rsidRPr="008B07FB">
              <w:rPr>
                <w:rFonts w:asciiTheme="minorEastAsia" w:hAnsiTheme="minorEastAsia" w:hint="eastAsia"/>
              </w:rPr>
              <w:t>*</w:t>
            </w:r>
            <w:r w:rsidR="003E3FD4" w:rsidRPr="008B07FB">
              <w:rPr>
                <w:rFonts w:asciiTheme="minorEastAsia" w:hAnsiTheme="minorEastAsia"/>
              </w:rPr>
              <w:t>2</w:t>
            </w:r>
            <w:r w:rsidR="008670EB" w:rsidRPr="008B07FB">
              <w:rPr>
                <w:rFonts w:asciiTheme="minorEastAsia" w:hAnsiTheme="minorEastAsia"/>
              </w:rPr>
              <w:t>00</w:t>
            </w:r>
            <w:r w:rsidR="00747B8F" w:rsidRPr="008B07FB">
              <w:rPr>
                <w:rFonts w:asciiTheme="minorEastAsia" w:hAnsiTheme="minorEastAsia" w:hint="eastAsia"/>
              </w:rPr>
              <w:t xml:space="preserve">  2</w:t>
            </w:r>
            <w:r w:rsidR="00230C21" w:rsidRPr="008B07FB">
              <w:rPr>
                <w:rFonts w:asciiTheme="minorEastAsia" w:hAnsiTheme="minorEastAsia"/>
              </w:rPr>
              <w:t>个</w:t>
            </w:r>
          </w:p>
        </w:tc>
        <w:tc>
          <w:tcPr>
            <w:tcW w:w="1196" w:type="dxa"/>
            <w:vAlign w:val="center"/>
          </w:tcPr>
          <w:p w:rsidR="008670EB" w:rsidRPr="008B07FB" w:rsidRDefault="008670EB" w:rsidP="001630C4">
            <w:pPr>
              <w:jc w:val="center"/>
              <w:rPr>
                <w:rFonts w:asciiTheme="minorEastAsia" w:hAnsiTheme="minorEastAsia"/>
                <w:sz w:val="18"/>
                <w:szCs w:val="18"/>
              </w:rPr>
            </w:pPr>
            <w:r w:rsidRPr="008B07FB">
              <w:rPr>
                <w:rFonts w:asciiTheme="minorEastAsia" w:hAnsiTheme="minorEastAsia" w:hint="eastAsia"/>
                <w:sz w:val="18"/>
                <w:szCs w:val="18"/>
              </w:rPr>
              <w:t>该</w:t>
            </w:r>
            <w:r w:rsidRPr="008B07FB">
              <w:rPr>
                <w:rFonts w:asciiTheme="minorEastAsia" w:hAnsiTheme="minorEastAsia"/>
                <w:sz w:val="18"/>
                <w:szCs w:val="18"/>
              </w:rPr>
              <w:t>工位与线外</w:t>
            </w:r>
            <w:r w:rsidR="005E3C10" w:rsidRPr="008B07FB">
              <w:rPr>
                <w:rFonts w:asciiTheme="minorEastAsia" w:hAnsiTheme="minorEastAsia" w:hint="eastAsia"/>
                <w:sz w:val="18"/>
                <w:szCs w:val="18"/>
              </w:rPr>
              <w:t>工位</w:t>
            </w:r>
            <w:r w:rsidRPr="008B07FB">
              <w:rPr>
                <w:rFonts w:asciiTheme="minorEastAsia" w:hAnsiTheme="minorEastAsia" w:hint="eastAsia"/>
                <w:sz w:val="18"/>
                <w:szCs w:val="18"/>
              </w:rPr>
              <w:t>对应</w:t>
            </w:r>
          </w:p>
        </w:tc>
      </w:tr>
      <w:tr w:rsidR="00C70167" w:rsidRPr="001630C4" w:rsidTr="00747B8F">
        <w:trPr>
          <w:jc w:val="center"/>
        </w:trPr>
        <w:tc>
          <w:tcPr>
            <w:tcW w:w="1569" w:type="dxa"/>
            <w:vAlign w:val="center"/>
          </w:tcPr>
          <w:p w:rsidR="00C70167" w:rsidRPr="001630C4" w:rsidRDefault="00C70167" w:rsidP="005D7B24">
            <w:pPr>
              <w:jc w:val="center"/>
              <w:rPr>
                <w:rFonts w:asciiTheme="minorEastAsia" w:hAnsiTheme="minorEastAsia"/>
              </w:rPr>
            </w:pPr>
            <w:r w:rsidRPr="001630C4">
              <w:rPr>
                <w:rFonts w:asciiTheme="minorEastAsia" w:hAnsiTheme="minorEastAsia" w:hint="eastAsia"/>
              </w:rPr>
              <w:t>OP1</w:t>
            </w:r>
            <w:r w:rsidR="005D7B24">
              <w:rPr>
                <w:rFonts w:asciiTheme="minorEastAsia" w:hAnsiTheme="minorEastAsia"/>
              </w:rPr>
              <w:t>4</w:t>
            </w:r>
            <w:r w:rsidRPr="001630C4">
              <w:rPr>
                <w:rFonts w:asciiTheme="minorEastAsia" w:hAnsiTheme="minorEastAsia" w:hint="eastAsia"/>
              </w:rPr>
              <w:t>0</w:t>
            </w:r>
          </w:p>
        </w:tc>
        <w:tc>
          <w:tcPr>
            <w:tcW w:w="1835" w:type="dxa"/>
            <w:vAlign w:val="center"/>
          </w:tcPr>
          <w:p w:rsidR="00C70167" w:rsidRPr="008B07FB" w:rsidRDefault="00C70167" w:rsidP="001630C4">
            <w:pPr>
              <w:jc w:val="center"/>
              <w:rPr>
                <w:rFonts w:asciiTheme="minorEastAsia" w:hAnsiTheme="minorEastAsia"/>
              </w:rPr>
            </w:pPr>
            <w:r w:rsidRPr="008B07FB">
              <w:rPr>
                <w:rFonts w:asciiTheme="minorEastAsia" w:hAnsiTheme="minorEastAsia" w:hint="eastAsia"/>
              </w:rPr>
              <w:t>装</w:t>
            </w:r>
            <w:r w:rsidR="008B07FB" w:rsidRPr="008B07FB">
              <w:rPr>
                <w:rFonts w:asciiTheme="minorEastAsia" w:hAnsiTheme="minorEastAsia" w:hint="eastAsia"/>
              </w:rPr>
              <w:t>后罩壳、</w:t>
            </w:r>
            <w:r w:rsidRPr="008B07FB">
              <w:rPr>
                <w:rFonts w:asciiTheme="minorEastAsia" w:hAnsiTheme="minorEastAsia" w:hint="eastAsia"/>
              </w:rPr>
              <w:t>仰角手柄、调角器手柄</w:t>
            </w:r>
          </w:p>
        </w:tc>
        <w:tc>
          <w:tcPr>
            <w:tcW w:w="1510" w:type="dxa"/>
            <w:vAlign w:val="center"/>
          </w:tcPr>
          <w:p w:rsidR="00C70167" w:rsidRPr="008B07FB" w:rsidRDefault="00C70167" w:rsidP="001630C4">
            <w:pPr>
              <w:jc w:val="center"/>
              <w:rPr>
                <w:rFonts w:asciiTheme="minorEastAsia" w:hAnsiTheme="minorEastAsia"/>
              </w:rPr>
            </w:pPr>
            <w:r w:rsidRPr="008B07FB">
              <w:rPr>
                <w:rFonts w:asciiTheme="minorEastAsia" w:hAnsiTheme="minorEastAsia" w:hint="eastAsia"/>
              </w:rPr>
              <w:t>RFID</w:t>
            </w:r>
          </w:p>
        </w:tc>
        <w:tc>
          <w:tcPr>
            <w:tcW w:w="1476" w:type="dxa"/>
            <w:vAlign w:val="center"/>
          </w:tcPr>
          <w:p w:rsidR="00C70167" w:rsidRPr="008B07FB" w:rsidRDefault="00C70167" w:rsidP="001630C4">
            <w:pPr>
              <w:jc w:val="center"/>
              <w:rPr>
                <w:rFonts w:asciiTheme="minorEastAsia" w:hAnsiTheme="minorEastAsia"/>
              </w:rPr>
            </w:pPr>
          </w:p>
        </w:tc>
        <w:tc>
          <w:tcPr>
            <w:tcW w:w="1700" w:type="dxa"/>
            <w:vAlign w:val="center"/>
          </w:tcPr>
          <w:p w:rsidR="00C70167" w:rsidRPr="008B07FB" w:rsidRDefault="00EB428B" w:rsidP="001630C4">
            <w:pPr>
              <w:jc w:val="center"/>
              <w:rPr>
                <w:rFonts w:asciiTheme="minorEastAsia" w:hAnsiTheme="minorEastAsia"/>
              </w:rPr>
            </w:pPr>
            <w:r w:rsidRPr="008B07FB">
              <w:rPr>
                <w:rFonts w:asciiTheme="minorEastAsia" w:hAnsiTheme="minorEastAsia"/>
              </w:rPr>
              <w:t>站板</w:t>
            </w:r>
            <w:r w:rsidR="00C70167" w:rsidRPr="008B07FB">
              <w:rPr>
                <w:rFonts w:asciiTheme="minorEastAsia" w:hAnsiTheme="minorEastAsia"/>
              </w:rPr>
              <w:t>1000</w:t>
            </w:r>
            <w:r w:rsidR="00C70167" w:rsidRPr="008B07FB">
              <w:rPr>
                <w:rFonts w:asciiTheme="minorEastAsia" w:hAnsiTheme="minorEastAsia" w:hint="eastAsia"/>
              </w:rPr>
              <w:t>*</w:t>
            </w:r>
            <w:r w:rsidR="00C70167" w:rsidRPr="008B07FB">
              <w:rPr>
                <w:rFonts w:asciiTheme="minorEastAsia" w:hAnsiTheme="minorEastAsia"/>
              </w:rPr>
              <w:t>800</w:t>
            </w:r>
            <w:r w:rsidR="00C70167" w:rsidRPr="008B07FB">
              <w:rPr>
                <w:rFonts w:asciiTheme="minorEastAsia" w:hAnsiTheme="minorEastAsia" w:hint="eastAsia"/>
              </w:rPr>
              <w:t>*</w:t>
            </w:r>
            <w:r w:rsidR="00C70167" w:rsidRPr="008B07FB">
              <w:rPr>
                <w:rFonts w:asciiTheme="minorEastAsia" w:hAnsiTheme="minorEastAsia"/>
              </w:rPr>
              <w:t>200</w:t>
            </w:r>
          </w:p>
        </w:tc>
        <w:tc>
          <w:tcPr>
            <w:tcW w:w="1196" w:type="dxa"/>
            <w:vAlign w:val="center"/>
          </w:tcPr>
          <w:p w:rsidR="00C70167" w:rsidRPr="001630C4" w:rsidRDefault="00C70167" w:rsidP="001630C4">
            <w:pPr>
              <w:jc w:val="center"/>
              <w:rPr>
                <w:rFonts w:asciiTheme="minorEastAsia" w:hAnsiTheme="minorEastAsia"/>
              </w:rPr>
            </w:pPr>
          </w:p>
        </w:tc>
      </w:tr>
      <w:tr w:rsidR="00C70167" w:rsidRPr="001630C4" w:rsidTr="00747B8F">
        <w:trPr>
          <w:jc w:val="center"/>
        </w:trPr>
        <w:tc>
          <w:tcPr>
            <w:tcW w:w="1569" w:type="dxa"/>
            <w:vAlign w:val="center"/>
          </w:tcPr>
          <w:p w:rsidR="00C70167" w:rsidRPr="001630C4" w:rsidRDefault="00C70167" w:rsidP="005D7B24">
            <w:pPr>
              <w:jc w:val="center"/>
              <w:rPr>
                <w:rFonts w:asciiTheme="minorEastAsia" w:hAnsiTheme="minorEastAsia"/>
              </w:rPr>
            </w:pPr>
            <w:r w:rsidRPr="001630C4">
              <w:rPr>
                <w:rFonts w:asciiTheme="minorEastAsia" w:hAnsiTheme="minorEastAsia" w:hint="eastAsia"/>
              </w:rPr>
              <w:t>OP1</w:t>
            </w:r>
            <w:r w:rsidR="005D7B24">
              <w:rPr>
                <w:rFonts w:asciiTheme="minorEastAsia" w:hAnsiTheme="minorEastAsia"/>
              </w:rPr>
              <w:t>5</w:t>
            </w:r>
            <w:r w:rsidRPr="001630C4">
              <w:rPr>
                <w:rFonts w:asciiTheme="minorEastAsia" w:hAnsiTheme="minorEastAsia" w:hint="eastAsia"/>
              </w:rPr>
              <w:t>0</w:t>
            </w:r>
          </w:p>
        </w:tc>
        <w:tc>
          <w:tcPr>
            <w:tcW w:w="1835" w:type="dxa"/>
            <w:vAlign w:val="center"/>
          </w:tcPr>
          <w:p w:rsidR="00C70167" w:rsidRPr="001630C4" w:rsidRDefault="00C70167" w:rsidP="001630C4">
            <w:pPr>
              <w:jc w:val="center"/>
              <w:rPr>
                <w:rFonts w:asciiTheme="minorEastAsia" w:hAnsiTheme="minorEastAsia"/>
              </w:rPr>
            </w:pPr>
            <w:r w:rsidRPr="001630C4">
              <w:rPr>
                <w:rFonts w:asciiTheme="minorEastAsia" w:hAnsiTheme="minorEastAsia" w:hint="eastAsia"/>
              </w:rPr>
              <w:t>整形、</w:t>
            </w:r>
            <w:r w:rsidRPr="001630C4">
              <w:rPr>
                <w:rFonts w:asciiTheme="minorEastAsia" w:hAnsiTheme="minorEastAsia"/>
              </w:rPr>
              <w:t>熨烫</w:t>
            </w:r>
          </w:p>
        </w:tc>
        <w:tc>
          <w:tcPr>
            <w:tcW w:w="1510" w:type="dxa"/>
            <w:vAlign w:val="center"/>
          </w:tcPr>
          <w:p w:rsidR="00C70167" w:rsidRPr="001630C4" w:rsidRDefault="00C70167" w:rsidP="001630C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C70167" w:rsidRPr="001630C4" w:rsidRDefault="00C70167" w:rsidP="001630C4">
            <w:pPr>
              <w:jc w:val="center"/>
              <w:rPr>
                <w:rFonts w:asciiTheme="minorEastAsia" w:hAnsiTheme="minorEastAsia"/>
              </w:rPr>
            </w:pPr>
          </w:p>
        </w:tc>
        <w:tc>
          <w:tcPr>
            <w:tcW w:w="1700" w:type="dxa"/>
            <w:vAlign w:val="center"/>
          </w:tcPr>
          <w:p w:rsidR="00C70167" w:rsidRPr="001630C4" w:rsidRDefault="00EB428B" w:rsidP="001630C4">
            <w:pPr>
              <w:jc w:val="center"/>
              <w:rPr>
                <w:rFonts w:asciiTheme="minorEastAsia" w:hAnsiTheme="minorEastAsia"/>
                <w:color w:val="FF0000"/>
              </w:rPr>
            </w:pPr>
            <w:r w:rsidRPr="008B07FB">
              <w:rPr>
                <w:rFonts w:asciiTheme="minorEastAsia" w:hAnsiTheme="minorEastAsia"/>
              </w:rPr>
              <w:t>站板</w:t>
            </w:r>
            <w:r w:rsidR="00C70167" w:rsidRPr="008B07FB">
              <w:rPr>
                <w:rFonts w:asciiTheme="minorEastAsia" w:hAnsiTheme="minorEastAsia"/>
              </w:rPr>
              <w:t>1000</w:t>
            </w:r>
            <w:r w:rsidR="00C70167" w:rsidRPr="008B07FB">
              <w:rPr>
                <w:rFonts w:asciiTheme="minorEastAsia" w:hAnsiTheme="minorEastAsia" w:hint="eastAsia"/>
              </w:rPr>
              <w:t>*</w:t>
            </w:r>
            <w:r w:rsidR="00C70167" w:rsidRPr="008B07FB">
              <w:rPr>
                <w:rFonts w:asciiTheme="minorEastAsia" w:hAnsiTheme="minorEastAsia"/>
              </w:rPr>
              <w:t>800</w:t>
            </w:r>
            <w:r w:rsidR="00C70167" w:rsidRPr="008B07FB">
              <w:rPr>
                <w:rFonts w:asciiTheme="minorEastAsia" w:hAnsiTheme="minorEastAsia" w:hint="eastAsia"/>
              </w:rPr>
              <w:t>*</w:t>
            </w:r>
            <w:r w:rsidR="00C70167" w:rsidRPr="008B07FB">
              <w:rPr>
                <w:rFonts w:asciiTheme="minorEastAsia" w:hAnsiTheme="minorEastAsia"/>
              </w:rPr>
              <w:t>600</w:t>
            </w:r>
            <w:r w:rsidR="00ED61E5" w:rsidRPr="008B07FB">
              <w:rPr>
                <w:rFonts w:asciiTheme="minorEastAsia" w:hAnsiTheme="minorEastAsia" w:hint="eastAsia"/>
              </w:rPr>
              <w:t>、熨烫设备</w:t>
            </w:r>
          </w:p>
        </w:tc>
        <w:tc>
          <w:tcPr>
            <w:tcW w:w="1196" w:type="dxa"/>
            <w:vAlign w:val="center"/>
          </w:tcPr>
          <w:p w:rsidR="00C70167" w:rsidRPr="001630C4" w:rsidRDefault="00ED61E5" w:rsidP="001630C4">
            <w:pPr>
              <w:jc w:val="center"/>
              <w:rPr>
                <w:rFonts w:asciiTheme="minorEastAsia" w:hAnsiTheme="minorEastAsia"/>
                <w:color w:val="FF0000"/>
              </w:rPr>
            </w:pPr>
            <w:r w:rsidRPr="001630C4">
              <w:rPr>
                <w:rFonts w:asciiTheme="minorEastAsia" w:hAnsiTheme="minorEastAsia" w:hint="eastAsia"/>
              </w:rPr>
              <w:t>熨烫设备客户自备</w:t>
            </w:r>
          </w:p>
        </w:tc>
      </w:tr>
      <w:tr w:rsidR="00C70167" w:rsidRPr="001630C4" w:rsidTr="00747B8F">
        <w:trPr>
          <w:jc w:val="center"/>
        </w:trPr>
        <w:tc>
          <w:tcPr>
            <w:tcW w:w="1569" w:type="dxa"/>
            <w:vAlign w:val="center"/>
          </w:tcPr>
          <w:p w:rsidR="00C70167" w:rsidRPr="001630C4" w:rsidRDefault="00C70167" w:rsidP="005D7B24">
            <w:pPr>
              <w:jc w:val="center"/>
              <w:rPr>
                <w:rFonts w:asciiTheme="minorEastAsia" w:hAnsiTheme="minorEastAsia"/>
              </w:rPr>
            </w:pPr>
            <w:r w:rsidRPr="001630C4">
              <w:rPr>
                <w:rFonts w:asciiTheme="minorEastAsia" w:hAnsiTheme="minorEastAsia" w:hint="eastAsia"/>
              </w:rPr>
              <w:t>OP1</w:t>
            </w:r>
            <w:r w:rsidR="005D7B24">
              <w:rPr>
                <w:rFonts w:asciiTheme="minorEastAsia" w:hAnsiTheme="minorEastAsia"/>
              </w:rPr>
              <w:t>60</w:t>
            </w:r>
          </w:p>
        </w:tc>
        <w:tc>
          <w:tcPr>
            <w:tcW w:w="1835" w:type="dxa"/>
            <w:vAlign w:val="center"/>
          </w:tcPr>
          <w:p w:rsidR="00C70167" w:rsidRPr="001630C4" w:rsidRDefault="00ED61E5" w:rsidP="00747B8F">
            <w:pPr>
              <w:jc w:val="center"/>
              <w:rPr>
                <w:rFonts w:asciiTheme="minorEastAsia" w:hAnsiTheme="minorEastAsia"/>
              </w:rPr>
            </w:pPr>
            <w:r w:rsidRPr="001630C4">
              <w:rPr>
                <w:rFonts w:asciiTheme="minorEastAsia" w:hAnsiTheme="minorEastAsia" w:hint="eastAsia"/>
              </w:rPr>
              <w:t>红外</w:t>
            </w:r>
            <w:r w:rsidR="00116C4F" w:rsidRPr="001630C4">
              <w:rPr>
                <w:rFonts w:asciiTheme="minorEastAsia" w:hAnsiTheme="minorEastAsia" w:hint="eastAsia"/>
              </w:rPr>
              <w:t>烘烤</w:t>
            </w:r>
          </w:p>
        </w:tc>
        <w:tc>
          <w:tcPr>
            <w:tcW w:w="1510" w:type="dxa"/>
            <w:vAlign w:val="center"/>
          </w:tcPr>
          <w:p w:rsidR="00C70167" w:rsidRPr="001630C4" w:rsidRDefault="00ED61E5" w:rsidP="001630C4">
            <w:pPr>
              <w:jc w:val="center"/>
              <w:rPr>
                <w:rFonts w:asciiTheme="minorEastAsia" w:hAnsiTheme="minorEastAsia"/>
              </w:rPr>
            </w:pPr>
            <w:r w:rsidRPr="001630C4">
              <w:rPr>
                <w:rFonts w:asciiTheme="minorEastAsia" w:hAnsiTheme="minorEastAsia" w:hint="eastAsia"/>
              </w:rPr>
              <w:t>RFID</w:t>
            </w:r>
          </w:p>
        </w:tc>
        <w:tc>
          <w:tcPr>
            <w:tcW w:w="1476" w:type="dxa"/>
            <w:vAlign w:val="center"/>
          </w:tcPr>
          <w:p w:rsidR="00C70167" w:rsidRPr="001630C4" w:rsidRDefault="00C70167" w:rsidP="001630C4">
            <w:pPr>
              <w:jc w:val="center"/>
              <w:rPr>
                <w:rFonts w:asciiTheme="minorEastAsia" w:hAnsiTheme="minorEastAsia"/>
              </w:rPr>
            </w:pPr>
          </w:p>
        </w:tc>
        <w:tc>
          <w:tcPr>
            <w:tcW w:w="1700" w:type="dxa"/>
            <w:vAlign w:val="center"/>
          </w:tcPr>
          <w:p w:rsidR="00C70167" w:rsidRPr="001630C4" w:rsidRDefault="00ED61E5" w:rsidP="001630C4">
            <w:pPr>
              <w:jc w:val="center"/>
              <w:rPr>
                <w:rFonts w:asciiTheme="minorEastAsia" w:hAnsiTheme="minorEastAsia"/>
                <w:color w:val="FF0000"/>
              </w:rPr>
            </w:pPr>
            <w:r w:rsidRPr="001630C4">
              <w:rPr>
                <w:rFonts w:asciiTheme="minorEastAsia" w:hAnsiTheme="minorEastAsia" w:hint="eastAsia"/>
              </w:rPr>
              <w:t>红外烘箱</w:t>
            </w:r>
          </w:p>
        </w:tc>
        <w:tc>
          <w:tcPr>
            <w:tcW w:w="1196" w:type="dxa"/>
            <w:vAlign w:val="center"/>
          </w:tcPr>
          <w:p w:rsidR="00C70167" w:rsidRPr="001630C4" w:rsidRDefault="00C70167" w:rsidP="001630C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OP1</w:t>
            </w:r>
            <w:r>
              <w:rPr>
                <w:rFonts w:asciiTheme="minorEastAsia" w:hAnsiTheme="minorEastAsia"/>
              </w:rPr>
              <w:t>70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缓冲工位</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p>
        </w:tc>
        <w:tc>
          <w:tcPr>
            <w:tcW w:w="1196" w:type="dxa"/>
            <w:vAlign w:val="center"/>
          </w:tcPr>
          <w:p w:rsidR="005D7B24" w:rsidRPr="008B07FB" w:rsidRDefault="005D7B24" w:rsidP="005D7B24">
            <w:pPr>
              <w:jc w:val="center"/>
              <w:rPr>
                <w:rFonts w:asciiTheme="minorEastAsia" w:hAnsiTheme="minorEastAsia"/>
                <w:sz w:val="18"/>
                <w:szCs w:val="18"/>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w:t>
            </w:r>
            <w:r>
              <w:rPr>
                <w:rFonts w:asciiTheme="minorEastAsia" w:hAnsiTheme="minorEastAsia"/>
              </w:rPr>
              <w:t>180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rPr>
              <w:t>座椅外观、功能、性能检测</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rPr>
              <w:t>站板1000</w:t>
            </w:r>
            <w:r w:rsidRPr="008B07FB">
              <w:rPr>
                <w:rFonts w:asciiTheme="minorEastAsia" w:hAnsiTheme="minorEastAsia" w:hint="eastAsia"/>
              </w:rPr>
              <w:t>*</w:t>
            </w:r>
            <w:r w:rsidRPr="008B07FB">
              <w:rPr>
                <w:rFonts w:asciiTheme="minorEastAsia" w:hAnsiTheme="minorEastAsia"/>
              </w:rPr>
              <w:t>800</w:t>
            </w:r>
            <w:r w:rsidRPr="008B07FB">
              <w:rPr>
                <w:rFonts w:asciiTheme="minorEastAsia" w:hAnsiTheme="minorEastAsia" w:hint="eastAsia"/>
              </w:rPr>
              <w:t>*</w:t>
            </w:r>
            <w:r w:rsidRPr="008B07FB">
              <w:rPr>
                <w:rFonts w:asciiTheme="minorEastAsia" w:hAnsiTheme="minorEastAsia"/>
              </w:rPr>
              <w:t>400</w:t>
            </w:r>
          </w:p>
        </w:tc>
        <w:tc>
          <w:tcPr>
            <w:tcW w:w="1196" w:type="dxa"/>
            <w:vAlign w:val="center"/>
          </w:tcPr>
          <w:p w:rsidR="005D7B24" w:rsidRPr="008B07FB" w:rsidRDefault="005D7B24" w:rsidP="005D7B24">
            <w:pPr>
              <w:jc w:val="center"/>
              <w:rPr>
                <w:rFonts w:asciiTheme="minorEastAsia" w:hAnsiTheme="minorEastAsia"/>
                <w:sz w:val="18"/>
                <w:szCs w:val="18"/>
              </w:rPr>
            </w:pPr>
            <w:r w:rsidRPr="008B07FB">
              <w:rPr>
                <w:rFonts w:asciiTheme="minorEastAsia" w:hAnsiTheme="minorEastAsia"/>
                <w:sz w:val="18"/>
                <w:szCs w:val="18"/>
              </w:rPr>
              <w:t>气密检测设备</w:t>
            </w:r>
            <w:r w:rsidRPr="008B07FB">
              <w:rPr>
                <w:rFonts w:asciiTheme="minorEastAsia" w:hAnsiTheme="minorEastAsia" w:hint="eastAsia"/>
                <w:sz w:val="18"/>
                <w:szCs w:val="18"/>
              </w:rPr>
              <w:t>1.2MPa气源接到此工位进行检测</w:t>
            </w: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w:t>
            </w:r>
            <w:r>
              <w:rPr>
                <w:rFonts w:asciiTheme="minorEastAsia" w:hAnsiTheme="minorEastAsia"/>
              </w:rPr>
              <w:t>190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rPr>
              <w:t>通风、加热、报警、PDP电检</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hint="eastAsia"/>
              </w:rPr>
              <w:t>电检设备、</w:t>
            </w:r>
            <w:r w:rsidRPr="008B07FB">
              <w:rPr>
                <w:rFonts w:asciiTheme="minorEastAsia" w:hAnsiTheme="minorEastAsia"/>
              </w:rPr>
              <w:t>站板1000</w:t>
            </w:r>
            <w:r w:rsidRPr="008B07FB">
              <w:rPr>
                <w:rFonts w:asciiTheme="minorEastAsia" w:hAnsiTheme="minorEastAsia" w:hint="eastAsia"/>
              </w:rPr>
              <w:t>*</w:t>
            </w:r>
            <w:r w:rsidRPr="008B07FB">
              <w:rPr>
                <w:rFonts w:asciiTheme="minorEastAsia" w:hAnsiTheme="minorEastAsia"/>
              </w:rPr>
              <w:t>800</w:t>
            </w:r>
            <w:r w:rsidRPr="008B07FB">
              <w:rPr>
                <w:rFonts w:asciiTheme="minorEastAsia" w:hAnsiTheme="minorEastAsia" w:hint="eastAsia"/>
              </w:rPr>
              <w:t>*</w:t>
            </w:r>
            <w:r w:rsidRPr="008B07FB">
              <w:rPr>
                <w:rFonts w:asciiTheme="minorEastAsia" w:hAnsiTheme="minorEastAsia"/>
              </w:rPr>
              <w:t>400</w:t>
            </w:r>
          </w:p>
        </w:tc>
        <w:tc>
          <w:tcPr>
            <w:tcW w:w="1196" w:type="dxa"/>
            <w:vAlign w:val="center"/>
          </w:tcPr>
          <w:p w:rsidR="005D7B24" w:rsidRPr="008B07FB" w:rsidRDefault="005D7B24" w:rsidP="005D7B24">
            <w:pPr>
              <w:jc w:val="center"/>
              <w:rPr>
                <w:rFonts w:asciiTheme="minorEastAsia" w:hAnsiTheme="minorEastAsia"/>
                <w:sz w:val="15"/>
              </w:rPr>
            </w:pPr>
            <w:r w:rsidRPr="008B07FB">
              <w:rPr>
                <w:rFonts w:asciiTheme="minorEastAsia" w:hAnsiTheme="minorEastAsia"/>
                <w:sz w:val="18"/>
              </w:rPr>
              <w:t>配置显示屏实时显示检测结果</w:t>
            </w: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w:t>
            </w:r>
            <w:r>
              <w:rPr>
                <w:rFonts w:asciiTheme="minorEastAsia" w:hAnsiTheme="minorEastAsia"/>
              </w:rPr>
              <w:t>200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rPr>
              <w:t>滑轨手柄解锁力、滑动阻力检测</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RFID，顶升装置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hint="eastAsia"/>
              </w:rPr>
              <w:t>滑轨力检测设备</w:t>
            </w:r>
          </w:p>
        </w:tc>
        <w:tc>
          <w:tcPr>
            <w:tcW w:w="1196" w:type="dxa"/>
            <w:vAlign w:val="center"/>
          </w:tcPr>
          <w:p w:rsidR="005D7B24" w:rsidRPr="008B07FB" w:rsidRDefault="005D7B24" w:rsidP="005D7B24">
            <w:pPr>
              <w:jc w:val="center"/>
              <w:rPr>
                <w:rFonts w:asciiTheme="minorEastAsia" w:hAnsiTheme="minorEastAsia"/>
                <w:sz w:val="18"/>
                <w:szCs w:val="18"/>
              </w:rPr>
            </w:pPr>
            <w:r w:rsidRPr="008B07FB">
              <w:rPr>
                <w:rFonts w:asciiTheme="minorEastAsia" w:hAnsiTheme="minorEastAsia"/>
                <w:sz w:val="18"/>
              </w:rPr>
              <w:t>配置显示屏实时显示检测</w:t>
            </w:r>
            <w:r w:rsidRPr="008B07FB">
              <w:rPr>
                <w:rFonts w:asciiTheme="minorEastAsia" w:hAnsiTheme="minorEastAsia" w:hint="eastAsia"/>
                <w:sz w:val="18"/>
              </w:rPr>
              <w:t>曲线</w:t>
            </w: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lastRenderedPageBreak/>
              <w:t>OP2</w:t>
            </w:r>
            <w:r>
              <w:rPr>
                <w:rFonts w:asciiTheme="minorEastAsia" w:hAnsiTheme="minorEastAsia"/>
              </w:rPr>
              <w:t>1</w:t>
            </w:r>
            <w:r w:rsidRPr="001630C4">
              <w:rPr>
                <w:rFonts w:asciiTheme="minorEastAsia" w:hAnsiTheme="minorEastAsia" w:hint="eastAsia"/>
              </w:rPr>
              <w:t>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缓冲工位</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1630C4"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OP2</w:t>
            </w:r>
            <w:r>
              <w:rPr>
                <w:rFonts w:asciiTheme="minorEastAsia" w:hAnsiTheme="minorEastAsia"/>
              </w:rPr>
              <w:t>2</w:t>
            </w:r>
            <w:r w:rsidRPr="001630C4">
              <w:rPr>
                <w:rFonts w:asciiTheme="minorEastAsia" w:hAnsiTheme="minorEastAsia" w:hint="eastAsia"/>
              </w:rPr>
              <w:t>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静音房（预留）</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顶升装置，RFID</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1630C4"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rPr>
              <w:t>二期投入</w:t>
            </w: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OP230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缓冲工位</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常规配置</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1630C4"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OP240</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下线工位</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顶升装置，RFID</w:t>
            </w:r>
          </w:p>
        </w:tc>
        <w:tc>
          <w:tcPr>
            <w:tcW w:w="1476"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条码打印机</w:t>
            </w:r>
          </w:p>
        </w:tc>
        <w:tc>
          <w:tcPr>
            <w:tcW w:w="170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hint="eastAsia"/>
              </w:rPr>
              <w:t>下线平衡吊、</w:t>
            </w:r>
            <w:r w:rsidRPr="008B07FB">
              <w:rPr>
                <w:rFonts w:asciiTheme="minorEastAsia" w:hAnsiTheme="minorEastAsia"/>
              </w:rPr>
              <w:t>站板1000</w:t>
            </w:r>
            <w:r w:rsidRPr="008B07FB">
              <w:rPr>
                <w:rFonts w:asciiTheme="minorEastAsia" w:hAnsiTheme="minorEastAsia" w:hint="eastAsia"/>
              </w:rPr>
              <w:t>*</w:t>
            </w:r>
            <w:r w:rsidRPr="008B07FB">
              <w:rPr>
                <w:rFonts w:asciiTheme="minorEastAsia" w:hAnsiTheme="minorEastAsia"/>
              </w:rPr>
              <w:t>800</w:t>
            </w:r>
            <w:r w:rsidRPr="008B07FB">
              <w:rPr>
                <w:rFonts w:asciiTheme="minorEastAsia" w:hAnsiTheme="minorEastAsia" w:hint="eastAsia"/>
              </w:rPr>
              <w:t>*</w:t>
            </w:r>
            <w:r w:rsidRPr="008B07FB">
              <w:rPr>
                <w:rFonts w:asciiTheme="minorEastAsia" w:hAnsiTheme="minorEastAsia"/>
              </w:rPr>
              <w:t>200</w:t>
            </w: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线外工作台1</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滑轨与底座安装</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工作台1000X800、</w:t>
            </w:r>
            <w:r w:rsidRPr="001630C4">
              <w:rPr>
                <w:rFonts w:asciiTheme="minorEastAsia" w:hAnsiTheme="minorEastAsia" w:hint="eastAsia"/>
                <w:sz w:val="18"/>
                <w:szCs w:val="18"/>
              </w:rPr>
              <w:t>电脑、风扇</w:t>
            </w:r>
          </w:p>
        </w:tc>
        <w:tc>
          <w:tcPr>
            <w:tcW w:w="1476" w:type="dxa"/>
            <w:vAlign w:val="center"/>
          </w:tcPr>
          <w:p w:rsidR="005D7B24" w:rsidRPr="008B07FB" w:rsidRDefault="005D7B24" w:rsidP="005D7B24">
            <w:pPr>
              <w:jc w:val="center"/>
              <w:rPr>
                <w:rFonts w:asciiTheme="minorEastAsia" w:hAnsiTheme="minorEastAsia"/>
                <w:szCs w:val="21"/>
              </w:rPr>
            </w:pPr>
            <w:r w:rsidRPr="008B07FB">
              <w:rPr>
                <w:rFonts w:asciiTheme="minorEastAsia" w:hAnsiTheme="minorEastAsia" w:hint="eastAsia"/>
                <w:szCs w:val="21"/>
              </w:rPr>
              <w:t>TPS、电扭枪、扫码枪</w:t>
            </w:r>
          </w:p>
        </w:tc>
        <w:tc>
          <w:tcPr>
            <w:tcW w:w="1700" w:type="dxa"/>
            <w:vAlign w:val="center"/>
          </w:tcPr>
          <w:p w:rsidR="005D7B24" w:rsidRPr="008B07FB"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线外工作台2</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滑轨与底支架安装</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工作台1000X800、</w:t>
            </w:r>
            <w:r w:rsidRPr="001630C4">
              <w:rPr>
                <w:rFonts w:asciiTheme="minorEastAsia" w:hAnsiTheme="minorEastAsia" w:hint="eastAsia"/>
                <w:sz w:val="18"/>
                <w:szCs w:val="18"/>
              </w:rPr>
              <w:t>电脑、风扇</w:t>
            </w:r>
          </w:p>
        </w:tc>
        <w:tc>
          <w:tcPr>
            <w:tcW w:w="1476" w:type="dxa"/>
            <w:vAlign w:val="center"/>
          </w:tcPr>
          <w:p w:rsidR="005D7B24" w:rsidRPr="008B07FB" w:rsidRDefault="005D7B24" w:rsidP="005D7B24">
            <w:pPr>
              <w:jc w:val="center"/>
              <w:rPr>
                <w:rFonts w:asciiTheme="minorEastAsia" w:hAnsiTheme="minorEastAsia"/>
                <w:szCs w:val="21"/>
              </w:rPr>
            </w:pPr>
            <w:r w:rsidRPr="008B07FB">
              <w:rPr>
                <w:rFonts w:asciiTheme="minorEastAsia" w:hAnsiTheme="minorEastAsia" w:hint="eastAsia"/>
                <w:szCs w:val="21"/>
              </w:rPr>
              <w:t>TPS、电扭枪、扫码枪</w:t>
            </w:r>
          </w:p>
        </w:tc>
        <w:tc>
          <w:tcPr>
            <w:tcW w:w="1700" w:type="dxa"/>
            <w:vAlign w:val="center"/>
          </w:tcPr>
          <w:p w:rsidR="005D7B24" w:rsidRPr="008B07FB"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线外工作台3</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靠背包覆泡棉集成</w:t>
            </w:r>
          </w:p>
        </w:tc>
        <w:tc>
          <w:tcPr>
            <w:tcW w:w="151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hint="eastAsia"/>
              </w:rPr>
              <w:t>工作台1000X800、</w:t>
            </w:r>
            <w:r w:rsidRPr="008B07FB">
              <w:rPr>
                <w:rFonts w:asciiTheme="minorEastAsia" w:hAnsiTheme="minorEastAsia" w:hint="eastAsia"/>
                <w:sz w:val="18"/>
                <w:szCs w:val="18"/>
              </w:rPr>
              <w:t>电脑、风扇</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线下工作台4</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座垫加热垫集成</w:t>
            </w:r>
          </w:p>
        </w:tc>
        <w:tc>
          <w:tcPr>
            <w:tcW w:w="1510" w:type="dxa"/>
            <w:vAlign w:val="center"/>
          </w:tcPr>
          <w:p w:rsidR="005D7B24" w:rsidRPr="008B07FB" w:rsidRDefault="005D7B24" w:rsidP="005D7B24">
            <w:pPr>
              <w:jc w:val="center"/>
              <w:rPr>
                <w:rFonts w:asciiTheme="minorEastAsia" w:hAnsiTheme="minorEastAsia"/>
              </w:rPr>
            </w:pPr>
            <w:r w:rsidRPr="008B07FB">
              <w:rPr>
                <w:rFonts w:asciiTheme="minorEastAsia" w:hAnsiTheme="minorEastAsia" w:hint="eastAsia"/>
              </w:rPr>
              <w:t>工作台1000X800、</w:t>
            </w:r>
            <w:r w:rsidRPr="008B07FB">
              <w:rPr>
                <w:rFonts w:asciiTheme="minorEastAsia" w:hAnsiTheme="minorEastAsia" w:hint="eastAsia"/>
                <w:sz w:val="18"/>
                <w:szCs w:val="18"/>
              </w:rPr>
              <w:t>电脑、风扇</w:t>
            </w:r>
          </w:p>
        </w:tc>
        <w:tc>
          <w:tcPr>
            <w:tcW w:w="1476" w:type="dxa"/>
            <w:vAlign w:val="center"/>
          </w:tcPr>
          <w:p w:rsidR="005D7B24" w:rsidRPr="001630C4" w:rsidRDefault="005D7B24" w:rsidP="005D7B24">
            <w:pPr>
              <w:jc w:val="center"/>
              <w:rPr>
                <w:rFonts w:asciiTheme="minorEastAsia" w:hAnsiTheme="minorEastAsia"/>
              </w:rPr>
            </w:pPr>
          </w:p>
        </w:tc>
        <w:tc>
          <w:tcPr>
            <w:tcW w:w="1700" w:type="dxa"/>
            <w:vAlign w:val="center"/>
          </w:tcPr>
          <w:p w:rsidR="005D7B24" w:rsidRPr="008B07FB"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p>
        </w:tc>
      </w:tr>
      <w:tr w:rsidR="005D7B24" w:rsidRPr="001630C4" w:rsidTr="00747B8F">
        <w:trPr>
          <w:jc w:val="center"/>
        </w:trPr>
        <w:tc>
          <w:tcPr>
            <w:tcW w:w="1569"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线外工位</w:t>
            </w:r>
          </w:p>
        </w:tc>
        <w:tc>
          <w:tcPr>
            <w:tcW w:w="1835"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面套卡条与座盆安装</w:t>
            </w:r>
          </w:p>
        </w:tc>
        <w:tc>
          <w:tcPr>
            <w:tcW w:w="1510"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rPr>
              <w:t>电脑、风扇</w:t>
            </w:r>
          </w:p>
        </w:tc>
        <w:tc>
          <w:tcPr>
            <w:tcW w:w="1476"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sz w:val="18"/>
                <w:szCs w:val="18"/>
              </w:rPr>
              <w:t>工作台</w:t>
            </w:r>
            <w:r w:rsidRPr="001630C4">
              <w:rPr>
                <w:rFonts w:asciiTheme="minorEastAsia" w:hAnsiTheme="minorEastAsia" w:hint="eastAsia"/>
                <w:sz w:val="18"/>
                <w:szCs w:val="18"/>
              </w:rPr>
              <w:t>1000X800X800、行程300的气缸压紧装置</w:t>
            </w:r>
          </w:p>
        </w:tc>
        <w:tc>
          <w:tcPr>
            <w:tcW w:w="1700" w:type="dxa"/>
            <w:vAlign w:val="center"/>
          </w:tcPr>
          <w:p w:rsidR="005D7B24" w:rsidRPr="001630C4" w:rsidRDefault="005D7B24" w:rsidP="005D7B24">
            <w:pPr>
              <w:jc w:val="center"/>
              <w:rPr>
                <w:rFonts w:asciiTheme="minorEastAsia" w:hAnsiTheme="minorEastAsia"/>
              </w:rPr>
            </w:pPr>
          </w:p>
        </w:tc>
        <w:tc>
          <w:tcPr>
            <w:tcW w:w="1196" w:type="dxa"/>
            <w:vAlign w:val="center"/>
          </w:tcPr>
          <w:p w:rsidR="005D7B24" w:rsidRPr="001630C4" w:rsidRDefault="005D7B24" w:rsidP="005D7B24">
            <w:pPr>
              <w:jc w:val="center"/>
              <w:rPr>
                <w:rFonts w:asciiTheme="minorEastAsia" w:hAnsiTheme="minorEastAsia"/>
              </w:rPr>
            </w:pPr>
            <w:r w:rsidRPr="001630C4">
              <w:rPr>
                <w:rFonts w:asciiTheme="minorEastAsia" w:hAnsiTheme="minorEastAsia" w:hint="eastAsia"/>
                <w:sz w:val="16"/>
              </w:rPr>
              <w:t>座垫泡沫仿形定位，且可以旋转并在四个方向停止</w:t>
            </w:r>
          </w:p>
        </w:tc>
      </w:tr>
    </w:tbl>
    <w:p w:rsidR="002D66D2" w:rsidRPr="001630C4" w:rsidRDefault="002D66D2" w:rsidP="001630C4">
      <w:pPr>
        <w:ind w:firstLineChars="100" w:firstLine="210"/>
        <w:rPr>
          <w:rFonts w:asciiTheme="minorEastAsia" w:hAnsiTheme="minorEastAsia"/>
        </w:rPr>
      </w:pPr>
      <w:r w:rsidRPr="001630C4">
        <w:rPr>
          <w:rFonts w:asciiTheme="minorEastAsia" w:hAnsiTheme="minorEastAsia"/>
        </w:rPr>
        <w:t>说明：</w:t>
      </w:r>
      <w:r w:rsidRPr="001630C4">
        <w:rPr>
          <w:rFonts w:asciiTheme="minorEastAsia" w:hAnsiTheme="minorEastAsia" w:hint="eastAsia"/>
        </w:rPr>
        <w:t>1.</w:t>
      </w:r>
      <w:r w:rsidRPr="001630C4">
        <w:rPr>
          <w:rFonts w:asciiTheme="minorEastAsia" w:hAnsiTheme="minorEastAsia"/>
        </w:rPr>
        <w:t>气密检测设备：需要额定压力</w:t>
      </w:r>
      <w:r w:rsidRPr="001630C4">
        <w:rPr>
          <w:rFonts w:asciiTheme="minorEastAsia" w:hAnsiTheme="minorEastAsia" w:hint="eastAsia"/>
        </w:rPr>
        <w:t>1.2MPa，该设备要有增加泵系统，工厂气源压力0.5～0.7Mpa，增压后的压力留出一个接头</w:t>
      </w:r>
      <w:r w:rsidR="00377692" w:rsidRPr="001630C4">
        <w:rPr>
          <w:rFonts w:asciiTheme="minorEastAsia" w:hAnsiTheme="minorEastAsia" w:hint="eastAsia"/>
        </w:rPr>
        <w:t>且需要引出一根直径</w:t>
      </w:r>
      <w:r w:rsidR="00747B8F" w:rsidRPr="008B07FB">
        <w:rPr>
          <w:rFonts w:asciiTheme="minorEastAsia" w:hAnsiTheme="minorEastAsia" w:hint="eastAsia"/>
        </w:rPr>
        <w:t>4</w:t>
      </w:r>
      <w:r w:rsidR="00377692" w:rsidRPr="008B07FB">
        <w:rPr>
          <w:rFonts w:asciiTheme="minorEastAsia" w:hAnsiTheme="minorEastAsia" w:hint="eastAsia"/>
        </w:rPr>
        <w:t>mm</w:t>
      </w:r>
      <w:r w:rsidR="00377692" w:rsidRPr="001630C4">
        <w:rPr>
          <w:rFonts w:asciiTheme="minorEastAsia" w:hAnsiTheme="minorEastAsia" w:hint="eastAsia"/>
        </w:rPr>
        <w:t>气管</w:t>
      </w:r>
      <w:r w:rsidRPr="001630C4">
        <w:rPr>
          <w:rFonts w:asciiTheme="minorEastAsia" w:hAnsiTheme="minorEastAsia" w:hint="eastAsia"/>
        </w:rPr>
        <w:t>到</w:t>
      </w:r>
      <w:r w:rsidR="002F264F" w:rsidRPr="001630C4">
        <w:rPr>
          <w:rFonts w:asciiTheme="minorEastAsia" w:hAnsiTheme="minorEastAsia" w:hint="eastAsia"/>
        </w:rPr>
        <w:t>OP</w:t>
      </w:r>
      <w:r w:rsidRPr="001630C4">
        <w:rPr>
          <w:rFonts w:asciiTheme="minorEastAsia" w:hAnsiTheme="minorEastAsia" w:hint="eastAsia"/>
        </w:rPr>
        <w:t>1</w:t>
      </w:r>
      <w:r w:rsidR="00845E42">
        <w:rPr>
          <w:rFonts w:asciiTheme="minorEastAsia" w:hAnsiTheme="minorEastAsia"/>
        </w:rPr>
        <w:t>8</w:t>
      </w:r>
      <w:r w:rsidRPr="001630C4">
        <w:rPr>
          <w:rFonts w:asciiTheme="minorEastAsia" w:hAnsiTheme="minorEastAsia" w:hint="eastAsia"/>
        </w:rPr>
        <w:t>0功能性检测工位，</w:t>
      </w:r>
      <w:r w:rsidR="00377692" w:rsidRPr="001630C4">
        <w:rPr>
          <w:rFonts w:asciiTheme="minorEastAsia" w:hAnsiTheme="minorEastAsia" w:hint="eastAsia"/>
        </w:rPr>
        <w:t>并配置一个开关进行气路通断控制</w:t>
      </w:r>
      <w:r w:rsidRPr="001630C4">
        <w:rPr>
          <w:rFonts w:asciiTheme="minorEastAsia" w:hAnsiTheme="minorEastAsia" w:hint="eastAsia"/>
        </w:rPr>
        <w:t>。</w:t>
      </w:r>
    </w:p>
    <w:p w:rsidR="00FE4E55" w:rsidRPr="008B07FB" w:rsidRDefault="002D66D2" w:rsidP="001630C4">
      <w:pPr>
        <w:ind w:firstLineChars="100" w:firstLine="210"/>
        <w:rPr>
          <w:rFonts w:asciiTheme="minorEastAsia" w:hAnsiTheme="minorEastAsia"/>
        </w:rPr>
      </w:pPr>
      <w:r w:rsidRPr="008B07FB">
        <w:rPr>
          <w:rFonts w:asciiTheme="minorEastAsia" w:hAnsiTheme="minorEastAsia" w:hint="eastAsia"/>
        </w:rPr>
        <w:t>2.</w:t>
      </w:r>
      <w:r w:rsidR="008B07FB">
        <w:rPr>
          <w:rFonts w:asciiTheme="minorEastAsia" w:hAnsiTheme="minorEastAsia" w:hint="eastAsia"/>
        </w:rPr>
        <w:t>线外工作台和线外工位均配置万向轮和</w:t>
      </w:r>
      <w:r w:rsidR="00747B8F" w:rsidRPr="008B07FB">
        <w:rPr>
          <w:rFonts w:asciiTheme="minorEastAsia" w:hAnsiTheme="minorEastAsia" w:hint="eastAsia"/>
        </w:rPr>
        <w:t>刹车</w:t>
      </w:r>
      <w:r w:rsidR="00D61387" w:rsidRPr="008B07FB">
        <w:rPr>
          <w:rFonts w:asciiTheme="minorEastAsia" w:hAnsiTheme="minorEastAsia" w:hint="eastAsia"/>
        </w:rPr>
        <w:t>固定</w:t>
      </w:r>
      <w:r w:rsidR="00FE4E55" w:rsidRPr="008B07FB">
        <w:rPr>
          <w:rFonts w:asciiTheme="minorEastAsia" w:hAnsiTheme="minorEastAsia" w:hint="eastAsia"/>
        </w:rPr>
        <w:t>装置。</w:t>
      </w:r>
    </w:p>
    <w:p w:rsidR="00F91D07" w:rsidRPr="001630C4" w:rsidRDefault="0018429D" w:rsidP="001630C4">
      <w:pPr>
        <w:ind w:firstLineChars="100" w:firstLine="210"/>
        <w:rPr>
          <w:rFonts w:asciiTheme="minorEastAsia" w:hAnsiTheme="minorEastAsia"/>
        </w:rPr>
      </w:pPr>
      <w:r w:rsidRPr="008B07FB">
        <w:rPr>
          <w:rFonts w:asciiTheme="minorEastAsia" w:hAnsiTheme="minorEastAsia"/>
        </w:rPr>
        <w:t>3</w:t>
      </w:r>
      <w:r w:rsidR="00F91D07" w:rsidRPr="008B07FB">
        <w:rPr>
          <w:rFonts w:asciiTheme="minorEastAsia" w:hAnsiTheme="minorEastAsia"/>
        </w:rPr>
        <w:t>.配置扫码枪均为无线二维扫码枪</w:t>
      </w:r>
      <w:r w:rsidR="00F91D07" w:rsidRPr="008B07FB">
        <w:rPr>
          <w:rFonts w:asciiTheme="minorEastAsia" w:hAnsiTheme="minorEastAsia" w:hint="eastAsia"/>
        </w:rPr>
        <w:t>。</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9" w:name="_Toc4165"/>
      <w:bookmarkStart w:id="10" w:name="_Toc58333273"/>
      <w:r w:rsidRPr="001630C4">
        <w:rPr>
          <w:rFonts w:asciiTheme="minorEastAsia" w:eastAsiaTheme="minorEastAsia" w:hAnsiTheme="minorEastAsia"/>
        </w:rPr>
        <w:t>装配线结构</w:t>
      </w:r>
      <w:bookmarkEnd w:id="9"/>
      <w:bookmarkEnd w:id="10"/>
    </w:p>
    <w:p w:rsidR="002D66D2" w:rsidRPr="001630C4" w:rsidRDefault="002D66D2" w:rsidP="001630C4">
      <w:pPr>
        <w:rPr>
          <w:rFonts w:asciiTheme="minorEastAsia" w:hAnsiTheme="minorEastAsia"/>
        </w:rPr>
      </w:pPr>
      <w:r w:rsidRPr="001630C4">
        <w:rPr>
          <w:rFonts w:asciiTheme="minorEastAsia" w:hAnsiTheme="minorEastAsia"/>
        </w:rPr>
        <w:t>该装配线为双层倍速链传送线，其由装配主线</w:t>
      </w:r>
      <w:r w:rsidRPr="001630C4">
        <w:rPr>
          <w:rFonts w:asciiTheme="minorEastAsia" w:hAnsiTheme="minorEastAsia" w:hint="eastAsia"/>
        </w:rPr>
        <w:t>、提升机，灯架，控制</w:t>
      </w:r>
      <w:r w:rsidRPr="001630C4">
        <w:rPr>
          <w:rFonts w:asciiTheme="minorEastAsia" w:hAnsiTheme="minorEastAsia"/>
        </w:rPr>
        <w:t>系统组成。</w:t>
      </w:r>
      <w:r w:rsidRPr="001630C4">
        <w:rPr>
          <w:rFonts w:asciiTheme="minorEastAsia" w:hAnsiTheme="minorEastAsia" w:hint="eastAsia"/>
        </w:rPr>
        <w:t xml:space="preserve">生产线布局示意图如下： </w:t>
      </w:r>
    </w:p>
    <w:p w:rsidR="002D66D2" w:rsidRDefault="00A04348" w:rsidP="001630C4">
      <w:pPr>
        <w:rPr>
          <w:rFonts w:asciiTheme="minorEastAsia" w:hAnsiTheme="minorEastAsia"/>
        </w:rPr>
      </w:pPr>
      <w:r>
        <w:rPr>
          <w:rFonts w:asciiTheme="minorEastAsia" w:hAnsiTheme="minorEastAsia"/>
          <w:noProof/>
        </w:rPr>
        <w:drawing>
          <wp:inline distT="0" distB="0" distL="0" distR="0">
            <wp:extent cx="5234437" cy="1234362"/>
            <wp:effectExtent l="19050" t="0" r="4313"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5060" t="26330" r="4045" b="35614"/>
                    <a:stretch>
                      <a:fillRect/>
                    </a:stretch>
                  </pic:blipFill>
                  <pic:spPr bwMode="auto">
                    <a:xfrm>
                      <a:off x="0" y="0"/>
                      <a:ext cx="5234437" cy="1234362"/>
                    </a:xfrm>
                    <a:prstGeom prst="rect">
                      <a:avLst/>
                    </a:prstGeom>
                    <a:noFill/>
                    <a:ln w="9525">
                      <a:noFill/>
                      <a:miter lim="800000"/>
                      <a:headEnd/>
                      <a:tailEnd/>
                    </a:ln>
                  </pic:spPr>
                </pic:pic>
              </a:graphicData>
            </a:graphic>
          </wp:inline>
        </w:drawing>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11" w:name="_Toc410"/>
      <w:bookmarkStart w:id="12" w:name="_Toc20550"/>
      <w:bookmarkStart w:id="13" w:name="_Toc58333274"/>
      <w:r w:rsidRPr="001630C4">
        <w:rPr>
          <w:rFonts w:asciiTheme="minorEastAsia" w:eastAsiaTheme="minorEastAsia" w:hAnsiTheme="minorEastAsia"/>
        </w:rPr>
        <w:t>装配主线</w:t>
      </w:r>
      <w:bookmarkEnd w:id="11"/>
      <w:bookmarkEnd w:id="12"/>
      <w:bookmarkEnd w:id="13"/>
    </w:p>
    <w:p w:rsidR="002D66D2" w:rsidRPr="001630C4" w:rsidRDefault="002D66D2" w:rsidP="001630C4">
      <w:pPr>
        <w:ind w:firstLineChars="177" w:firstLine="372"/>
        <w:rPr>
          <w:rFonts w:asciiTheme="minorEastAsia" w:hAnsiTheme="minorEastAsia"/>
        </w:rPr>
      </w:pPr>
      <w:r w:rsidRPr="001630C4">
        <w:rPr>
          <w:rFonts w:asciiTheme="minorEastAsia" w:hAnsiTheme="minorEastAsia"/>
        </w:rPr>
        <w:t>装配主线采用双层倍速链柔性输送机形式，上层为工位操作层，下层为随行</w:t>
      </w:r>
      <w:r w:rsidRPr="001630C4">
        <w:rPr>
          <w:rFonts w:asciiTheme="minorEastAsia" w:hAnsiTheme="minorEastAsia" w:hint="eastAsia"/>
        </w:rPr>
        <w:t>托盘</w:t>
      </w:r>
      <w:r w:rsidRPr="001630C4">
        <w:rPr>
          <w:rFonts w:asciiTheme="minorEastAsia" w:hAnsiTheme="minorEastAsia"/>
        </w:rPr>
        <w:t>返回层，两端为</w:t>
      </w:r>
      <w:bookmarkStart w:id="14" w:name="OLE_LINK9"/>
      <w:bookmarkStart w:id="15" w:name="OLE_LINK10"/>
      <w:r w:rsidRPr="001630C4">
        <w:rPr>
          <w:rFonts w:asciiTheme="minorEastAsia" w:hAnsiTheme="minorEastAsia"/>
        </w:rPr>
        <w:t>转层升降机</w:t>
      </w:r>
      <w:bookmarkEnd w:id="14"/>
      <w:bookmarkEnd w:id="15"/>
      <w:r w:rsidRPr="001630C4">
        <w:rPr>
          <w:rFonts w:asciiTheme="minorEastAsia" w:hAnsiTheme="minorEastAsia"/>
        </w:rPr>
        <w:t>。每一操作工位安装</w:t>
      </w:r>
      <w:r w:rsidRPr="001630C4">
        <w:rPr>
          <w:rFonts w:asciiTheme="minorEastAsia" w:hAnsiTheme="minorEastAsia" w:hint="eastAsia"/>
        </w:rPr>
        <w:t>有</w:t>
      </w:r>
      <w:r w:rsidRPr="001630C4">
        <w:rPr>
          <w:rFonts w:asciiTheme="minorEastAsia" w:hAnsiTheme="minorEastAsia"/>
        </w:rPr>
        <w:t>阻挡器、</w:t>
      </w:r>
      <w:r w:rsidRPr="001630C4">
        <w:rPr>
          <w:rFonts w:asciiTheme="minorEastAsia" w:hAnsiTheme="minorEastAsia" w:hint="eastAsia"/>
        </w:rPr>
        <w:t>止退</w:t>
      </w:r>
      <w:r w:rsidRPr="001630C4">
        <w:rPr>
          <w:rFonts w:asciiTheme="minorEastAsia" w:hAnsiTheme="minorEastAsia"/>
        </w:rPr>
        <w:t>器以及操作按钮盒</w:t>
      </w:r>
      <w:r w:rsidRPr="001630C4">
        <w:rPr>
          <w:rFonts w:asciiTheme="minorEastAsia" w:hAnsiTheme="minorEastAsia" w:hint="eastAsia"/>
        </w:rPr>
        <w:t>，零件盒</w:t>
      </w:r>
      <w:r w:rsidRPr="001630C4">
        <w:rPr>
          <w:rFonts w:asciiTheme="minorEastAsia" w:hAnsiTheme="minorEastAsia"/>
        </w:rPr>
        <w:t>。返回层每个阻挡器最多可以阻挡</w:t>
      </w:r>
      <w:r w:rsidRPr="001630C4">
        <w:rPr>
          <w:rFonts w:asciiTheme="minorEastAsia" w:hAnsiTheme="minorEastAsia" w:hint="eastAsia"/>
        </w:rPr>
        <w:t>6</w:t>
      </w:r>
      <w:r w:rsidRPr="001630C4">
        <w:rPr>
          <w:rFonts w:asciiTheme="minorEastAsia" w:hAnsiTheme="minorEastAsia"/>
        </w:rPr>
        <w:t>个托盘。</w:t>
      </w:r>
    </w:p>
    <w:p w:rsidR="002D66D2" w:rsidRPr="001630C4" w:rsidRDefault="000C4178" w:rsidP="0080774F">
      <w:pPr>
        <w:pStyle w:val="ab"/>
        <w:spacing w:line="240" w:lineRule="auto"/>
        <w:ind w:left="0" w:firstLine="0"/>
        <w:rPr>
          <w:rFonts w:asciiTheme="minorEastAsia" w:hAnsiTheme="minorEastAsia"/>
          <w:b w:val="0"/>
        </w:rPr>
      </w:pPr>
      <w:bookmarkStart w:id="16" w:name="_Toc508197020"/>
      <w:bookmarkStart w:id="17" w:name="_Toc7702"/>
      <w:bookmarkStart w:id="18" w:name="_Toc19379"/>
      <w:bookmarkStart w:id="19" w:name="_Toc58333275"/>
      <w:r>
        <w:rPr>
          <w:rFonts w:asciiTheme="minorEastAsia" w:hAnsiTheme="minorEastAsia" w:hint="eastAsia"/>
          <w:b w:val="0"/>
        </w:rPr>
        <w:lastRenderedPageBreak/>
        <w:t>5</w:t>
      </w:r>
      <w:r>
        <w:rPr>
          <w:rFonts w:asciiTheme="minorEastAsia" w:hAnsiTheme="minorEastAsia"/>
          <w:b w:val="0"/>
        </w:rPr>
        <w:t>.1.1</w:t>
      </w:r>
      <w:r w:rsidR="002D66D2" w:rsidRPr="001630C4">
        <w:rPr>
          <w:rFonts w:asciiTheme="minorEastAsia" w:hAnsiTheme="minorEastAsia"/>
          <w:b w:val="0"/>
        </w:rPr>
        <w:t>上下层托盘运行速度</w:t>
      </w:r>
      <w:bookmarkEnd w:id="16"/>
      <w:bookmarkEnd w:id="17"/>
      <w:bookmarkEnd w:id="18"/>
      <w:bookmarkEnd w:id="19"/>
    </w:p>
    <w:p w:rsidR="002D66D2" w:rsidRPr="001630C4" w:rsidRDefault="002D66D2" w:rsidP="001630C4">
      <w:pPr>
        <w:ind w:firstLineChars="200" w:firstLine="420"/>
        <w:rPr>
          <w:rFonts w:asciiTheme="minorEastAsia" w:hAnsiTheme="minorEastAsia"/>
        </w:rPr>
      </w:pPr>
      <w:r w:rsidRPr="001630C4">
        <w:rPr>
          <w:rFonts w:asciiTheme="minorEastAsia" w:hAnsiTheme="minorEastAsia" w:hint="eastAsia"/>
        </w:rPr>
        <w:t>输送链的速度必须确保将托盘从一个工位运动到下一工位的时间不大于4.5s。</w:t>
      </w:r>
    </w:p>
    <w:p w:rsidR="002D66D2" w:rsidRPr="001630C4" w:rsidRDefault="0080774F" w:rsidP="0080774F">
      <w:pPr>
        <w:pStyle w:val="ab"/>
        <w:spacing w:line="240" w:lineRule="auto"/>
        <w:ind w:left="0" w:firstLine="0"/>
        <w:rPr>
          <w:rFonts w:asciiTheme="minorEastAsia" w:hAnsiTheme="minorEastAsia"/>
          <w:b w:val="0"/>
        </w:rPr>
      </w:pPr>
      <w:bookmarkStart w:id="20" w:name="_Toc508197021"/>
      <w:bookmarkStart w:id="21" w:name="_Toc15559"/>
      <w:bookmarkStart w:id="22" w:name="_Toc3661"/>
      <w:bookmarkStart w:id="23" w:name="_Toc58333276"/>
      <w:r>
        <w:rPr>
          <w:rFonts w:asciiTheme="minorEastAsia" w:hAnsiTheme="minorEastAsia" w:hint="eastAsia"/>
          <w:b w:val="0"/>
        </w:rPr>
        <w:t>5</w:t>
      </w:r>
      <w:r>
        <w:rPr>
          <w:rFonts w:asciiTheme="minorEastAsia" w:hAnsiTheme="minorEastAsia"/>
          <w:b w:val="0"/>
        </w:rPr>
        <w:t>.1.2</w:t>
      </w:r>
      <w:r w:rsidR="002D66D2" w:rsidRPr="001630C4">
        <w:rPr>
          <w:rFonts w:asciiTheme="minorEastAsia" w:hAnsiTheme="minorEastAsia"/>
          <w:b w:val="0"/>
        </w:rPr>
        <w:t>外形尺寸</w:t>
      </w:r>
      <w:bookmarkEnd w:id="20"/>
      <w:bookmarkEnd w:id="21"/>
      <w:bookmarkEnd w:id="22"/>
      <w:bookmarkEnd w:id="23"/>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hint="eastAsia"/>
        </w:rPr>
        <w:t>长度</w:t>
      </w:r>
      <w:r w:rsidRPr="001630C4">
        <w:rPr>
          <w:rFonts w:asciiTheme="minorEastAsia" w:hAnsiTheme="minorEastAsia"/>
        </w:rPr>
        <w:t>:</w:t>
      </w:r>
      <w:r w:rsidRPr="001630C4">
        <w:rPr>
          <w:rFonts w:asciiTheme="minorEastAsia" w:hAnsiTheme="minorEastAsia" w:hint="eastAsia"/>
        </w:rPr>
        <w:t xml:space="preserve"> 整体长度不大于30米，根据实际情况进行布局</w:t>
      </w:r>
      <w:r w:rsidR="00D12E3B" w:rsidRPr="001630C4">
        <w:rPr>
          <w:rFonts w:asciiTheme="minorEastAsia" w:hAnsiTheme="minorEastAsia" w:hint="eastAsia"/>
        </w:rPr>
        <w:t>（</w:t>
      </w:r>
      <w:r w:rsidR="00E830BF" w:rsidRPr="001630C4">
        <w:rPr>
          <w:rFonts w:asciiTheme="minorEastAsia" w:hAnsiTheme="minorEastAsia" w:hint="eastAsia"/>
        </w:rPr>
        <w:t>由于座椅较高</w:t>
      </w:r>
      <w:r w:rsidR="003716E6" w:rsidRPr="001630C4">
        <w:rPr>
          <w:rFonts w:asciiTheme="minorEastAsia" w:hAnsiTheme="minorEastAsia" w:hint="eastAsia"/>
        </w:rPr>
        <w:t>且有</w:t>
      </w:r>
      <w:r w:rsidR="00D12E3B" w:rsidRPr="001630C4">
        <w:rPr>
          <w:rFonts w:asciiTheme="minorEastAsia" w:hAnsiTheme="minorEastAsia" w:hint="eastAsia"/>
        </w:rPr>
        <w:t>静音房预留</w:t>
      </w:r>
      <w:r w:rsidR="00E830BF" w:rsidRPr="001630C4">
        <w:rPr>
          <w:rFonts w:asciiTheme="minorEastAsia" w:hAnsiTheme="minorEastAsia" w:hint="eastAsia"/>
        </w:rPr>
        <w:t>，线体设计</w:t>
      </w:r>
      <w:r w:rsidR="00BE70B6" w:rsidRPr="001630C4">
        <w:rPr>
          <w:rFonts w:asciiTheme="minorEastAsia" w:hAnsiTheme="minorEastAsia" w:hint="eastAsia"/>
        </w:rPr>
        <w:t>高度</w:t>
      </w:r>
      <w:r w:rsidR="00E830BF" w:rsidRPr="001630C4">
        <w:rPr>
          <w:rFonts w:asciiTheme="minorEastAsia" w:hAnsiTheme="minorEastAsia" w:hint="eastAsia"/>
        </w:rPr>
        <w:t>尽可能低</w:t>
      </w:r>
      <w:r w:rsidR="00D12E3B" w:rsidRPr="001630C4">
        <w:rPr>
          <w:rFonts w:asciiTheme="minorEastAsia" w:hAnsiTheme="minorEastAsia" w:hint="eastAsia"/>
        </w:rPr>
        <w:t>）</w:t>
      </w:r>
      <w:r w:rsidRPr="001630C4">
        <w:rPr>
          <w:rFonts w:asciiTheme="minorEastAsia" w:hAnsiTheme="minorEastAsia" w:hint="eastAsia"/>
        </w:rPr>
        <w:t>。</w:t>
      </w:r>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hint="eastAsia"/>
        </w:rPr>
        <w:t>宽度</w:t>
      </w:r>
      <w:r w:rsidRPr="001630C4">
        <w:rPr>
          <w:rFonts w:asciiTheme="minorEastAsia" w:hAnsiTheme="minorEastAsia"/>
        </w:rPr>
        <w:t>: 导向轨道内间距：</w:t>
      </w:r>
      <w:r w:rsidRPr="001630C4">
        <w:rPr>
          <w:rFonts w:asciiTheme="minorEastAsia" w:hAnsiTheme="minorEastAsia" w:hint="eastAsia"/>
        </w:rPr>
        <w:t>62</w:t>
      </w:r>
      <w:r w:rsidRPr="001630C4">
        <w:rPr>
          <w:rFonts w:asciiTheme="minorEastAsia" w:hAnsiTheme="minorEastAsia"/>
        </w:rPr>
        <w:t>5mm，适用于宽度为</w:t>
      </w:r>
      <w:r w:rsidRPr="001630C4">
        <w:rPr>
          <w:rFonts w:asciiTheme="minorEastAsia" w:hAnsiTheme="minorEastAsia" w:hint="eastAsia"/>
        </w:rPr>
        <w:t>62</w:t>
      </w:r>
      <w:r w:rsidRPr="001630C4">
        <w:rPr>
          <w:rFonts w:asciiTheme="minorEastAsia" w:hAnsiTheme="minorEastAsia"/>
        </w:rPr>
        <w:t>0mm的装配托盘</w:t>
      </w:r>
      <w:r w:rsidRPr="001630C4">
        <w:rPr>
          <w:rFonts w:asciiTheme="minorEastAsia" w:hAnsiTheme="minorEastAsia" w:hint="eastAsia"/>
        </w:rPr>
        <w:t>底板。</w:t>
      </w:r>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hint="eastAsia"/>
        </w:rPr>
        <w:t>允许通过托盘外形尺寸：高度3</w:t>
      </w:r>
      <w:r w:rsidR="00D12E3B" w:rsidRPr="001630C4">
        <w:rPr>
          <w:rFonts w:asciiTheme="minorEastAsia" w:hAnsiTheme="minorEastAsia" w:hint="eastAsia"/>
        </w:rPr>
        <w:t>0</w:t>
      </w:r>
      <w:r w:rsidRPr="001630C4">
        <w:rPr>
          <w:rFonts w:asciiTheme="minorEastAsia" w:hAnsiTheme="minorEastAsia" w:hint="eastAsia"/>
        </w:rPr>
        <w:t>0mm</w:t>
      </w:r>
      <w:r w:rsidR="00D12E3B" w:rsidRPr="001630C4">
        <w:rPr>
          <w:rFonts w:asciiTheme="minorEastAsia" w:hAnsiTheme="minorEastAsia" w:hint="eastAsia"/>
        </w:rPr>
        <w:t>（尽可能低）</w:t>
      </w:r>
      <w:r w:rsidRPr="001630C4">
        <w:rPr>
          <w:rFonts w:asciiTheme="minorEastAsia" w:hAnsiTheme="minorEastAsia" w:hint="eastAsia"/>
        </w:rPr>
        <w:t>，宽度620mm，长度620mm。</w:t>
      </w:r>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hint="eastAsia"/>
        </w:rPr>
        <w:t>高度</w:t>
      </w:r>
      <w:r w:rsidRPr="001630C4">
        <w:rPr>
          <w:rFonts w:asciiTheme="minorEastAsia" w:hAnsiTheme="minorEastAsia"/>
        </w:rPr>
        <w:t>:供应商应根据装配托盘的高度尺寸和工人操作面确定传送线的高度，高度应尽可能地低。如托盘操作高度大于</w:t>
      </w:r>
      <w:r w:rsidR="00B17DF0" w:rsidRPr="001630C4">
        <w:rPr>
          <w:rFonts w:asciiTheme="minorEastAsia" w:hAnsiTheme="minorEastAsia" w:hint="eastAsia"/>
        </w:rPr>
        <w:t>8</w:t>
      </w:r>
      <w:r w:rsidRPr="001630C4">
        <w:rPr>
          <w:rFonts w:asciiTheme="minorEastAsia" w:hAnsiTheme="minorEastAsia"/>
        </w:rPr>
        <w:t>50mm时，供应商应在</w:t>
      </w:r>
      <w:r w:rsidR="00B17DF0" w:rsidRPr="001630C4">
        <w:rPr>
          <w:rFonts w:asciiTheme="minorEastAsia" w:hAnsiTheme="minorEastAsia"/>
        </w:rPr>
        <w:t>传送线上作业员工位上</w:t>
      </w:r>
      <w:r w:rsidRPr="001630C4">
        <w:rPr>
          <w:rFonts w:asciiTheme="minorEastAsia" w:hAnsiTheme="minorEastAsia"/>
        </w:rPr>
        <w:t>两侧增加钢制防滑站</w:t>
      </w:r>
      <w:r w:rsidRPr="000E63FB">
        <w:rPr>
          <w:rFonts w:asciiTheme="minorEastAsia" w:hAnsiTheme="minorEastAsia"/>
        </w:rPr>
        <w:t>板</w:t>
      </w:r>
      <w:r w:rsidR="00B17DF0" w:rsidRPr="000E63FB">
        <w:rPr>
          <w:rFonts w:asciiTheme="minorEastAsia" w:hAnsiTheme="minorEastAsia"/>
        </w:rPr>
        <w:t>（站板</w:t>
      </w:r>
      <w:r w:rsidR="00B17DF0" w:rsidRPr="000E63FB">
        <w:rPr>
          <w:rFonts w:asciiTheme="minorEastAsia" w:hAnsiTheme="minorEastAsia" w:hint="eastAsia"/>
        </w:rPr>
        <w:t>1200X1000X</w:t>
      </w:r>
      <w:r w:rsidR="000E63FB" w:rsidRPr="000E63FB">
        <w:rPr>
          <w:rFonts w:asciiTheme="minorEastAsia" w:hAnsiTheme="minorEastAsia"/>
        </w:rPr>
        <w:t>2</w:t>
      </w:r>
      <w:r w:rsidR="00B17DF0" w:rsidRPr="000E63FB">
        <w:rPr>
          <w:rFonts w:asciiTheme="minorEastAsia" w:hAnsiTheme="minorEastAsia" w:hint="eastAsia"/>
        </w:rPr>
        <w:t>00共</w:t>
      </w:r>
      <w:r w:rsidR="006F33CB" w:rsidRPr="000E63FB">
        <w:rPr>
          <w:rFonts w:asciiTheme="minorEastAsia" w:hAnsiTheme="minorEastAsia" w:hint="eastAsia"/>
        </w:rPr>
        <w:t>十</w:t>
      </w:r>
      <w:r w:rsidR="00B17DF0" w:rsidRPr="000E63FB">
        <w:rPr>
          <w:rFonts w:asciiTheme="minorEastAsia" w:hAnsiTheme="minorEastAsia" w:hint="eastAsia"/>
        </w:rPr>
        <w:t>个，1200X1000X400共</w:t>
      </w:r>
      <w:r w:rsidR="006F33CB" w:rsidRPr="000E63FB">
        <w:rPr>
          <w:rFonts w:asciiTheme="minorEastAsia" w:hAnsiTheme="minorEastAsia" w:hint="eastAsia"/>
        </w:rPr>
        <w:t>四</w:t>
      </w:r>
      <w:r w:rsidR="00B17DF0" w:rsidRPr="000E63FB">
        <w:rPr>
          <w:rFonts w:asciiTheme="minorEastAsia" w:hAnsiTheme="minorEastAsia" w:hint="eastAsia"/>
        </w:rPr>
        <w:t>个</w:t>
      </w:r>
      <w:r w:rsidR="006F33CB" w:rsidRPr="000E63FB">
        <w:rPr>
          <w:rFonts w:asciiTheme="minorEastAsia" w:hAnsiTheme="minorEastAsia" w:hint="eastAsia"/>
        </w:rPr>
        <w:t>、</w:t>
      </w:r>
      <w:r w:rsidR="00B17DF0" w:rsidRPr="000E63FB">
        <w:rPr>
          <w:rFonts w:asciiTheme="minorEastAsia" w:hAnsiTheme="minorEastAsia" w:hint="eastAsia"/>
        </w:rPr>
        <w:t>1200X1000X</w:t>
      </w:r>
      <w:r w:rsidR="000E63FB" w:rsidRPr="000E63FB">
        <w:rPr>
          <w:rFonts w:asciiTheme="minorEastAsia" w:hAnsiTheme="minorEastAsia"/>
        </w:rPr>
        <w:t>6</w:t>
      </w:r>
      <w:r w:rsidR="00B17DF0" w:rsidRPr="000E63FB">
        <w:rPr>
          <w:rFonts w:asciiTheme="minorEastAsia" w:hAnsiTheme="minorEastAsia" w:hint="eastAsia"/>
        </w:rPr>
        <w:t>00共</w:t>
      </w:r>
      <w:r w:rsidR="006F33CB" w:rsidRPr="000E63FB">
        <w:rPr>
          <w:rFonts w:asciiTheme="minorEastAsia" w:hAnsiTheme="minorEastAsia" w:hint="eastAsia"/>
        </w:rPr>
        <w:t>两</w:t>
      </w:r>
      <w:r w:rsidR="00B17DF0" w:rsidRPr="000E63FB">
        <w:rPr>
          <w:rFonts w:asciiTheme="minorEastAsia" w:hAnsiTheme="minorEastAsia" w:hint="eastAsia"/>
        </w:rPr>
        <w:t>个，每个站板上有防疲劳脚垫，有高度调节功能</w:t>
      </w:r>
      <w:r w:rsidR="009B0793" w:rsidRPr="000E63FB">
        <w:rPr>
          <w:rFonts w:asciiTheme="minorEastAsia" w:hAnsiTheme="minorEastAsia" w:hint="eastAsia"/>
        </w:rPr>
        <w:t>，</w:t>
      </w:r>
      <w:r w:rsidR="00777470" w:rsidRPr="000E63FB">
        <w:rPr>
          <w:rFonts w:asciiTheme="minorEastAsia" w:hAnsiTheme="minorEastAsia" w:hint="eastAsia"/>
        </w:rPr>
        <w:t>高度</w:t>
      </w:r>
      <w:r w:rsidR="009B0793" w:rsidRPr="000E63FB">
        <w:rPr>
          <w:rFonts w:asciiTheme="minorEastAsia" w:hAnsiTheme="minorEastAsia" w:hint="eastAsia"/>
        </w:rPr>
        <w:t>4</w:t>
      </w:r>
      <w:r w:rsidR="009B0793" w:rsidRPr="000E63FB">
        <w:rPr>
          <w:rFonts w:asciiTheme="minorEastAsia" w:hAnsiTheme="minorEastAsia"/>
        </w:rPr>
        <w:t>00和</w:t>
      </w:r>
      <w:r w:rsidR="009B0793" w:rsidRPr="000E63FB">
        <w:rPr>
          <w:rFonts w:asciiTheme="minorEastAsia" w:hAnsiTheme="minorEastAsia" w:hint="eastAsia"/>
        </w:rPr>
        <w:t>6</w:t>
      </w:r>
      <w:r w:rsidR="009B0793" w:rsidRPr="000E63FB">
        <w:rPr>
          <w:rFonts w:asciiTheme="minorEastAsia" w:hAnsiTheme="minorEastAsia"/>
        </w:rPr>
        <w:t>00的站板左右侧安装</w:t>
      </w:r>
      <w:r w:rsidR="00747B8F" w:rsidRPr="000E63FB">
        <w:rPr>
          <w:rFonts w:asciiTheme="minorEastAsia" w:hAnsiTheme="minorEastAsia" w:hint="eastAsia"/>
        </w:rPr>
        <w:t>围</w:t>
      </w:r>
      <w:r w:rsidR="00747B8F" w:rsidRPr="000E63FB">
        <w:rPr>
          <w:rFonts w:asciiTheme="minorEastAsia" w:hAnsiTheme="minorEastAsia"/>
        </w:rPr>
        <w:t>栏</w:t>
      </w:r>
      <w:r w:rsidR="00B17DF0" w:rsidRPr="000E63FB">
        <w:rPr>
          <w:rFonts w:asciiTheme="minorEastAsia" w:hAnsiTheme="minorEastAsia"/>
        </w:rPr>
        <w:t>）</w:t>
      </w:r>
      <w:r w:rsidRPr="001630C4">
        <w:rPr>
          <w:rFonts w:asciiTheme="minorEastAsia" w:hAnsiTheme="minorEastAsia"/>
        </w:rPr>
        <w:t>，传送线</w:t>
      </w:r>
      <w:r w:rsidRPr="001630C4">
        <w:rPr>
          <w:rFonts w:asciiTheme="minorEastAsia" w:hAnsiTheme="minorEastAsia" w:hint="eastAsia"/>
        </w:rPr>
        <w:t>线体</w:t>
      </w:r>
      <w:r w:rsidRPr="001630C4">
        <w:rPr>
          <w:rFonts w:asciiTheme="minorEastAsia" w:hAnsiTheme="minorEastAsia"/>
        </w:rPr>
        <w:t>总高度应能在±</w:t>
      </w:r>
      <w:r w:rsidR="00B17DF0" w:rsidRPr="001630C4">
        <w:rPr>
          <w:rFonts w:asciiTheme="minorEastAsia" w:hAnsiTheme="minorEastAsia" w:hint="eastAsia"/>
        </w:rPr>
        <w:t>5</w:t>
      </w:r>
      <w:r w:rsidRPr="001630C4">
        <w:rPr>
          <w:rFonts w:asciiTheme="minorEastAsia" w:hAnsiTheme="minorEastAsia"/>
        </w:rPr>
        <w:t>0mm内调节。</w:t>
      </w:r>
    </w:p>
    <w:p w:rsidR="002D66D2" w:rsidRPr="001630C4" w:rsidRDefault="0080774F" w:rsidP="0080774F">
      <w:pPr>
        <w:pStyle w:val="ab"/>
        <w:spacing w:line="240" w:lineRule="auto"/>
        <w:ind w:left="0" w:firstLine="0"/>
        <w:rPr>
          <w:rFonts w:asciiTheme="minorEastAsia" w:hAnsiTheme="minorEastAsia"/>
          <w:b w:val="0"/>
        </w:rPr>
      </w:pPr>
      <w:bookmarkStart w:id="24" w:name="_Toc508197022"/>
      <w:bookmarkStart w:id="25" w:name="_Toc11193"/>
      <w:bookmarkStart w:id="26" w:name="_Toc12879"/>
      <w:bookmarkStart w:id="27" w:name="_Toc58333277"/>
      <w:r>
        <w:rPr>
          <w:rFonts w:asciiTheme="minorEastAsia" w:hAnsiTheme="minorEastAsia" w:hint="eastAsia"/>
          <w:b w:val="0"/>
        </w:rPr>
        <w:t>5</w:t>
      </w:r>
      <w:r>
        <w:rPr>
          <w:rFonts w:asciiTheme="minorEastAsia" w:hAnsiTheme="minorEastAsia"/>
          <w:b w:val="0"/>
        </w:rPr>
        <w:t>.1.3</w:t>
      </w:r>
      <w:r w:rsidR="002D66D2" w:rsidRPr="001630C4">
        <w:rPr>
          <w:rFonts w:asciiTheme="minorEastAsia" w:hAnsiTheme="minorEastAsia"/>
          <w:b w:val="0"/>
        </w:rPr>
        <w:t>倍速链输送线</w:t>
      </w:r>
      <w:bookmarkEnd w:id="24"/>
      <w:bookmarkEnd w:id="25"/>
      <w:bookmarkEnd w:id="26"/>
      <w:bookmarkEnd w:id="27"/>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rPr>
        <w:t>输送线主体每一驱动单元的驱动长度为工位间距的整数倍，但一般不超过</w:t>
      </w:r>
      <w:r w:rsidRPr="001630C4">
        <w:rPr>
          <w:rFonts w:asciiTheme="minorEastAsia" w:hAnsiTheme="minorEastAsia" w:hint="eastAsia"/>
        </w:rPr>
        <w:t>6个工位，且驱动电机必须内置，每个电机满负载运行时（工位*160KG），电机电流不能超出电机额定电流的75%</w:t>
      </w:r>
      <w:r w:rsidRPr="001630C4">
        <w:rPr>
          <w:rFonts w:asciiTheme="minorEastAsia" w:hAnsiTheme="minorEastAsia"/>
        </w:rPr>
        <w:t>。</w:t>
      </w:r>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rPr>
        <w:t>主导轨为铝型材，其截面厚度&gt;=</w:t>
      </w:r>
      <w:r w:rsidRPr="001630C4">
        <w:rPr>
          <w:rFonts w:asciiTheme="minorEastAsia" w:hAnsiTheme="minorEastAsia" w:hint="eastAsia"/>
        </w:rPr>
        <w:t>3</w:t>
      </w:r>
      <w:r w:rsidRPr="001630C4">
        <w:rPr>
          <w:rFonts w:asciiTheme="minorEastAsia" w:hAnsiTheme="minorEastAsia"/>
        </w:rPr>
        <w:t>mm。能承受</w:t>
      </w:r>
      <w:r w:rsidRPr="001630C4">
        <w:rPr>
          <w:rFonts w:asciiTheme="minorEastAsia" w:hAnsiTheme="minorEastAsia" w:hint="eastAsia"/>
        </w:rPr>
        <w:t>200kg</w:t>
      </w:r>
      <w:r w:rsidRPr="001630C4">
        <w:rPr>
          <w:rFonts w:asciiTheme="minorEastAsia" w:hAnsiTheme="minorEastAsia"/>
        </w:rPr>
        <w:t>/</w:t>
      </w:r>
      <w:r w:rsidRPr="001630C4">
        <w:rPr>
          <w:rFonts w:asciiTheme="minorEastAsia" w:hAnsiTheme="minorEastAsia" w:hint="eastAsia"/>
        </w:rPr>
        <w:t>m</w:t>
      </w:r>
      <w:r w:rsidRPr="001630C4">
        <w:rPr>
          <w:rFonts w:asciiTheme="minorEastAsia" w:hAnsiTheme="minorEastAsia"/>
        </w:rPr>
        <w:t>的冲击载荷</w:t>
      </w:r>
      <w:r w:rsidRPr="001630C4">
        <w:rPr>
          <w:rFonts w:asciiTheme="minorEastAsia" w:hAnsiTheme="minorEastAsia" w:hint="eastAsia"/>
        </w:rPr>
        <w:t>；且外表面需制作不锈钢护板（厚度2mm），以保护使用过程中碰伤铝型材</w:t>
      </w:r>
      <w:r w:rsidRPr="001630C4">
        <w:rPr>
          <w:rFonts w:asciiTheme="minorEastAsia" w:hAnsiTheme="minorEastAsia"/>
        </w:rPr>
        <w:t>。</w:t>
      </w:r>
    </w:p>
    <w:p w:rsidR="002D66D2" w:rsidRPr="001630C4" w:rsidRDefault="002D66D2" w:rsidP="001630C4">
      <w:pPr>
        <w:widowControl/>
        <w:numPr>
          <w:ilvl w:val="0"/>
          <w:numId w:val="6"/>
        </w:numPr>
        <w:jc w:val="left"/>
        <w:rPr>
          <w:rFonts w:asciiTheme="minorEastAsia" w:hAnsiTheme="minorEastAsia"/>
        </w:rPr>
      </w:pPr>
      <w:r w:rsidRPr="001630C4">
        <w:rPr>
          <w:rFonts w:asciiTheme="minorEastAsia" w:hAnsiTheme="minorEastAsia" w:hint="eastAsia"/>
        </w:rPr>
        <w:t>线体允许使用单个</w:t>
      </w:r>
      <w:r w:rsidRPr="001630C4">
        <w:rPr>
          <w:rFonts w:asciiTheme="minorEastAsia" w:hAnsiTheme="minorEastAsia"/>
        </w:rPr>
        <w:t>托盘工装重量</w:t>
      </w:r>
      <w:r w:rsidRPr="001630C4">
        <w:rPr>
          <w:rFonts w:asciiTheme="minorEastAsia" w:hAnsiTheme="minorEastAsia" w:hint="eastAsia"/>
        </w:rPr>
        <w:t>不</w:t>
      </w:r>
      <w:r w:rsidRPr="001630C4">
        <w:rPr>
          <w:rFonts w:asciiTheme="minorEastAsia" w:hAnsiTheme="minorEastAsia"/>
        </w:rPr>
        <w:t>低于</w:t>
      </w:r>
      <w:r w:rsidRPr="001630C4">
        <w:rPr>
          <w:rFonts w:asciiTheme="minorEastAsia" w:hAnsiTheme="minorEastAsia" w:hint="eastAsia"/>
        </w:rPr>
        <w:t>80</w:t>
      </w:r>
      <w:r w:rsidRPr="001630C4">
        <w:rPr>
          <w:rFonts w:asciiTheme="minorEastAsia" w:hAnsiTheme="minorEastAsia"/>
        </w:rPr>
        <w:t>Kg，</w:t>
      </w:r>
      <w:r w:rsidRPr="001630C4">
        <w:rPr>
          <w:rFonts w:asciiTheme="minorEastAsia" w:hAnsiTheme="minorEastAsia" w:hint="eastAsia"/>
        </w:rPr>
        <w:t>单个</w:t>
      </w:r>
      <w:r w:rsidRPr="001630C4">
        <w:rPr>
          <w:rFonts w:asciiTheme="minorEastAsia" w:hAnsiTheme="minorEastAsia"/>
        </w:rPr>
        <w:t>座椅重量允许不低于</w:t>
      </w:r>
      <w:r w:rsidRPr="001630C4">
        <w:rPr>
          <w:rFonts w:asciiTheme="minorEastAsia" w:hAnsiTheme="minorEastAsia" w:hint="eastAsia"/>
        </w:rPr>
        <w:t>40</w:t>
      </w:r>
      <w:r w:rsidRPr="001630C4">
        <w:rPr>
          <w:rFonts w:asciiTheme="minorEastAsia" w:hAnsiTheme="minorEastAsia"/>
        </w:rPr>
        <w:t>Kg</w:t>
      </w:r>
      <w:r w:rsidRPr="001630C4">
        <w:rPr>
          <w:rFonts w:asciiTheme="minorEastAsia" w:hAnsiTheme="minorEastAsia" w:hint="eastAsia"/>
        </w:rPr>
        <w:t>。</w:t>
      </w:r>
    </w:p>
    <w:p w:rsidR="002D66D2" w:rsidRPr="001630C4" w:rsidRDefault="002D66D2" w:rsidP="001630C4">
      <w:pPr>
        <w:widowControl/>
        <w:numPr>
          <w:ilvl w:val="0"/>
          <w:numId w:val="7"/>
        </w:numPr>
        <w:jc w:val="left"/>
        <w:rPr>
          <w:rFonts w:asciiTheme="minorEastAsia" w:hAnsiTheme="minorEastAsia"/>
        </w:rPr>
      </w:pPr>
      <w:r w:rsidRPr="001630C4">
        <w:rPr>
          <w:rFonts w:asciiTheme="minorEastAsia" w:hAnsiTheme="minorEastAsia"/>
        </w:rPr>
        <w:t>机架采用4根40x60x3矩型管及钢板焊接组成。钢板厚度&gt;=6mm</w:t>
      </w:r>
      <w:r w:rsidRPr="001630C4">
        <w:rPr>
          <w:rFonts w:asciiTheme="minorEastAsia" w:hAnsiTheme="minorEastAsia" w:hint="eastAsia"/>
        </w:rPr>
        <w:t>。</w:t>
      </w:r>
    </w:p>
    <w:p w:rsidR="002D66D2" w:rsidRPr="001630C4" w:rsidRDefault="002D66D2" w:rsidP="001630C4">
      <w:pPr>
        <w:widowControl/>
        <w:numPr>
          <w:ilvl w:val="0"/>
          <w:numId w:val="7"/>
        </w:numPr>
        <w:jc w:val="left"/>
        <w:rPr>
          <w:rFonts w:asciiTheme="minorEastAsia" w:hAnsiTheme="minorEastAsia"/>
        </w:rPr>
      </w:pPr>
      <w:r w:rsidRPr="001630C4">
        <w:rPr>
          <w:rFonts w:asciiTheme="minorEastAsia" w:hAnsiTheme="minorEastAsia" w:hint="eastAsia"/>
        </w:rPr>
        <w:t>线体</w:t>
      </w:r>
      <w:r w:rsidRPr="001630C4">
        <w:rPr>
          <w:rFonts w:asciiTheme="minorEastAsia" w:hAnsiTheme="minorEastAsia"/>
        </w:rPr>
        <w:t>两侧</w:t>
      </w:r>
      <w:r w:rsidRPr="001630C4">
        <w:rPr>
          <w:rFonts w:asciiTheme="minorEastAsia" w:hAnsiTheme="minorEastAsia" w:hint="eastAsia"/>
        </w:rPr>
        <w:t>封</w:t>
      </w:r>
      <w:r w:rsidRPr="001630C4">
        <w:rPr>
          <w:rFonts w:asciiTheme="minorEastAsia" w:hAnsiTheme="minorEastAsia"/>
        </w:rPr>
        <w:t>板为</w:t>
      </w:r>
      <w:r w:rsidRPr="001630C4">
        <w:rPr>
          <w:rFonts w:asciiTheme="minorEastAsia" w:hAnsiTheme="minorEastAsia" w:hint="eastAsia"/>
        </w:rPr>
        <w:t>快速</w:t>
      </w:r>
      <w:r w:rsidRPr="001630C4">
        <w:rPr>
          <w:rFonts w:asciiTheme="minorEastAsia" w:hAnsiTheme="minorEastAsia"/>
        </w:rPr>
        <w:t>插装式，</w:t>
      </w:r>
      <w:r w:rsidRPr="001630C4">
        <w:rPr>
          <w:rFonts w:asciiTheme="minorEastAsia" w:hAnsiTheme="minorEastAsia" w:hint="eastAsia"/>
        </w:rPr>
        <w:t>A3板，表面烤漆，</w:t>
      </w:r>
      <w:r w:rsidRPr="001630C4">
        <w:rPr>
          <w:rFonts w:asciiTheme="minorEastAsia" w:hAnsiTheme="minorEastAsia"/>
        </w:rPr>
        <w:t>长1</w:t>
      </w:r>
      <w:r w:rsidR="00AD1BA1" w:rsidRPr="001630C4">
        <w:rPr>
          <w:rFonts w:asciiTheme="minorEastAsia" w:hAnsiTheme="minorEastAsia" w:hint="eastAsia"/>
        </w:rPr>
        <w:t>0</w:t>
      </w:r>
      <w:r w:rsidR="00D90315">
        <w:rPr>
          <w:rFonts w:asciiTheme="minorEastAsia" w:hAnsiTheme="minorEastAsia" w:hint="eastAsia"/>
        </w:rPr>
        <w:t>5</w:t>
      </w:r>
      <w:r w:rsidRPr="001630C4">
        <w:rPr>
          <w:rFonts w:asciiTheme="minorEastAsia" w:hAnsiTheme="minorEastAsia"/>
        </w:rPr>
        <w:t>0mm</w:t>
      </w:r>
      <w:r w:rsidR="004F0E66">
        <w:rPr>
          <w:rFonts w:asciiTheme="minorEastAsia" w:hAnsiTheme="minorEastAsia"/>
        </w:rPr>
        <w:t>（</w:t>
      </w:r>
      <w:r w:rsidR="00D90315">
        <w:rPr>
          <w:rFonts w:asciiTheme="minorEastAsia" w:hAnsiTheme="minorEastAsia"/>
        </w:rPr>
        <w:t>根据实际情况实配）</w:t>
      </w:r>
      <w:r w:rsidRPr="001630C4">
        <w:rPr>
          <w:rFonts w:asciiTheme="minorEastAsia" w:hAnsiTheme="minorEastAsia" w:hint="eastAsia"/>
        </w:rPr>
        <w:t>。</w:t>
      </w:r>
    </w:p>
    <w:p w:rsidR="002D66D2" w:rsidRPr="001630C4" w:rsidRDefault="002D66D2" w:rsidP="001630C4">
      <w:pPr>
        <w:widowControl/>
        <w:numPr>
          <w:ilvl w:val="0"/>
          <w:numId w:val="7"/>
        </w:numPr>
        <w:jc w:val="left"/>
        <w:rPr>
          <w:rFonts w:asciiTheme="minorEastAsia" w:hAnsiTheme="minorEastAsia"/>
        </w:rPr>
      </w:pPr>
      <w:r w:rsidRPr="001630C4">
        <w:rPr>
          <w:rFonts w:asciiTheme="minorEastAsia" w:hAnsiTheme="minorEastAsia" w:hint="eastAsia"/>
        </w:rPr>
        <w:t>线体中间铺不锈钢封板，四边折弯，厚度1.5</w:t>
      </w:r>
      <w:r w:rsidRPr="001630C4">
        <w:rPr>
          <w:rFonts w:asciiTheme="minorEastAsia" w:hAnsiTheme="minorEastAsia"/>
        </w:rPr>
        <w:t>mm</w:t>
      </w:r>
      <w:r w:rsidRPr="001630C4">
        <w:rPr>
          <w:rFonts w:asciiTheme="minorEastAsia" w:hAnsiTheme="minorEastAsia" w:hint="eastAsia"/>
        </w:rPr>
        <w:t>；</w:t>
      </w:r>
    </w:p>
    <w:p w:rsidR="002D66D2" w:rsidRPr="001630C4" w:rsidRDefault="002D66D2" w:rsidP="001630C4">
      <w:pPr>
        <w:widowControl/>
        <w:numPr>
          <w:ilvl w:val="0"/>
          <w:numId w:val="7"/>
        </w:numPr>
        <w:jc w:val="left"/>
        <w:rPr>
          <w:rFonts w:asciiTheme="minorEastAsia" w:hAnsiTheme="minorEastAsia"/>
        </w:rPr>
      </w:pPr>
      <w:r w:rsidRPr="001630C4">
        <w:rPr>
          <w:rFonts w:asciiTheme="minorEastAsia" w:hAnsiTheme="minorEastAsia" w:hint="eastAsia"/>
        </w:rPr>
        <w:t>线体中间不锈钢封板在RFID读写头信息读写位置，需匹配大小合适的孔，保证RFID信息读写无阻碍，并确保封板整体的外观要求。</w:t>
      </w:r>
    </w:p>
    <w:p w:rsidR="002D66D2" w:rsidRPr="001630C4" w:rsidRDefault="002D66D2" w:rsidP="001630C4">
      <w:pPr>
        <w:widowControl/>
        <w:numPr>
          <w:ilvl w:val="0"/>
          <w:numId w:val="7"/>
        </w:numPr>
        <w:jc w:val="left"/>
        <w:rPr>
          <w:rFonts w:asciiTheme="minorEastAsia" w:hAnsiTheme="minorEastAsia"/>
        </w:rPr>
      </w:pPr>
      <w:r w:rsidRPr="001630C4">
        <w:rPr>
          <w:rFonts w:asciiTheme="minorEastAsia" w:hAnsiTheme="minorEastAsia"/>
        </w:rPr>
        <w:t>阻挡器Stopper</w:t>
      </w:r>
    </w:p>
    <w:p w:rsidR="002D66D2" w:rsidRPr="001630C4" w:rsidRDefault="002D66D2" w:rsidP="001630C4">
      <w:pPr>
        <w:ind w:leftChars="295" w:left="619"/>
        <w:rPr>
          <w:rFonts w:asciiTheme="minorEastAsia" w:hAnsiTheme="minorEastAsia"/>
        </w:rPr>
      </w:pPr>
      <w:r w:rsidRPr="001630C4">
        <w:rPr>
          <w:rFonts w:asciiTheme="minorEastAsia" w:hAnsiTheme="minorEastAsia"/>
        </w:rPr>
        <w:t>气动带液压缓冲，可承受&gt;=500kg的冲击载荷</w:t>
      </w:r>
      <w:r w:rsidRPr="001630C4">
        <w:rPr>
          <w:rFonts w:asciiTheme="minorEastAsia" w:hAnsiTheme="minorEastAsia" w:hint="eastAsia"/>
        </w:rPr>
        <w:t xml:space="preserve">，结构为立式，气动原件品牌为SMC </w:t>
      </w:r>
      <w:r w:rsidRPr="001630C4">
        <w:rPr>
          <w:rFonts w:asciiTheme="minorEastAsia" w:hAnsiTheme="minorEastAsia"/>
        </w:rPr>
        <w:t>。</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rPr>
        <w:t>逆行器</w:t>
      </w:r>
    </w:p>
    <w:p w:rsidR="002D66D2" w:rsidRPr="001630C4" w:rsidRDefault="002D66D2" w:rsidP="001630C4">
      <w:pPr>
        <w:ind w:left="720"/>
        <w:rPr>
          <w:rFonts w:asciiTheme="minorEastAsia" w:hAnsiTheme="minorEastAsia"/>
        </w:rPr>
      </w:pPr>
      <w:r w:rsidRPr="001630C4">
        <w:rPr>
          <w:rFonts w:asciiTheme="minorEastAsia" w:hAnsiTheme="minorEastAsia"/>
        </w:rPr>
        <w:t>逆止器为自重力机械结构，安装在每一工位托盘位置的后侧，防止装配座椅时，托盘向后移动。</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hint="eastAsia"/>
        </w:rPr>
        <w:t>预留托盘防倾覆装置</w:t>
      </w:r>
    </w:p>
    <w:p w:rsidR="002D66D2" w:rsidRPr="001630C4" w:rsidRDefault="002D66D2" w:rsidP="001630C4">
      <w:pPr>
        <w:ind w:left="720"/>
        <w:rPr>
          <w:rFonts w:asciiTheme="minorEastAsia" w:hAnsiTheme="minorEastAsia"/>
        </w:rPr>
      </w:pPr>
      <w:r w:rsidRPr="001630C4">
        <w:rPr>
          <w:rFonts w:asciiTheme="minorEastAsia" w:hAnsiTheme="minorEastAsia" w:hint="eastAsia"/>
        </w:rPr>
        <w:t>托盘工装底板在每工位停止之后,在线体上对应每工位预留增加2个&amp;5mm</w:t>
      </w:r>
      <w:r w:rsidR="001F5F7E" w:rsidRPr="001630C4">
        <w:rPr>
          <w:rFonts w:asciiTheme="minorEastAsia" w:hAnsiTheme="minorEastAsia" w:hint="eastAsia"/>
        </w:rPr>
        <w:t>钢板折弯制作的限位块</w:t>
      </w:r>
      <w:r w:rsidRPr="001630C4">
        <w:rPr>
          <w:rFonts w:asciiTheme="minorEastAsia" w:hAnsiTheme="minorEastAsia"/>
        </w:rPr>
        <w:t>，</w:t>
      </w:r>
      <w:r w:rsidRPr="001630C4">
        <w:rPr>
          <w:rFonts w:asciiTheme="minorEastAsia" w:hAnsiTheme="minorEastAsia" w:hint="eastAsia"/>
        </w:rPr>
        <w:t>以防止在装配过程中因工装夹具受力发生倾覆。</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hint="eastAsia"/>
        </w:rPr>
        <w:t>零件盒</w:t>
      </w:r>
    </w:p>
    <w:p w:rsidR="002D66D2" w:rsidRPr="001630C4" w:rsidRDefault="002D66D2" w:rsidP="001630C4">
      <w:pPr>
        <w:ind w:left="720"/>
        <w:rPr>
          <w:rFonts w:asciiTheme="minorEastAsia" w:hAnsiTheme="minorEastAsia"/>
        </w:rPr>
      </w:pPr>
      <w:r w:rsidRPr="001630C4">
        <w:rPr>
          <w:rFonts w:asciiTheme="minorEastAsia" w:hAnsiTheme="minorEastAsia" w:hint="eastAsia"/>
        </w:rPr>
        <w:t>每工位配置两个零件盒，布置在线体两侧，采用挂接方式。零件盒及挂接板采用2mm厚不锈钢制作。</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hint="eastAsia"/>
        </w:rPr>
        <w:t>条码枪放置盒</w:t>
      </w:r>
    </w:p>
    <w:p w:rsidR="002D66D2" w:rsidRDefault="002D66D2" w:rsidP="001630C4">
      <w:pPr>
        <w:ind w:left="720"/>
        <w:rPr>
          <w:rFonts w:asciiTheme="minorEastAsia" w:hAnsiTheme="minorEastAsia"/>
        </w:rPr>
      </w:pPr>
      <w:r w:rsidRPr="001630C4">
        <w:rPr>
          <w:rFonts w:asciiTheme="minorEastAsia" w:hAnsiTheme="minorEastAsia" w:hint="eastAsia"/>
        </w:rPr>
        <w:t>在规定工位配置一个无线条码枪放置盒，条码枪型号按照DS3678SR考虑。</w:t>
      </w:r>
    </w:p>
    <w:p w:rsidR="00C1276D" w:rsidRDefault="00C1276D" w:rsidP="00C1276D">
      <w:pPr>
        <w:pStyle w:val="a8"/>
        <w:numPr>
          <w:ilvl w:val="0"/>
          <w:numId w:val="8"/>
        </w:numPr>
        <w:rPr>
          <w:rFonts w:asciiTheme="minorEastAsia" w:hAnsiTheme="minorEastAsia"/>
        </w:rPr>
      </w:pPr>
      <w:r>
        <w:rPr>
          <w:rFonts w:asciiTheme="minorEastAsia" w:hAnsiTheme="minorEastAsia" w:hint="eastAsia"/>
        </w:rPr>
        <w:t>物料箱放置架</w:t>
      </w:r>
    </w:p>
    <w:p w:rsidR="00C1276D" w:rsidRPr="00C1276D" w:rsidRDefault="00C1276D" w:rsidP="00C1276D">
      <w:pPr>
        <w:pStyle w:val="a8"/>
        <w:rPr>
          <w:rFonts w:asciiTheme="minorEastAsia" w:hAnsiTheme="minorEastAsia"/>
        </w:rPr>
      </w:pPr>
      <w:r>
        <w:rPr>
          <w:rFonts w:asciiTheme="minorEastAsia" w:hAnsiTheme="minorEastAsia"/>
        </w:rPr>
        <w:t>每个装配工位配置一个物料箱放置架</w:t>
      </w:r>
      <w:r>
        <w:rPr>
          <w:rFonts w:asciiTheme="minorEastAsia" w:hAnsiTheme="minorEastAsia" w:hint="eastAsia"/>
        </w:rPr>
        <w:t>，</w:t>
      </w:r>
      <w:r>
        <w:rPr>
          <w:rFonts w:asciiTheme="minorEastAsia" w:hAnsiTheme="minorEastAsia"/>
        </w:rPr>
        <w:t>采用</w:t>
      </w:r>
      <w:r>
        <w:rPr>
          <w:rFonts w:asciiTheme="minorEastAsia" w:hAnsiTheme="minorEastAsia" w:hint="eastAsia"/>
        </w:rPr>
        <w:t>4</w:t>
      </w:r>
      <w:r>
        <w:rPr>
          <w:rFonts w:asciiTheme="minorEastAsia" w:hAnsiTheme="minorEastAsia"/>
        </w:rPr>
        <w:t>0铝型材制作</w:t>
      </w:r>
      <w:r>
        <w:rPr>
          <w:rFonts w:asciiTheme="minorEastAsia" w:hAnsiTheme="minorEastAsia" w:hint="eastAsia"/>
        </w:rPr>
        <w:t>，外形尺寸参照1</w:t>
      </w:r>
      <w:r>
        <w:rPr>
          <w:rFonts w:asciiTheme="minorEastAsia" w:hAnsiTheme="minorEastAsia"/>
        </w:rPr>
        <w:t>000X800X800</w:t>
      </w:r>
      <w:r>
        <w:rPr>
          <w:rFonts w:asciiTheme="minorEastAsia" w:hAnsiTheme="minorEastAsia" w:hint="eastAsia"/>
        </w:rPr>
        <w:t>（实际高度根据站板高度进行适配）</w:t>
      </w:r>
      <w:r w:rsidR="00167641">
        <w:rPr>
          <w:rFonts w:asciiTheme="minorEastAsia" w:hAnsiTheme="minorEastAsia" w:hint="eastAsia"/>
        </w:rPr>
        <w:t>，满足可放置3层</w:t>
      </w:r>
      <w:r w:rsidR="00167641">
        <w:rPr>
          <w:rFonts w:asciiTheme="minorEastAsia" w:hAnsiTheme="minorEastAsia"/>
        </w:rPr>
        <w:t>物料箱</w:t>
      </w:r>
      <w:r w:rsidR="00167641">
        <w:rPr>
          <w:rFonts w:asciiTheme="minorEastAsia" w:hAnsiTheme="minorEastAsia" w:hint="eastAsia"/>
        </w:rPr>
        <w:t>，</w:t>
      </w:r>
      <w:r w:rsidR="00167641">
        <w:rPr>
          <w:rFonts w:asciiTheme="minorEastAsia" w:hAnsiTheme="minorEastAsia"/>
        </w:rPr>
        <w:t>每层</w:t>
      </w:r>
      <w:r w:rsidR="006F3568">
        <w:rPr>
          <w:rFonts w:asciiTheme="minorEastAsia" w:hAnsiTheme="minorEastAsia"/>
        </w:rPr>
        <w:t>可</w:t>
      </w:r>
      <w:r w:rsidR="00167641">
        <w:rPr>
          <w:rFonts w:asciiTheme="minorEastAsia" w:hAnsiTheme="minorEastAsia"/>
        </w:rPr>
        <w:t>放置</w:t>
      </w:r>
      <w:r w:rsidR="00167641">
        <w:rPr>
          <w:rFonts w:asciiTheme="minorEastAsia" w:hAnsiTheme="minorEastAsia" w:hint="eastAsia"/>
        </w:rPr>
        <w:t>2个</w:t>
      </w:r>
      <w:r w:rsidR="006F3568">
        <w:rPr>
          <w:rFonts w:asciiTheme="minorEastAsia" w:hAnsiTheme="minorEastAsia" w:hint="eastAsia"/>
        </w:rPr>
        <w:t>EU</w:t>
      </w:r>
      <w:r w:rsidR="006F3568">
        <w:rPr>
          <w:rFonts w:asciiTheme="minorEastAsia" w:hAnsiTheme="minorEastAsia"/>
        </w:rPr>
        <w:t>4622物料箱</w:t>
      </w:r>
      <w:r w:rsidR="00167641">
        <w:rPr>
          <w:rFonts w:asciiTheme="minorEastAsia" w:hAnsiTheme="minorEastAsia" w:hint="eastAsia"/>
        </w:rPr>
        <w:t>。</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hint="eastAsia"/>
        </w:rPr>
        <w:lastRenderedPageBreak/>
        <w:t>按钮线槽</w:t>
      </w:r>
    </w:p>
    <w:p w:rsidR="002D66D2" w:rsidRPr="001630C4" w:rsidRDefault="002D66D2" w:rsidP="001630C4">
      <w:pPr>
        <w:ind w:left="720"/>
        <w:rPr>
          <w:rFonts w:asciiTheme="minorEastAsia" w:hAnsiTheme="minorEastAsia"/>
        </w:rPr>
      </w:pPr>
      <w:r w:rsidRPr="001630C4">
        <w:rPr>
          <w:rFonts w:asciiTheme="minorEastAsia" w:hAnsiTheme="minorEastAsia" w:hint="eastAsia"/>
        </w:rPr>
        <w:t>线体两侧按钮线槽采用不锈钢制作，厚度</w:t>
      </w:r>
      <w:r w:rsidRPr="001630C4">
        <w:rPr>
          <w:rFonts w:asciiTheme="minorEastAsia" w:hAnsiTheme="minorEastAsia"/>
        </w:rPr>
        <w:t>2</w:t>
      </w:r>
      <w:r w:rsidRPr="001630C4">
        <w:rPr>
          <w:rFonts w:asciiTheme="minorEastAsia" w:hAnsiTheme="minorEastAsia" w:hint="eastAsia"/>
        </w:rPr>
        <w:t>mm。</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rPr>
        <w:t>按钮</w:t>
      </w:r>
    </w:p>
    <w:p w:rsidR="002D66D2" w:rsidRPr="001630C4" w:rsidRDefault="002D66D2" w:rsidP="001630C4">
      <w:pPr>
        <w:ind w:left="720"/>
        <w:rPr>
          <w:rFonts w:asciiTheme="minorEastAsia" w:hAnsiTheme="minorEastAsia"/>
        </w:rPr>
      </w:pPr>
      <w:r w:rsidRPr="001630C4">
        <w:rPr>
          <w:rFonts w:asciiTheme="minorEastAsia" w:hAnsiTheme="minorEastAsia"/>
        </w:rPr>
        <w:t>每一</w:t>
      </w:r>
      <w:r w:rsidRPr="001630C4">
        <w:rPr>
          <w:rFonts w:asciiTheme="minorEastAsia" w:hAnsiTheme="minorEastAsia" w:hint="eastAsia"/>
        </w:rPr>
        <w:t>工位</w:t>
      </w:r>
      <w:r w:rsidRPr="001630C4">
        <w:rPr>
          <w:rFonts w:asciiTheme="minorEastAsia" w:hAnsiTheme="minorEastAsia"/>
        </w:rPr>
        <w:t>安装有</w:t>
      </w:r>
      <w:r w:rsidRPr="001630C4">
        <w:rPr>
          <w:rFonts w:asciiTheme="minorEastAsia" w:hAnsiTheme="minorEastAsia" w:hint="eastAsia"/>
        </w:rPr>
        <w:t>6个按钮和一个旋钮</w:t>
      </w:r>
      <w:r w:rsidRPr="001630C4">
        <w:rPr>
          <w:rFonts w:asciiTheme="minorEastAsia" w:hAnsiTheme="minorEastAsia"/>
        </w:rPr>
        <w:t>：阻挡器释放</w:t>
      </w:r>
      <w:r w:rsidRPr="001630C4">
        <w:rPr>
          <w:rFonts w:asciiTheme="minorEastAsia" w:hAnsiTheme="minorEastAsia" w:hint="eastAsia"/>
        </w:rPr>
        <w:t>/</w:t>
      </w:r>
      <w:r w:rsidRPr="001630C4">
        <w:rPr>
          <w:rFonts w:asciiTheme="minorEastAsia" w:hAnsiTheme="minorEastAsia"/>
        </w:rPr>
        <w:t>延时按钮、</w:t>
      </w:r>
      <w:r w:rsidRPr="001630C4">
        <w:rPr>
          <w:rFonts w:asciiTheme="minorEastAsia" w:hAnsiTheme="minorEastAsia" w:hint="eastAsia"/>
        </w:rPr>
        <w:t>故障</w:t>
      </w:r>
      <w:r w:rsidRPr="001630C4">
        <w:rPr>
          <w:rFonts w:asciiTheme="minorEastAsia" w:hAnsiTheme="minorEastAsia"/>
        </w:rPr>
        <w:t>按钮</w:t>
      </w:r>
      <w:r w:rsidRPr="001630C4">
        <w:rPr>
          <w:rFonts w:asciiTheme="minorEastAsia" w:hAnsiTheme="minorEastAsia" w:hint="eastAsia"/>
        </w:rPr>
        <w:t>、</w:t>
      </w:r>
      <w:r w:rsidRPr="001630C4">
        <w:rPr>
          <w:rFonts w:asciiTheme="minorEastAsia" w:hAnsiTheme="minorEastAsia"/>
        </w:rPr>
        <w:t>缺料</w:t>
      </w:r>
      <w:r w:rsidRPr="001630C4">
        <w:rPr>
          <w:rFonts w:asciiTheme="minorEastAsia" w:hAnsiTheme="minorEastAsia" w:hint="eastAsia"/>
        </w:rPr>
        <w:t>按钮和</w:t>
      </w:r>
      <w:bookmarkStart w:id="28" w:name="OLE_LINK1"/>
      <w:bookmarkStart w:id="29" w:name="OLE_LINK2"/>
      <w:r w:rsidRPr="001630C4">
        <w:rPr>
          <w:rFonts w:asciiTheme="minorEastAsia" w:hAnsiTheme="minorEastAsia" w:hint="eastAsia"/>
        </w:rPr>
        <w:t>自动手动转换旋钮</w:t>
      </w:r>
      <w:bookmarkEnd w:id="28"/>
      <w:bookmarkEnd w:id="29"/>
      <w:r w:rsidRPr="001630C4">
        <w:rPr>
          <w:rFonts w:asciiTheme="minorEastAsia" w:hAnsiTheme="minorEastAsia"/>
        </w:rPr>
        <w:t>。按钮功能定义如下表：</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685"/>
        <w:gridCol w:w="1276"/>
        <w:gridCol w:w="851"/>
        <w:gridCol w:w="1417"/>
      </w:tblGrid>
      <w:tr w:rsidR="002D66D2" w:rsidRPr="001630C4" w:rsidTr="004A6781">
        <w:tc>
          <w:tcPr>
            <w:tcW w:w="1418" w:type="dxa"/>
            <w:vMerge w:val="restart"/>
            <w:vAlign w:val="center"/>
          </w:tcPr>
          <w:p w:rsidR="002D66D2" w:rsidRPr="00413925" w:rsidRDefault="002D66D2" w:rsidP="001630C4">
            <w:pPr>
              <w:jc w:val="center"/>
              <w:rPr>
                <w:rFonts w:asciiTheme="minorEastAsia" w:hAnsiTheme="minorEastAsia"/>
                <w:b/>
              </w:rPr>
            </w:pPr>
            <w:r w:rsidRPr="00413925">
              <w:rPr>
                <w:rFonts w:asciiTheme="minorEastAsia" w:hAnsiTheme="minorEastAsia"/>
                <w:b/>
              </w:rPr>
              <w:t>按钮名称</w:t>
            </w:r>
          </w:p>
        </w:tc>
        <w:tc>
          <w:tcPr>
            <w:tcW w:w="4961" w:type="dxa"/>
            <w:gridSpan w:val="2"/>
            <w:vAlign w:val="center"/>
          </w:tcPr>
          <w:p w:rsidR="002D66D2" w:rsidRPr="00413925" w:rsidRDefault="002D66D2" w:rsidP="001630C4">
            <w:pPr>
              <w:jc w:val="center"/>
              <w:rPr>
                <w:rFonts w:asciiTheme="minorEastAsia" w:hAnsiTheme="minorEastAsia"/>
                <w:b/>
              </w:rPr>
            </w:pPr>
            <w:r w:rsidRPr="00413925">
              <w:rPr>
                <w:rFonts w:asciiTheme="minorEastAsia" w:hAnsiTheme="minorEastAsia"/>
                <w:b/>
              </w:rPr>
              <w:t>功能</w:t>
            </w:r>
          </w:p>
        </w:tc>
        <w:tc>
          <w:tcPr>
            <w:tcW w:w="851" w:type="dxa"/>
            <w:vMerge w:val="restart"/>
            <w:vAlign w:val="center"/>
          </w:tcPr>
          <w:p w:rsidR="005B4174" w:rsidRPr="00413925" w:rsidRDefault="002D66D2" w:rsidP="001630C4">
            <w:pPr>
              <w:jc w:val="center"/>
              <w:rPr>
                <w:rFonts w:asciiTheme="minorEastAsia" w:hAnsiTheme="minorEastAsia"/>
                <w:b/>
              </w:rPr>
            </w:pPr>
            <w:r w:rsidRPr="00413925">
              <w:rPr>
                <w:rFonts w:asciiTheme="minorEastAsia" w:hAnsiTheme="minorEastAsia" w:hint="eastAsia"/>
                <w:b/>
              </w:rPr>
              <w:t>按钮</w:t>
            </w:r>
          </w:p>
          <w:p w:rsidR="002D66D2" w:rsidRPr="00413925" w:rsidRDefault="002D66D2" w:rsidP="001630C4">
            <w:pPr>
              <w:jc w:val="center"/>
              <w:rPr>
                <w:rFonts w:asciiTheme="minorEastAsia" w:hAnsiTheme="minorEastAsia"/>
                <w:b/>
              </w:rPr>
            </w:pPr>
            <w:r w:rsidRPr="00413925">
              <w:rPr>
                <w:rFonts w:asciiTheme="minorEastAsia" w:hAnsiTheme="minorEastAsia"/>
                <w:b/>
              </w:rPr>
              <w:t>颜色</w:t>
            </w:r>
          </w:p>
        </w:tc>
        <w:tc>
          <w:tcPr>
            <w:tcW w:w="1417" w:type="dxa"/>
            <w:vMerge w:val="restart"/>
            <w:vAlign w:val="center"/>
          </w:tcPr>
          <w:p w:rsidR="005B4174" w:rsidRPr="00413925" w:rsidRDefault="002D66D2" w:rsidP="001630C4">
            <w:pPr>
              <w:jc w:val="center"/>
              <w:rPr>
                <w:rFonts w:asciiTheme="minorEastAsia" w:hAnsiTheme="minorEastAsia"/>
                <w:b/>
              </w:rPr>
            </w:pPr>
            <w:r w:rsidRPr="00413925">
              <w:rPr>
                <w:rFonts w:asciiTheme="minorEastAsia" w:hAnsiTheme="minorEastAsia" w:hint="eastAsia"/>
                <w:b/>
              </w:rPr>
              <w:t>字体</w:t>
            </w:r>
          </w:p>
          <w:p w:rsidR="002D66D2" w:rsidRPr="00413925" w:rsidRDefault="002D66D2" w:rsidP="001630C4">
            <w:pPr>
              <w:jc w:val="center"/>
              <w:rPr>
                <w:rFonts w:asciiTheme="minorEastAsia" w:hAnsiTheme="minorEastAsia"/>
                <w:b/>
              </w:rPr>
            </w:pPr>
            <w:r w:rsidRPr="00413925">
              <w:rPr>
                <w:rFonts w:asciiTheme="minorEastAsia" w:hAnsiTheme="minorEastAsia" w:hint="eastAsia"/>
                <w:b/>
              </w:rPr>
              <w:t>颜色</w:t>
            </w:r>
          </w:p>
        </w:tc>
      </w:tr>
      <w:tr w:rsidR="002D66D2" w:rsidRPr="001630C4" w:rsidTr="004A6781">
        <w:tc>
          <w:tcPr>
            <w:tcW w:w="1418" w:type="dxa"/>
            <w:vMerge/>
            <w:vAlign w:val="center"/>
          </w:tcPr>
          <w:p w:rsidR="002D66D2" w:rsidRPr="001630C4" w:rsidRDefault="002D66D2" w:rsidP="001630C4">
            <w:pPr>
              <w:rPr>
                <w:rFonts w:asciiTheme="minorEastAsia" w:hAnsiTheme="minorEastAsia"/>
              </w:rPr>
            </w:pPr>
          </w:p>
        </w:tc>
        <w:tc>
          <w:tcPr>
            <w:tcW w:w="3685"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自动</w:t>
            </w:r>
          </w:p>
        </w:tc>
        <w:tc>
          <w:tcPr>
            <w:tcW w:w="1276"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手动</w:t>
            </w:r>
          </w:p>
        </w:tc>
        <w:tc>
          <w:tcPr>
            <w:tcW w:w="851" w:type="dxa"/>
            <w:vMerge/>
            <w:vAlign w:val="center"/>
          </w:tcPr>
          <w:p w:rsidR="002D66D2" w:rsidRPr="001630C4" w:rsidRDefault="002D66D2" w:rsidP="001630C4">
            <w:pPr>
              <w:rPr>
                <w:rFonts w:asciiTheme="minorEastAsia" w:hAnsiTheme="minorEastAsia"/>
              </w:rPr>
            </w:pPr>
          </w:p>
        </w:tc>
        <w:tc>
          <w:tcPr>
            <w:tcW w:w="1417" w:type="dxa"/>
            <w:vMerge/>
            <w:vAlign w:val="center"/>
          </w:tcPr>
          <w:p w:rsidR="002D66D2" w:rsidRPr="001630C4" w:rsidRDefault="002D66D2" w:rsidP="001630C4">
            <w:pPr>
              <w:jc w:val="center"/>
              <w:rPr>
                <w:rFonts w:asciiTheme="minorEastAsia" w:hAnsiTheme="minorEastAsia"/>
              </w:rPr>
            </w:pPr>
          </w:p>
        </w:tc>
      </w:tr>
      <w:tr w:rsidR="002D66D2" w:rsidRPr="001630C4" w:rsidTr="004A6781">
        <w:tc>
          <w:tcPr>
            <w:tcW w:w="1418" w:type="dxa"/>
            <w:vAlign w:val="center"/>
          </w:tcPr>
          <w:p w:rsidR="002D66D2" w:rsidRPr="001630C4" w:rsidRDefault="002D66D2" w:rsidP="001630C4">
            <w:pPr>
              <w:rPr>
                <w:rFonts w:asciiTheme="minorEastAsia" w:hAnsiTheme="minorEastAsia"/>
              </w:rPr>
            </w:pPr>
            <w:r w:rsidRPr="001630C4">
              <w:rPr>
                <w:rFonts w:asciiTheme="minorEastAsia" w:hAnsiTheme="minorEastAsia"/>
              </w:rPr>
              <w:t>释放/延时</w:t>
            </w:r>
          </w:p>
        </w:tc>
        <w:tc>
          <w:tcPr>
            <w:tcW w:w="3685" w:type="dxa"/>
            <w:vAlign w:val="center"/>
          </w:tcPr>
          <w:p w:rsidR="002D66D2" w:rsidRPr="001630C4" w:rsidRDefault="002D66D2" w:rsidP="001630C4">
            <w:pPr>
              <w:rPr>
                <w:rFonts w:asciiTheme="minorEastAsia" w:hAnsiTheme="minorEastAsia"/>
              </w:rPr>
            </w:pPr>
            <w:r w:rsidRPr="001630C4">
              <w:rPr>
                <w:rFonts w:asciiTheme="minorEastAsia" w:hAnsiTheme="minorEastAsia"/>
              </w:rPr>
              <w:t>定节拍：用于工位延时，延时时间在</w:t>
            </w:r>
            <w:r w:rsidRPr="001630C4">
              <w:rPr>
                <w:rFonts w:asciiTheme="minorEastAsia" w:hAnsiTheme="minorEastAsia" w:hint="eastAsia"/>
              </w:rPr>
              <w:t>生产线设置界面</w:t>
            </w:r>
            <w:r w:rsidRPr="001630C4">
              <w:rPr>
                <w:rFonts w:asciiTheme="minorEastAsia" w:hAnsiTheme="minorEastAsia"/>
              </w:rPr>
              <w:t>中设定</w:t>
            </w:r>
          </w:p>
          <w:p w:rsidR="002D66D2" w:rsidRPr="001630C4" w:rsidRDefault="002D66D2" w:rsidP="001630C4">
            <w:pPr>
              <w:rPr>
                <w:rFonts w:asciiTheme="minorEastAsia" w:hAnsiTheme="minorEastAsia"/>
              </w:rPr>
            </w:pPr>
            <w:r w:rsidRPr="001630C4">
              <w:rPr>
                <w:rFonts w:asciiTheme="minorEastAsia" w:hAnsiTheme="minorEastAsia"/>
              </w:rPr>
              <w:t>自由节拍</w:t>
            </w:r>
            <w:r w:rsidRPr="001630C4">
              <w:rPr>
                <w:rFonts w:asciiTheme="minorEastAsia" w:hAnsiTheme="minorEastAsia" w:hint="eastAsia"/>
              </w:rPr>
              <w:t>/半自由节拍</w:t>
            </w:r>
            <w:r w:rsidRPr="001630C4">
              <w:rPr>
                <w:rFonts w:asciiTheme="minorEastAsia" w:hAnsiTheme="minorEastAsia"/>
              </w:rPr>
              <w:t>：托盘释放</w:t>
            </w:r>
          </w:p>
        </w:tc>
        <w:tc>
          <w:tcPr>
            <w:tcW w:w="1276" w:type="dxa"/>
            <w:vAlign w:val="center"/>
          </w:tcPr>
          <w:p w:rsidR="002D66D2" w:rsidRPr="001630C4" w:rsidRDefault="002D66D2" w:rsidP="001630C4">
            <w:pPr>
              <w:rPr>
                <w:rFonts w:asciiTheme="minorEastAsia" w:hAnsiTheme="minorEastAsia"/>
              </w:rPr>
            </w:pPr>
            <w:r w:rsidRPr="001630C4">
              <w:rPr>
                <w:rFonts w:asciiTheme="minorEastAsia" w:hAnsiTheme="minorEastAsia"/>
              </w:rPr>
              <w:t>托盘 释放</w:t>
            </w:r>
          </w:p>
        </w:tc>
        <w:tc>
          <w:tcPr>
            <w:tcW w:w="851"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绿色</w:t>
            </w:r>
          </w:p>
        </w:tc>
        <w:tc>
          <w:tcPr>
            <w:tcW w:w="1417" w:type="dxa"/>
            <w:vAlign w:val="center"/>
          </w:tcPr>
          <w:p w:rsidR="002D66D2" w:rsidRPr="001630C4" w:rsidRDefault="002D66D2" w:rsidP="004A6781">
            <w:pPr>
              <w:jc w:val="center"/>
              <w:rPr>
                <w:rFonts w:asciiTheme="minorEastAsia" w:hAnsiTheme="minorEastAsia"/>
              </w:rPr>
            </w:pPr>
            <w:r w:rsidRPr="001630C4">
              <w:rPr>
                <w:rFonts w:asciiTheme="minorEastAsia" w:hAnsiTheme="minorEastAsia" w:hint="eastAsia"/>
              </w:rPr>
              <w:t>黑底绿字</w:t>
            </w:r>
          </w:p>
        </w:tc>
      </w:tr>
      <w:tr w:rsidR="002D66D2" w:rsidRPr="001630C4" w:rsidTr="004A6781">
        <w:trPr>
          <w:trHeight w:val="259"/>
        </w:trPr>
        <w:tc>
          <w:tcPr>
            <w:tcW w:w="1418"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故障</w:t>
            </w:r>
            <w:r w:rsidRPr="001630C4">
              <w:rPr>
                <w:rFonts w:asciiTheme="minorEastAsia" w:hAnsiTheme="minorEastAsia"/>
              </w:rPr>
              <w:t>按钮</w:t>
            </w:r>
          </w:p>
        </w:tc>
        <w:tc>
          <w:tcPr>
            <w:tcW w:w="4961" w:type="dxa"/>
            <w:gridSpan w:val="2"/>
            <w:vAlign w:val="center"/>
          </w:tcPr>
          <w:p w:rsidR="002D66D2" w:rsidRPr="001630C4" w:rsidRDefault="002D66D2" w:rsidP="001630C4">
            <w:pPr>
              <w:rPr>
                <w:rFonts w:asciiTheme="minorEastAsia" w:hAnsiTheme="minorEastAsia"/>
              </w:rPr>
            </w:pPr>
            <w:r w:rsidRPr="001630C4">
              <w:rPr>
                <w:rFonts w:asciiTheme="minorEastAsia" w:hAnsiTheme="minorEastAsia"/>
              </w:rPr>
              <w:t>按一下，呼叫主管，再按一次取消呼叫</w:t>
            </w:r>
          </w:p>
        </w:tc>
        <w:tc>
          <w:tcPr>
            <w:tcW w:w="851" w:type="dxa"/>
            <w:vAlign w:val="center"/>
          </w:tcPr>
          <w:p w:rsidR="002D66D2" w:rsidRPr="001630C4" w:rsidRDefault="002D66D2" w:rsidP="001630C4">
            <w:pPr>
              <w:rPr>
                <w:rFonts w:asciiTheme="minorEastAsia" w:hAnsiTheme="minorEastAsia"/>
              </w:rPr>
            </w:pPr>
            <w:r w:rsidRPr="001630C4">
              <w:rPr>
                <w:rFonts w:asciiTheme="minorEastAsia" w:hAnsiTheme="minorEastAsia"/>
              </w:rPr>
              <w:t>红色</w:t>
            </w:r>
          </w:p>
        </w:tc>
        <w:tc>
          <w:tcPr>
            <w:tcW w:w="1417" w:type="dxa"/>
            <w:vAlign w:val="center"/>
          </w:tcPr>
          <w:p w:rsidR="002D66D2" w:rsidRPr="001630C4" w:rsidRDefault="002D66D2" w:rsidP="004A6781">
            <w:pPr>
              <w:jc w:val="center"/>
              <w:rPr>
                <w:rFonts w:asciiTheme="minorEastAsia" w:hAnsiTheme="minorEastAsia"/>
              </w:rPr>
            </w:pPr>
            <w:r w:rsidRPr="001630C4">
              <w:rPr>
                <w:rFonts w:asciiTheme="minorEastAsia" w:hAnsiTheme="minorEastAsia" w:hint="eastAsia"/>
              </w:rPr>
              <w:t>黑底红字</w:t>
            </w:r>
          </w:p>
        </w:tc>
      </w:tr>
      <w:tr w:rsidR="002D66D2" w:rsidRPr="001630C4" w:rsidTr="004A6781">
        <w:trPr>
          <w:trHeight w:val="210"/>
        </w:trPr>
        <w:tc>
          <w:tcPr>
            <w:tcW w:w="1418" w:type="dxa"/>
            <w:vAlign w:val="center"/>
          </w:tcPr>
          <w:p w:rsidR="002D66D2" w:rsidRPr="001630C4" w:rsidRDefault="002D66D2" w:rsidP="001630C4">
            <w:pPr>
              <w:rPr>
                <w:rFonts w:asciiTheme="minorEastAsia" w:hAnsiTheme="minorEastAsia"/>
              </w:rPr>
            </w:pPr>
            <w:r w:rsidRPr="001630C4">
              <w:rPr>
                <w:rFonts w:asciiTheme="minorEastAsia" w:hAnsiTheme="minorEastAsia"/>
              </w:rPr>
              <w:t>缺料</w:t>
            </w:r>
            <w:r w:rsidRPr="001630C4">
              <w:rPr>
                <w:rFonts w:asciiTheme="minorEastAsia" w:hAnsiTheme="minorEastAsia" w:hint="eastAsia"/>
              </w:rPr>
              <w:t>按钮</w:t>
            </w:r>
          </w:p>
        </w:tc>
        <w:tc>
          <w:tcPr>
            <w:tcW w:w="4961" w:type="dxa"/>
            <w:gridSpan w:val="2"/>
            <w:vAlign w:val="center"/>
          </w:tcPr>
          <w:p w:rsidR="002D66D2" w:rsidRPr="001630C4" w:rsidRDefault="002D66D2" w:rsidP="001630C4">
            <w:pPr>
              <w:rPr>
                <w:rFonts w:asciiTheme="minorEastAsia" w:hAnsiTheme="minorEastAsia"/>
              </w:rPr>
            </w:pPr>
            <w:r w:rsidRPr="001630C4">
              <w:rPr>
                <w:rFonts w:asciiTheme="minorEastAsia" w:hAnsiTheme="minorEastAsia"/>
              </w:rPr>
              <w:t>按一下，呼叫</w:t>
            </w:r>
            <w:r w:rsidRPr="001630C4">
              <w:rPr>
                <w:rFonts w:asciiTheme="minorEastAsia" w:hAnsiTheme="minorEastAsia" w:hint="eastAsia"/>
              </w:rPr>
              <w:t>物流</w:t>
            </w:r>
            <w:r w:rsidRPr="001630C4">
              <w:rPr>
                <w:rFonts w:asciiTheme="minorEastAsia" w:hAnsiTheme="minorEastAsia"/>
              </w:rPr>
              <w:t>，再按一次取消呼叫</w:t>
            </w:r>
          </w:p>
        </w:tc>
        <w:tc>
          <w:tcPr>
            <w:tcW w:w="851"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蓝色</w:t>
            </w:r>
          </w:p>
        </w:tc>
        <w:tc>
          <w:tcPr>
            <w:tcW w:w="1417" w:type="dxa"/>
            <w:vAlign w:val="center"/>
          </w:tcPr>
          <w:p w:rsidR="002D66D2" w:rsidRPr="001630C4" w:rsidRDefault="002D66D2" w:rsidP="004A6781">
            <w:pPr>
              <w:jc w:val="center"/>
              <w:rPr>
                <w:rFonts w:asciiTheme="minorEastAsia" w:hAnsiTheme="minorEastAsia"/>
              </w:rPr>
            </w:pPr>
            <w:r w:rsidRPr="001630C4">
              <w:rPr>
                <w:rFonts w:asciiTheme="minorEastAsia" w:hAnsiTheme="minorEastAsia" w:hint="eastAsia"/>
              </w:rPr>
              <w:t>蓝底黄字</w:t>
            </w:r>
          </w:p>
        </w:tc>
      </w:tr>
      <w:tr w:rsidR="002D66D2" w:rsidRPr="001630C4" w:rsidTr="004A6781">
        <w:trPr>
          <w:trHeight w:val="210"/>
        </w:trPr>
        <w:tc>
          <w:tcPr>
            <w:tcW w:w="1418"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自动手动转换旋钮</w:t>
            </w:r>
          </w:p>
        </w:tc>
        <w:tc>
          <w:tcPr>
            <w:tcW w:w="4961" w:type="dxa"/>
            <w:gridSpan w:val="2"/>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定节拍与自由节拍：该旋钮失效，</w:t>
            </w:r>
            <w:r w:rsidRPr="001630C4">
              <w:rPr>
                <w:rFonts w:asciiTheme="minorEastAsia" w:hAnsiTheme="minorEastAsia"/>
              </w:rPr>
              <w:t>释放/延时</w:t>
            </w:r>
            <w:r w:rsidRPr="001630C4">
              <w:rPr>
                <w:rFonts w:asciiTheme="minorEastAsia" w:hAnsiTheme="minorEastAsia" w:hint="eastAsia"/>
              </w:rPr>
              <w:t>按钮按照生产线运行模式运行</w:t>
            </w:r>
          </w:p>
          <w:p w:rsidR="002D66D2" w:rsidRPr="001630C4" w:rsidRDefault="002D66D2" w:rsidP="001630C4">
            <w:pPr>
              <w:rPr>
                <w:rFonts w:asciiTheme="minorEastAsia" w:hAnsiTheme="minorEastAsia"/>
              </w:rPr>
            </w:pPr>
            <w:r w:rsidRPr="001630C4">
              <w:rPr>
                <w:rFonts w:asciiTheme="minorEastAsia" w:hAnsiTheme="minorEastAsia" w:hint="eastAsia"/>
              </w:rPr>
              <w:t>半自由节拍：该旋钮有效，转换到自动模式时，释</w:t>
            </w:r>
            <w:r w:rsidRPr="001630C4">
              <w:rPr>
                <w:rFonts w:asciiTheme="minorEastAsia" w:hAnsiTheme="minorEastAsia"/>
              </w:rPr>
              <w:t>放/延时</w:t>
            </w:r>
            <w:r w:rsidRPr="001630C4">
              <w:rPr>
                <w:rFonts w:asciiTheme="minorEastAsia" w:hAnsiTheme="minorEastAsia" w:hint="eastAsia"/>
              </w:rPr>
              <w:t>按钮按照定节拍模式运行；转换到手动模式时，</w:t>
            </w:r>
            <w:r w:rsidRPr="001630C4">
              <w:rPr>
                <w:rFonts w:asciiTheme="minorEastAsia" w:hAnsiTheme="minorEastAsia"/>
              </w:rPr>
              <w:t>放/延时</w:t>
            </w:r>
            <w:r w:rsidRPr="001630C4">
              <w:rPr>
                <w:rFonts w:asciiTheme="minorEastAsia" w:hAnsiTheme="minorEastAsia" w:hint="eastAsia"/>
              </w:rPr>
              <w:t>按钮按照自由节拍模式运行。</w:t>
            </w:r>
          </w:p>
        </w:tc>
        <w:tc>
          <w:tcPr>
            <w:tcW w:w="851"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黑色</w:t>
            </w:r>
          </w:p>
        </w:tc>
        <w:tc>
          <w:tcPr>
            <w:tcW w:w="1417" w:type="dxa"/>
            <w:vAlign w:val="center"/>
          </w:tcPr>
          <w:p w:rsidR="002D66D2" w:rsidRPr="001630C4" w:rsidRDefault="002D66D2" w:rsidP="004A6781">
            <w:pPr>
              <w:jc w:val="center"/>
              <w:rPr>
                <w:rFonts w:asciiTheme="minorEastAsia" w:hAnsiTheme="minorEastAsia"/>
              </w:rPr>
            </w:pPr>
            <w:r w:rsidRPr="001630C4">
              <w:rPr>
                <w:rFonts w:asciiTheme="minorEastAsia" w:hAnsiTheme="minorEastAsia" w:hint="eastAsia"/>
              </w:rPr>
              <w:t>黑底白字</w:t>
            </w:r>
          </w:p>
        </w:tc>
      </w:tr>
    </w:tbl>
    <w:p w:rsidR="00E55943" w:rsidRPr="000C334C" w:rsidRDefault="002D66D2" w:rsidP="008E4685">
      <w:pPr>
        <w:ind w:leftChars="300" w:left="630"/>
        <w:rPr>
          <w:rFonts w:asciiTheme="minorEastAsia" w:hAnsiTheme="minorEastAsia"/>
        </w:rPr>
      </w:pPr>
      <w:r w:rsidRPr="001630C4">
        <w:rPr>
          <w:rFonts w:asciiTheme="minorEastAsia" w:hAnsiTheme="minorEastAsia"/>
        </w:rPr>
        <w:t>按钮的安装要符合人机工程要求，方便操作者的操作，并防止意外误操作</w:t>
      </w:r>
      <w:r w:rsidRPr="001630C4">
        <w:rPr>
          <w:rFonts w:asciiTheme="minorEastAsia" w:hAnsiTheme="minorEastAsia" w:hint="eastAsia"/>
        </w:rPr>
        <w:t>，并采用嵌入式安装</w:t>
      </w:r>
      <w:r w:rsidR="0018429D" w:rsidRPr="001630C4">
        <w:rPr>
          <w:rFonts w:asciiTheme="minorEastAsia" w:hAnsiTheme="minorEastAsia" w:hint="eastAsia"/>
        </w:rPr>
        <w:t>，</w:t>
      </w:r>
      <w:r w:rsidR="002B5B44" w:rsidRPr="000C334C">
        <w:rPr>
          <w:rFonts w:asciiTheme="minorEastAsia" w:hAnsiTheme="minorEastAsia" w:hint="eastAsia"/>
        </w:rPr>
        <w:t>站板高度4</w:t>
      </w:r>
      <w:r w:rsidR="002B5B44" w:rsidRPr="000C334C">
        <w:rPr>
          <w:rFonts w:asciiTheme="minorEastAsia" w:hAnsiTheme="minorEastAsia"/>
        </w:rPr>
        <w:t>00和</w:t>
      </w:r>
      <w:r w:rsidR="0018429D" w:rsidRPr="000C334C">
        <w:rPr>
          <w:rFonts w:asciiTheme="minorEastAsia" w:hAnsiTheme="minorEastAsia" w:hint="eastAsia"/>
        </w:rPr>
        <w:t>6</w:t>
      </w:r>
      <w:r w:rsidR="0018429D" w:rsidRPr="000C334C">
        <w:rPr>
          <w:rFonts w:asciiTheme="minorEastAsia" w:hAnsiTheme="minorEastAsia"/>
        </w:rPr>
        <w:t>00mm的工位</w:t>
      </w:r>
      <w:r w:rsidR="0018429D" w:rsidRPr="000C334C">
        <w:rPr>
          <w:rFonts w:asciiTheme="minorEastAsia" w:hAnsiTheme="minorEastAsia" w:hint="eastAsia"/>
        </w:rPr>
        <w:t>，</w:t>
      </w:r>
      <w:r w:rsidR="002B5B44" w:rsidRPr="000C334C">
        <w:rPr>
          <w:rFonts w:asciiTheme="minorEastAsia" w:hAnsiTheme="minorEastAsia"/>
        </w:rPr>
        <w:t>在保留线体按钮基础上</w:t>
      </w:r>
      <w:r w:rsidR="002B5B44" w:rsidRPr="000C334C">
        <w:rPr>
          <w:rFonts w:asciiTheme="minorEastAsia" w:hAnsiTheme="minorEastAsia" w:hint="eastAsia"/>
        </w:rPr>
        <w:t>，再在操作位上方</w:t>
      </w:r>
      <w:r w:rsidR="0018429D" w:rsidRPr="000C334C">
        <w:rPr>
          <w:rFonts w:asciiTheme="minorEastAsia" w:hAnsiTheme="minorEastAsia"/>
        </w:rPr>
        <w:t>增加</w:t>
      </w:r>
      <w:r w:rsidR="002B5B44" w:rsidRPr="000C334C">
        <w:rPr>
          <w:rFonts w:asciiTheme="minorEastAsia" w:hAnsiTheme="minorEastAsia" w:hint="eastAsia"/>
        </w:rPr>
        <w:t>一个</w:t>
      </w:r>
      <w:r w:rsidR="002B5B44" w:rsidRPr="000C334C">
        <w:rPr>
          <w:rFonts w:asciiTheme="minorEastAsia" w:hAnsiTheme="minorEastAsia"/>
        </w:rPr>
        <w:t>放行按钮</w:t>
      </w:r>
      <w:r w:rsidR="002B5B44" w:rsidRPr="000C334C">
        <w:rPr>
          <w:rFonts w:asciiTheme="minorEastAsia" w:hAnsiTheme="minorEastAsia" w:hint="eastAsia"/>
        </w:rPr>
        <w:t>，</w:t>
      </w:r>
      <w:r w:rsidR="002B5B44" w:rsidRPr="000C334C">
        <w:rPr>
          <w:rFonts w:asciiTheme="minorEastAsia" w:hAnsiTheme="minorEastAsia"/>
        </w:rPr>
        <w:t>避免操作者弯腰操作</w:t>
      </w:r>
      <w:r w:rsidR="00424D5C" w:rsidRPr="000C334C">
        <w:rPr>
          <w:rFonts w:asciiTheme="minorEastAsia" w:hAnsiTheme="minorEastAsia"/>
        </w:rPr>
        <w:t>放行按钮</w:t>
      </w:r>
      <w:r w:rsidRPr="000C334C">
        <w:rPr>
          <w:rFonts w:asciiTheme="minorEastAsia" w:hAnsiTheme="minorEastAsia"/>
        </w:rPr>
        <w:t>。</w:t>
      </w:r>
    </w:p>
    <w:p w:rsidR="00C84C52" w:rsidRPr="00C84C52" w:rsidRDefault="00E55943" w:rsidP="00C84C52">
      <w:pPr>
        <w:pStyle w:val="a8"/>
        <w:numPr>
          <w:ilvl w:val="0"/>
          <w:numId w:val="33"/>
        </w:numPr>
        <w:spacing w:line="240" w:lineRule="auto"/>
        <w:rPr>
          <w:rFonts w:asciiTheme="minorEastAsia" w:hAnsiTheme="minorEastAsia"/>
        </w:rPr>
      </w:pPr>
      <w:r w:rsidRPr="000C334C">
        <w:rPr>
          <w:rFonts w:asciiTheme="minorEastAsia" w:hAnsiTheme="minorEastAsia" w:hint="eastAsia"/>
        </w:rPr>
        <w:t>托盘</w:t>
      </w:r>
      <w:r w:rsidR="006D20C4">
        <w:rPr>
          <w:rFonts w:asciiTheme="minorEastAsia" w:hAnsiTheme="minorEastAsia"/>
        </w:rPr>
        <w:t>解锁装置</w:t>
      </w:r>
    </w:p>
    <w:p w:rsidR="006D20C4" w:rsidRPr="001630C4" w:rsidRDefault="006D20C4" w:rsidP="006D20C4">
      <w:pPr>
        <w:widowControl/>
        <w:numPr>
          <w:ilvl w:val="0"/>
          <w:numId w:val="9"/>
        </w:numPr>
        <w:jc w:val="left"/>
        <w:rPr>
          <w:rFonts w:asciiTheme="minorEastAsia" w:hAnsiTheme="minorEastAsia"/>
        </w:rPr>
      </w:pPr>
      <w:r>
        <w:rPr>
          <w:rFonts w:asciiTheme="minorEastAsia" w:hAnsiTheme="minorEastAsia" w:hint="eastAsia"/>
        </w:rPr>
        <w:t>线首和线尾各配备一个托盘解锁装置，用于托盘定位结构解锁。</w:t>
      </w:r>
    </w:p>
    <w:p w:rsidR="006D20C4" w:rsidRPr="001630C4" w:rsidRDefault="006D20C4" w:rsidP="006D20C4">
      <w:pPr>
        <w:widowControl/>
        <w:numPr>
          <w:ilvl w:val="0"/>
          <w:numId w:val="9"/>
        </w:numPr>
        <w:jc w:val="left"/>
        <w:rPr>
          <w:rFonts w:asciiTheme="minorEastAsia" w:hAnsiTheme="minorEastAsia"/>
        </w:rPr>
      </w:pPr>
      <w:r>
        <w:rPr>
          <w:rFonts w:asciiTheme="minorEastAsia" w:hAnsiTheme="minorEastAsia" w:hint="eastAsia"/>
        </w:rPr>
        <w:t>托盘</w:t>
      </w:r>
      <w:r>
        <w:rPr>
          <w:rFonts w:asciiTheme="minorEastAsia" w:hAnsiTheme="minorEastAsia"/>
        </w:rPr>
        <w:t>解锁装置固定在地面上</w:t>
      </w:r>
      <w:r>
        <w:rPr>
          <w:rFonts w:asciiTheme="minorEastAsia" w:hAnsiTheme="minorEastAsia" w:hint="eastAsia"/>
        </w:rPr>
        <w:t>，</w:t>
      </w:r>
      <w:r>
        <w:rPr>
          <w:rFonts w:asciiTheme="minorEastAsia" w:hAnsiTheme="minorEastAsia"/>
        </w:rPr>
        <w:t>采用至少</w:t>
      </w:r>
      <w:r>
        <w:rPr>
          <w:rFonts w:asciiTheme="minorEastAsia" w:hAnsiTheme="minorEastAsia" w:hint="eastAsia"/>
        </w:rPr>
        <w:t>8</w:t>
      </w:r>
      <w:r>
        <w:rPr>
          <w:rFonts w:asciiTheme="minorEastAsia" w:hAnsiTheme="minorEastAsia"/>
        </w:rPr>
        <w:t>0铝型材</w:t>
      </w:r>
      <w:r>
        <w:rPr>
          <w:rFonts w:asciiTheme="minorEastAsia" w:hAnsiTheme="minorEastAsia" w:hint="eastAsia"/>
        </w:rPr>
        <w:t>，</w:t>
      </w:r>
      <w:r>
        <w:rPr>
          <w:rFonts w:asciiTheme="minorEastAsia" w:hAnsiTheme="minorEastAsia"/>
        </w:rPr>
        <w:t>确保稳定</w:t>
      </w:r>
      <w:r>
        <w:rPr>
          <w:rFonts w:asciiTheme="minorEastAsia" w:hAnsiTheme="minorEastAsia" w:hint="eastAsia"/>
        </w:rPr>
        <w:t>、</w:t>
      </w:r>
      <w:r>
        <w:rPr>
          <w:rFonts w:asciiTheme="minorEastAsia" w:hAnsiTheme="minorEastAsia"/>
        </w:rPr>
        <w:t>牢固</w:t>
      </w:r>
      <w:r>
        <w:rPr>
          <w:rFonts w:asciiTheme="minorEastAsia" w:hAnsiTheme="minorEastAsia" w:hint="eastAsia"/>
        </w:rPr>
        <w:t>，</w:t>
      </w:r>
      <w:r>
        <w:rPr>
          <w:rFonts w:asciiTheme="minorEastAsia" w:hAnsiTheme="minorEastAsia"/>
        </w:rPr>
        <w:t>无晃动</w:t>
      </w:r>
      <w:r>
        <w:rPr>
          <w:rFonts w:asciiTheme="minorEastAsia" w:hAnsiTheme="minorEastAsia" w:hint="eastAsia"/>
        </w:rPr>
        <w:t>。</w:t>
      </w:r>
    </w:p>
    <w:p w:rsidR="006D20C4" w:rsidRPr="00383700" w:rsidRDefault="006D20C4" w:rsidP="006D20C4">
      <w:pPr>
        <w:pStyle w:val="a8"/>
        <w:numPr>
          <w:ilvl w:val="0"/>
          <w:numId w:val="9"/>
        </w:numPr>
        <w:spacing w:line="240" w:lineRule="auto"/>
        <w:rPr>
          <w:rFonts w:asciiTheme="minorEastAsia" w:hAnsiTheme="minorEastAsia"/>
        </w:rPr>
      </w:pPr>
      <w:r w:rsidRPr="000C334C">
        <w:rPr>
          <w:rFonts w:asciiTheme="minorEastAsia" w:hAnsiTheme="minorEastAsia" w:hint="eastAsia"/>
        </w:rPr>
        <w:t>在</w:t>
      </w:r>
      <w:r w:rsidRPr="000C334C">
        <w:rPr>
          <w:rFonts w:asciiTheme="minorEastAsia" w:hAnsiTheme="minorEastAsia"/>
        </w:rPr>
        <w:t>线首和线尾工位各增加一个托盘解锁</w:t>
      </w:r>
      <w:r w:rsidRPr="000C334C">
        <w:rPr>
          <w:rFonts w:asciiTheme="minorEastAsia" w:hAnsiTheme="minorEastAsia" w:hint="eastAsia"/>
        </w:rPr>
        <w:t>/</w:t>
      </w:r>
      <w:r>
        <w:rPr>
          <w:rFonts w:asciiTheme="minorEastAsia" w:hAnsiTheme="minorEastAsia" w:hint="eastAsia"/>
        </w:rPr>
        <w:t>压紧按钮，用于手动调试或异常状态</w:t>
      </w:r>
      <w:r w:rsidRPr="000C334C">
        <w:rPr>
          <w:rFonts w:asciiTheme="minorEastAsia" w:hAnsiTheme="minorEastAsia" w:hint="eastAsia"/>
        </w:rPr>
        <w:t>下，</w:t>
      </w:r>
      <w:r>
        <w:rPr>
          <w:rFonts w:asciiTheme="minorEastAsia" w:hAnsiTheme="minorEastAsia" w:hint="eastAsia"/>
        </w:rPr>
        <w:t>进行</w:t>
      </w:r>
      <w:r w:rsidRPr="000C334C">
        <w:rPr>
          <w:rFonts w:asciiTheme="minorEastAsia" w:hAnsiTheme="minorEastAsia" w:hint="eastAsia"/>
        </w:rPr>
        <w:t>托盘解锁。</w:t>
      </w:r>
    </w:p>
    <w:p w:rsidR="00433B49" w:rsidRDefault="00433B49" w:rsidP="001630C4">
      <w:pPr>
        <w:widowControl/>
        <w:numPr>
          <w:ilvl w:val="0"/>
          <w:numId w:val="8"/>
        </w:numPr>
        <w:jc w:val="left"/>
        <w:rPr>
          <w:rFonts w:asciiTheme="minorEastAsia" w:hAnsiTheme="minorEastAsia"/>
        </w:rPr>
      </w:pPr>
      <w:r>
        <w:rPr>
          <w:rFonts w:asciiTheme="minorEastAsia" w:hAnsiTheme="minorEastAsia"/>
        </w:rPr>
        <w:t>急停按钮</w:t>
      </w:r>
    </w:p>
    <w:p w:rsidR="002D66D2" w:rsidRPr="001630C4" w:rsidRDefault="002D66D2" w:rsidP="00433B49">
      <w:pPr>
        <w:widowControl/>
        <w:ind w:left="720"/>
        <w:jc w:val="left"/>
        <w:rPr>
          <w:rFonts w:asciiTheme="minorEastAsia" w:hAnsiTheme="minorEastAsia"/>
        </w:rPr>
      </w:pPr>
      <w:r w:rsidRPr="001630C4">
        <w:rPr>
          <w:rFonts w:asciiTheme="minorEastAsia" w:hAnsiTheme="minorEastAsia"/>
        </w:rPr>
        <w:t>在</w:t>
      </w:r>
      <w:r w:rsidRPr="001630C4">
        <w:rPr>
          <w:rFonts w:asciiTheme="minorEastAsia" w:hAnsiTheme="minorEastAsia" w:hint="eastAsia"/>
        </w:rPr>
        <w:t>线体两侧每个工位各安装一个</w:t>
      </w:r>
      <w:r w:rsidRPr="001630C4">
        <w:rPr>
          <w:rFonts w:asciiTheme="minorEastAsia" w:hAnsiTheme="minorEastAsia"/>
        </w:rPr>
        <w:t>急停</w:t>
      </w:r>
      <w:r w:rsidRPr="001630C4">
        <w:rPr>
          <w:rFonts w:asciiTheme="minorEastAsia" w:hAnsiTheme="minorEastAsia" w:hint="eastAsia"/>
        </w:rPr>
        <w:t>按钮，在紧急情况下或者生产异常时可以强制停线</w:t>
      </w:r>
      <w:r w:rsidRPr="001630C4">
        <w:rPr>
          <w:rFonts w:asciiTheme="minorEastAsia" w:hAnsiTheme="minorEastAsia"/>
        </w:rPr>
        <w:t xml:space="preserve">。 </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rPr>
        <w:t>三色报警灯</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hint="eastAsia"/>
        </w:rPr>
        <w:t>生产线每工位</w:t>
      </w:r>
      <w:r w:rsidRPr="001630C4">
        <w:rPr>
          <w:rFonts w:asciiTheme="minorEastAsia" w:hAnsiTheme="minorEastAsia"/>
        </w:rPr>
        <w:t>安装有三色信号灯</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信号灯安装在生产线上方的悬挂工具架</w:t>
      </w:r>
      <w:r w:rsidRPr="001630C4">
        <w:rPr>
          <w:rFonts w:asciiTheme="minorEastAsia" w:hAnsiTheme="minorEastAsia" w:hint="eastAsia"/>
        </w:rPr>
        <w:t>上</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信号灯由以下元件构成（从上</w:t>
      </w:r>
      <w:r w:rsidRPr="001630C4">
        <w:rPr>
          <w:rFonts w:asciiTheme="minorEastAsia" w:hAnsiTheme="minorEastAsia" w:hint="eastAsia"/>
        </w:rPr>
        <w:t>自</w:t>
      </w:r>
      <w:r w:rsidRPr="001630C4">
        <w:rPr>
          <w:rFonts w:asciiTheme="minorEastAsia" w:hAnsiTheme="minorEastAsia"/>
        </w:rPr>
        <w:t>下看）：红灯、黄灯、绿灯</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信号灯通过持续光亮或者闪烁光来显示设备以下状态：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8"/>
        <w:gridCol w:w="1653"/>
        <w:gridCol w:w="4976"/>
      </w:tblGrid>
      <w:tr w:rsidR="002D66D2" w:rsidRPr="001630C4" w:rsidTr="00433B49">
        <w:trPr>
          <w:jc w:val="center"/>
        </w:trPr>
        <w:tc>
          <w:tcPr>
            <w:tcW w:w="958"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信号灯</w:t>
            </w:r>
          </w:p>
        </w:tc>
        <w:tc>
          <w:tcPr>
            <w:tcW w:w="1653"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状态</w:t>
            </w:r>
          </w:p>
        </w:tc>
        <w:tc>
          <w:tcPr>
            <w:tcW w:w="4976" w:type="dxa"/>
            <w:vAlign w:val="center"/>
          </w:tcPr>
          <w:p w:rsidR="002D66D2" w:rsidRPr="001630C4" w:rsidRDefault="002D66D2" w:rsidP="001630C4">
            <w:pPr>
              <w:jc w:val="center"/>
              <w:rPr>
                <w:rFonts w:asciiTheme="minorEastAsia" w:hAnsiTheme="minorEastAsia"/>
              </w:rPr>
            </w:pPr>
            <w:r w:rsidRPr="001630C4">
              <w:rPr>
                <w:rFonts w:asciiTheme="minorEastAsia" w:hAnsiTheme="minorEastAsia"/>
              </w:rPr>
              <w:t>描            述</w:t>
            </w:r>
          </w:p>
        </w:tc>
      </w:tr>
      <w:tr w:rsidR="002D66D2" w:rsidRPr="001630C4" w:rsidTr="00433B49">
        <w:trPr>
          <w:jc w:val="center"/>
        </w:trPr>
        <w:tc>
          <w:tcPr>
            <w:tcW w:w="958" w:type="dxa"/>
            <w:vMerge w:val="restart"/>
            <w:vAlign w:val="center"/>
          </w:tcPr>
          <w:p w:rsidR="002D66D2" w:rsidRPr="001630C4" w:rsidRDefault="002D66D2" w:rsidP="001630C4">
            <w:pPr>
              <w:rPr>
                <w:rFonts w:asciiTheme="minorEastAsia" w:hAnsiTheme="minorEastAsia"/>
              </w:rPr>
            </w:pPr>
            <w:r w:rsidRPr="001630C4">
              <w:rPr>
                <w:rFonts w:asciiTheme="minorEastAsia" w:hAnsiTheme="minorEastAsia"/>
              </w:rPr>
              <w:t>红灯</w:t>
            </w: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持续光</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急停按钮被按下或安全门被打开</w:t>
            </w:r>
          </w:p>
        </w:tc>
      </w:tr>
      <w:tr w:rsidR="002D66D2" w:rsidRPr="001630C4" w:rsidTr="00433B49">
        <w:trPr>
          <w:jc w:val="center"/>
        </w:trPr>
        <w:tc>
          <w:tcPr>
            <w:tcW w:w="958" w:type="dxa"/>
            <w:vMerge/>
            <w:vAlign w:val="center"/>
          </w:tcPr>
          <w:p w:rsidR="002D66D2" w:rsidRPr="001630C4" w:rsidRDefault="002D66D2" w:rsidP="001630C4">
            <w:pPr>
              <w:rPr>
                <w:rFonts w:asciiTheme="minorEastAsia" w:hAnsiTheme="minorEastAsia"/>
              </w:rPr>
            </w:pP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闪烁光</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设备故障</w:t>
            </w:r>
          </w:p>
        </w:tc>
      </w:tr>
      <w:tr w:rsidR="002D66D2" w:rsidRPr="001630C4" w:rsidTr="00433B49">
        <w:trPr>
          <w:jc w:val="center"/>
        </w:trPr>
        <w:tc>
          <w:tcPr>
            <w:tcW w:w="958" w:type="dxa"/>
            <w:vMerge w:val="restart"/>
            <w:vAlign w:val="center"/>
          </w:tcPr>
          <w:p w:rsidR="002D66D2" w:rsidRPr="001630C4" w:rsidRDefault="002D66D2" w:rsidP="001630C4">
            <w:pPr>
              <w:rPr>
                <w:rFonts w:asciiTheme="minorEastAsia" w:hAnsiTheme="minorEastAsia"/>
              </w:rPr>
            </w:pPr>
            <w:r w:rsidRPr="001630C4">
              <w:rPr>
                <w:rFonts w:asciiTheme="minorEastAsia" w:hAnsiTheme="minorEastAsia"/>
              </w:rPr>
              <w:t>黄灯</w:t>
            </w: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持续光</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质量缺陷</w:t>
            </w:r>
          </w:p>
        </w:tc>
      </w:tr>
      <w:tr w:rsidR="002D66D2" w:rsidRPr="001630C4" w:rsidTr="00433B49">
        <w:trPr>
          <w:jc w:val="center"/>
        </w:trPr>
        <w:tc>
          <w:tcPr>
            <w:tcW w:w="958" w:type="dxa"/>
            <w:vMerge/>
            <w:vAlign w:val="center"/>
          </w:tcPr>
          <w:p w:rsidR="002D66D2" w:rsidRPr="001630C4" w:rsidRDefault="002D66D2" w:rsidP="001630C4">
            <w:pPr>
              <w:rPr>
                <w:rFonts w:asciiTheme="minorEastAsia" w:hAnsiTheme="minorEastAsia"/>
              </w:rPr>
            </w:pP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闪烁光（1s）</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零部件不足需添加</w:t>
            </w:r>
          </w:p>
        </w:tc>
      </w:tr>
      <w:tr w:rsidR="002D66D2" w:rsidRPr="001630C4" w:rsidTr="00433B49">
        <w:trPr>
          <w:jc w:val="center"/>
        </w:trPr>
        <w:tc>
          <w:tcPr>
            <w:tcW w:w="958" w:type="dxa"/>
            <w:vMerge/>
            <w:vAlign w:val="center"/>
          </w:tcPr>
          <w:p w:rsidR="002D66D2" w:rsidRPr="001630C4" w:rsidRDefault="002D66D2" w:rsidP="001630C4">
            <w:pPr>
              <w:rPr>
                <w:rFonts w:asciiTheme="minorEastAsia" w:hAnsiTheme="minorEastAsia"/>
              </w:rPr>
            </w:pP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闪烁光（0.5s）</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节拍时间倒计时（倒计时时间在操作面板中设置）</w:t>
            </w:r>
          </w:p>
        </w:tc>
      </w:tr>
      <w:tr w:rsidR="002D66D2" w:rsidRPr="001630C4" w:rsidTr="00433B49">
        <w:trPr>
          <w:trHeight w:val="422"/>
          <w:jc w:val="center"/>
        </w:trPr>
        <w:tc>
          <w:tcPr>
            <w:tcW w:w="958" w:type="dxa"/>
            <w:vMerge w:val="restart"/>
            <w:vAlign w:val="center"/>
          </w:tcPr>
          <w:p w:rsidR="002D66D2" w:rsidRPr="001630C4" w:rsidRDefault="002D66D2" w:rsidP="001630C4">
            <w:pPr>
              <w:rPr>
                <w:rFonts w:asciiTheme="minorEastAsia" w:hAnsiTheme="minorEastAsia"/>
              </w:rPr>
            </w:pPr>
            <w:r w:rsidRPr="001630C4">
              <w:rPr>
                <w:rFonts w:asciiTheme="minorEastAsia" w:hAnsiTheme="minorEastAsia"/>
              </w:rPr>
              <w:t>绿灯</w:t>
            </w: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持续光</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rPr>
              <w:t>设备处于原始状态，没有零件加工程序</w:t>
            </w:r>
          </w:p>
        </w:tc>
      </w:tr>
      <w:tr w:rsidR="002D66D2" w:rsidRPr="001630C4" w:rsidTr="00433B49">
        <w:trPr>
          <w:jc w:val="center"/>
        </w:trPr>
        <w:tc>
          <w:tcPr>
            <w:tcW w:w="958" w:type="dxa"/>
            <w:vMerge/>
            <w:vAlign w:val="center"/>
          </w:tcPr>
          <w:p w:rsidR="002D66D2" w:rsidRPr="001630C4" w:rsidRDefault="002D66D2" w:rsidP="001630C4">
            <w:pPr>
              <w:rPr>
                <w:rFonts w:asciiTheme="minorEastAsia" w:hAnsiTheme="minorEastAsia"/>
              </w:rPr>
            </w:pPr>
          </w:p>
        </w:tc>
        <w:tc>
          <w:tcPr>
            <w:tcW w:w="1653" w:type="dxa"/>
            <w:vAlign w:val="center"/>
          </w:tcPr>
          <w:p w:rsidR="002D66D2" w:rsidRPr="001630C4" w:rsidRDefault="002D66D2" w:rsidP="001630C4">
            <w:pPr>
              <w:rPr>
                <w:rFonts w:asciiTheme="minorEastAsia" w:hAnsiTheme="minorEastAsia"/>
              </w:rPr>
            </w:pPr>
            <w:r w:rsidRPr="001630C4">
              <w:rPr>
                <w:rFonts w:asciiTheme="minorEastAsia" w:hAnsiTheme="minorEastAsia"/>
              </w:rPr>
              <w:t>闪烁光</w:t>
            </w:r>
          </w:p>
        </w:tc>
        <w:tc>
          <w:tcPr>
            <w:tcW w:w="4976"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生产线</w:t>
            </w:r>
            <w:r w:rsidRPr="001630C4">
              <w:rPr>
                <w:rFonts w:asciiTheme="minorEastAsia" w:hAnsiTheme="minorEastAsia"/>
              </w:rPr>
              <w:t>处于运行状态，有零件被加工</w:t>
            </w:r>
          </w:p>
        </w:tc>
      </w:tr>
    </w:tbl>
    <w:p w:rsidR="004A6781" w:rsidRDefault="004A6781" w:rsidP="004A6781">
      <w:pPr>
        <w:pStyle w:val="a8"/>
        <w:ind w:left="840"/>
        <w:rPr>
          <w:rFonts w:asciiTheme="minorEastAsia" w:hAnsiTheme="minorEastAsia"/>
        </w:rPr>
      </w:pPr>
    </w:p>
    <w:p w:rsidR="004836D1" w:rsidRDefault="002D66D2" w:rsidP="004836D1">
      <w:pPr>
        <w:pStyle w:val="a8"/>
        <w:numPr>
          <w:ilvl w:val="0"/>
          <w:numId w:val="33"/>
        </w:numPr>
        <w:rPr>
          <w:rFonts w:asciiTheme="minorEastAsia" w:hAnsiTheme="minorEastAsia"/>
        </w:rPr>
      </w:pPr>
      <w:r w:rsidRPr="00AD2D0B">
        <w:rPr>
          <w:rFonts w:asciiTheme="minorEastAsia" w:hAnsiTheme="minorEastAsia" w:hint="eastAsia"/>
        </w:rPr>
        <w:lastRenderedPageBreak/>
        <w:t>喇叭</w:t>
      </w:r>
    </w:p>
    <w:p w:rsidR="002D66D2" w:rsidRPr="004836D1" w:rsidRDefault="002D66D2" w:rsidP="004836D1">
      <w:pPr>
        <w:pStyle w:val="a8"/>
        <w:ind w:left="840"/>
        <w:rPr>
          <w:rFonts w:asciiTheme="minorEastAsia" w:hAnsiTheme="minorEastAsia"/>
        </w:rPr>
      </w:pPr>
      <w:r w:rsidRPr="004836D1">
        <w:rPr>
          <w:rFonts w:asciiTheme="minorEastAsia" w:hAnsiTheme="minorEastAsia" w:hint="eastAsia"/>
        </w:rPr>
        <w:t>生产线配置一个多音喇叭</w:t>
      </w:r>
      <w:r w:rsidRPr="004836D1">
        <w:rPr>
          <w:rFonts w:asciiTheme="minorEastAsia" w:hAnsiTheme="minorEastAsia"/>
        </w:rPr>
        <w:t>，来提示操作者及主管设备处于不正常状态。</w:t>
      </w:r>
    </w:p>
    <w:p w:rsidR="002D66D2" w:rsidRPr="001630C4" w:rsidRDefault="002D66D2" w:rsidP="001630C4">
      <w:pPr>
        <w:widowControl/>
        <w:numPr>
          <w:ilvl w:val="0"/>
          <w:numId w:val="8"/>
        </w:numPr>
        <w:jc w:val="left"/>
        <w:rPr>
          <w:rFonts w:asciiTheme="minorEastAsia" w:hAnsiTheme="minorEastAsia"/>
        </w:rPr>
      </w:pPr>
      <w:r w:rsidRPr="001630C4">
        <w:rPr>
          <w:rFonts w:asciiTheme="minorEastAsia" w:hAnsiTheme="minorEastAsia"/>
        </w:rPr>
        <w:t>升降移层机</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升降机采用</w:t>
      </w:r>
      <w:r w:rsidRPr="001630C4">
        <w:rPr>
          <w:rFonts w:asciiTheme="minorEastAsia" w:hAnsiTheme="minorEastAsia" w:hint="eastAsia"/>
        </w:rPr>
        <w:t>电机驱动</w:t>
      </w:r>
      <w:r w:rsidRPr="001630C4">
        <w:rPr>
          <w:rFonts w:asciiTheme="minorEastAsia" w:hAnsiTheme="minorEastAsia"/>
        </w:rPr>
        <w:t>实现升降，应保证升降机构上下运行平稳，定位准确。</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托盘进出输送机采用</w:t>
      </w:r>
      <w:r w:rsidRPr="001630C4">
        <w:rPr>
          <w:rFonts w:asciiTheme="minorEastAsia" w:hAnsiTheme="minorEastAsia" w:hint="eastAsia"/>
        </w:rPr>
        <w:t>摩擦辊轮线</w:t>
      </w:r>
      <w:r w:rsidRPr="001630C4">
        <w:rPr>
          <w:rFonts w:asciiTheme="minorEastAsia" w:hAnsiTheme="minorEastAsia"/>
        </w:rPr>
        <w:t>作输送</w:t>
      </w:r>
      <w:r w:rsidRPr="001630C4">
        <w:rPr>
          <w:rFonts w:asciiTheme="minorEastAsia" w:hAnsiTheme="minorEastAsia" w:hint="eastAsia"/>
        </w:rPr>
        <w:t>线，运行平稳，无噪音。</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rPr>
        <w:t>升降机上下导向采用</w:t>
      </w:r>
      <w:r w:rsidRPr="001630C4">
        <w:rPr>
          <w:rFonts w:asciiTheme="minorEastAsia" w:hAnsiTheme="minorEastAsia" w:hint="eastAsia"/>
        </w:rPr>
        <w:t>双边精密的直线导轨，采用台湾品牌HIWIN。</w:t>
      </w:r>
    </w:p>
    <w:p w:rsidR="002D66D2" w:rsidRPr="001630C4" w:rsidRDefault="002D66D2" w:rsidP="001630C4">
      <w:pPr>
        <w:widowControl/>
        <w:numPr>
          <w:ilvl w:val="0"/>
          <w:numId w:val="9"/>
        </w:numPr>
        <w:jc w:val="left"/>
        <w:rPr>
          <w:rFonts w:asciiTheme="minorEastAsia" w:hAnsiTheme="minorEastAsia"/>
        </w:rPr>
      </w:pPr>
      <w:r w:rsidRPr="001630C4">
        <w:rPr>
          <w:rFonts w:asciiTheme="minorEastAsia" w:hAnsiTheme="minorEastAsia" w:cs="宋体" w:hint="eastAsia"/>
        </w:rPr>
        <w:t>升降最大额定重量不</w:t>
      </w:r>
      <w:r w:rsidRPr="001630C4">
        <w:rPr>
          <w:rFonts w:asciiTheme="minorEastAsia" w:hAnsiTheme="minorEastAsia" w:cs="宋体"/>
        </w:rPr>
        <w:t>低于</w:t>
      </w:r>
      <w:r w:rsidRPr="001630C4">
        <w:rPr>
          <w:rFonts w:asciiTheme="minorEastAsia" w:hAnsiTheme="minorEastAsia" w:cs="宋体" w:hint="eastAsia"/>
        </w:rPr>
        <w:t>150kg。</w:t>
      </w:r>
    </w:p>
    <w:p w:rsidR="002D66D2" w:rsidRDefault="002D66D2" w:rsidP="001630C4">
      <w:pPr>
        <w:widowControl/>
        <w:numPr>
          <w:ilvl w:val="0"/>
          <w:numId w:val="9"/>
        </w:numPr>
        <w:jc w:val="left"/>
        <w:rPr>
          <w:rFonts w:asciiTheme="minorEastAsia" w:hAnsiTheme="minorEastAsia"/>
        </w:rPr>
      </w:pPr>
      <w:r w:rsidRPr="001630C4">
        <w:rPr>
          <w:rFonts w:asciiTheme="minorEastAsia" w:hAnsiTheme="minorEastAsia"/>
        </w:rPr>
        <w:t>操作按钮盒：操作按钮盒至少安装有急停按钮、升降机上下、托盘进出按钮</w:t>
      </w:r>
      <w:r w:rsidRPr="001630C4">
        <w:rPr>
          <w:rFonts w:asciiTheme="minorEastAsia" w:hAnsiTheme="minorEastAsia" w:hint="eastAsia"/>
        </w:rPr>
        <w:t>、手/自动转换旋钮</w:t>
      </w:r>
      <w:r w:rsidRPr="001630C4">
        <w:rPr>
          <w:rFonts w:asciiTheme="minorEastAsia" w:hAnsiTheme="minorEastAsia"/>
        </w:rPr>
        <w:t>。</w:t>
      </w:r>
    </w:p>
    <w:p w:rsidR="00433B49" w:rsidRDefault="00433B49" w:rsidP="001630C4">
      <w:pPr>
        <w:widowControl/>
        <w:numPr>
          <w:ilvl w:val="0"/>
          <w:numId w:val="9"/>
        </w:numPr>
        <w:jc w:val="left"/>
        <w:rPr>
          <w:rFonts w:asciiTheme="minorEastAsia" w:hAnsiTheme="minorEastAsia"/>
        </w:rPr>
      </w:pPr>
      <w:r>
        <w:rPr>
          <w:rFonts w:asciiTheme="minorEastAsia" w:hAnsiTheme="minorEastAsia"/>
        </w:rPr>
        <w:t>通过</w:t>
      </w:r>
      <w:r w:rsidRPr="001630C4">
        <w:rPr>
          <w:rFonts w:asciiTheme="minorEastAsia" w:hAnsiTheme="minorEastAsia" w:hint="eastAsia"/>
        </w:rPr>
        <w:t>PLC控制可实现手动与自动控制，当自动运行时，返板机构可自动将工装由上层线体输送到下层线体，并在输送进出口处设有光电保护开关，对工装的进出完成实现保护。手动运行时，可通过手动按钮实现返板机构的各动作的手动控制</w:t>
      </w:r>
    </w:p>
    <w:p w:rsidR="00433B49" w:rsidRPr="00433B49" w:rsidRDefault="00433B49" w:rsidP="00433B49">
      <w:pPr>
        <w:widowControl/>
        <w:numPr>
          <w:ilvl w:val="0"/>
          <w:numId w:val="9"/>
        </w:numPr>
        <w:jc w:val="left"/>
        <w:rPr>
          <w:rFonts w:asciiTheme="minorEastAsia" w:hAnsiTheme="minorEastAsia"/>
        </w:rPr>
      </w:pPr>
      <w:r>
        <w:rPr>
          <w:rFonts w:asciiTheme="minorEastAsia" w:hAnsiTheme="minorEastAsia" w:hint="eastAsia"/>
        </w:rPr>
        <w:t>返板机构</w:t>
      </w:r>
      <w:r w:rsidRPr="00433B49">
        <w:rPr>
          <w:rFonts w:asciiTheme="minorEastAsia" w:hAnsiTheme="minorEastAsia" w:hint="eastAsia"/>
        </w:rPr>
        <w:t>需设置工装板是否完全进入与移出保护：返板段工装板组合进入线体时，不单要在返板段识别、判断工装板组合已出，同时要在线体上进行再次识别、判断工装板组合是否已完全进入线体；同样工装板组合从线体进入返板段时，不单要在线体上进行识别、判断已出线体，同时也要在返板段里再次识别、判断工装板组合是否已完全进入。</w:t>
      </w:r>
    </w:p>
    <w:p w:rsidR="002D66D2" w:rsidRPr="001630C4" w:rsidRDefault="002D66D2" w:rsidP="001630C4">
      <w:pPr>
        <w:widowControl/>
        <w:numPr>
          <w:ilvl w:val="0"/>
          <w:numId w:val="8"/>
        </w:numPr>
        <w:jc w:val="left"/>
        <w:rPr>
          <w:rFonts w:asciiTheme="minorEastAsia" w:hAnsiTheme="minorEastAsia"/>
          <w:color w:val="000000"/>
        </w:rPr>
      </w:pPr>
      <w:r w:rsidRPr="001630C4">
        <w:rPr>
          <w:rFonts w:asciiTheme="minorEastAsia" w:hAnsiTheme="minorEastAsia" w:hint="eastAsia"/>
          <w:color w:val="000000"/>
        </w:rPr>
        <w:t>顶升定位机构</w:t>
      </w:r>
    </w:p>
    <w:p w:rsidR="002D66D2" w:rsidRPr="001630C4" w:rsidRDefault="002D66D2" w:rsidP="004D7D43">
      <w:pPr>
        <w:ind w:leftChars="400" w:left="840"/>
        <w:rPr>
          <w:rFonts w:asciiTheme="minorEastAsia" w:hAnsiTheme="minorEastAsia"/>
          <w:color w:val="000000"/>
        </w:rPr>
      </w:pPr>
      <w:r w:rsidRPr="001630C4">
        <w:rPr>
          <w:rFonts w:asciiTheme="minorEastAsia" w:hAnsiTheme="minorEastAsia" w:hint="eastAsia"/>
          <w:color w:val="000000"/>
        </w:rPr>
        <w:t>在上下线</w:t>
      </w:r>
      <w:r w:rsidR="00B05635">
        <w:rPr>
          <w:rFonts w:asciiTheme="minorEastAsia" w:hAnsiTheme="minorEastAsia" w:hint="eastAsia"/>
          <w:color w:val="000000"/>
        </w:rPr>
        <w:t>、</w:t>
      </w:r>
      <w:r w:rsidRPr="001630C4">
        <w:rPr>
          <w:rFonts w:asciiTheme="minorEastAsia" w:hAnsiTheme="minorEastAsia" w:hint="eastAsia"/>
          <w:color w:val="000000"/>
        </w:rPr>
        <w:t>螺栓锁付及检测等指定工位生产线配备顶升定位机构，实现座椅在工位的精确定位，且需配备反顶装置，保证座椅顶升状态的稳定性。</w:t>
      </w:r>
    </w:p>
    <w:p w:rsidR="002D66D2" w:rsidRPr="001630C4" w:rsidRDefault="002D66D2" w:rsidP="001630C4">
      <w:pPr>
        <w:widowControl/>
        <w:numPr>
          <w:ilvl w:val="0"/>
          <w:numId w:val="8"/>
        </w:numPr>
        <w:jc w:val="left"/>
        <w:rPr>
          <w:rFonts w:asciiTheme="minorEastAsia" w:hAnsiTheme="minorEastAsia"/>
          <w:color w:val="000000"/>
        </w:rPr>
      </w:pPr>
      <w:r w:rsidRPr="001630C4">
        <w:rPr>
          <w:rFonts w:asciiTheme="minorEastAsia" w:hAnsiTheme="minorEastAsia" w:hint="eastAsia"/>
          <w:color w:val="000000"/>
        </w:rPr>
        <w:t>顶升脱线机构</w:t>
      </w:r>
    </w:p>
    <w:p w:rsidR="002D66D2" w:rsidRPr="001630C4" w:rsidRDefault="002D66D2" w:rsidP="00433B49">
      <w:pPr>
        <w:ind w:leftChars="400" w:left="840"/>
        <w:rPr>
          <w:rFonts w:asciiTheme="minorEastAsia" w:hAnsiTheme="minorEastAsia"/>
          <w:color w:val="000000"/>
        </w:rPr>
      </w:pPr>
      <w:r w:rsidRPr="001630C4">
        <w:rPr>
          <w:rFonts w:asciiTheme="minorEastAsia" w:hAnsiTheme="minorEastAsia" w:hint="eastAsia"/>
          <w:color w:val="000000"/>
        </w:rPr>
        <w:t>在一般性安装工位</w:t>
      </w:r>
      <w:r w:rsidR="00AD1BA1" w:rsidRPr="001630C4">
        <w:rPr>
          <w:rFonts w:asciiTheme="minorEastAsia" w:hAnsiTheme="minorEastAsia" w:hint="eastAsia"/>
          <w:color w:val="000000"/>
        </w:rPr>
        <w:t>，生产线配置顶升脱线机构，利用双气缸</w:t>
      </w:r>
      <w:r w:rsidR="004D7D43">
        <w:rPr>
          <w:rFonts w:asciiTheme="minorEastAsia" w:hAnsiTheme="minorEastAsia" w:hint="eastAsia"/>
          <w:color w:val="000000"/>
        </w:rPr>
        <w:t>托盘顶升脱离倍速链，配置反</w:t>
      </w:r>
      <w:r w:rsidRPr="001630C4">
        <w:rPr>
          <w:rFonts w:asciiTheme="minorEastAsia" w:hAnsiTheme="minorEastAsia" w:hint="eastAsia"/>
          <w:color w:val="000000"/>
        </w:rPr>
        <w:t>顶装置，保证托盘稳定性。</w:t>
      </w:r>
    </w:p>
    <w:p w:rsidR="00383700" w:rsidRDefault="004D7D43" w:rsidP="00383700">
      <w:pPr>
        <w:pStyle w:val="a8"/>
        <w:numPr>
          <w:ilvl w:val="0"/>
          <w:numId w:val="33"/>
        </w:numPr>
        <w:spacing w:line="240" w:lineRule="auto"/>
        <w:rPr>
          <w:rFonts w:asciiTheme="minorEastAsia" w:hAnsiTheme="minorEastAsia"/>
        </w:rPr>
      </w:pPr>
      <w:r>
        <w:rPr>
          <w:rFonts w:asciiTheme="minorEastAsia" w:hAnsiTheme="minorEastAsia" w:hint="eastAsia"/>
        </w:rPr>
        <w:t>线尾显示屏</w:t>
      </w:r>
    </w:p>
    <w:p w:rsidR="002D66D2" w:rsidRDefault="002D66D2" w:rsidP="00383700">
      <w:pPr>
        <w:pStyle w:val="a8"/>
        <w:spacing w:line="240" w:lineRule="auto"/>
        <w:ind w:left="840"/>
        <w:rPr>
          <w:rFonts w:asciiTheme="minorEastAsia" w:hAnsiTheme="minorEastAsia"/>
          <w:color w:val="000000"/>
        </w:rPr>
      </w:pPr>
      <w:r w:rsidRPr="00383700">
        <w:rPr>
          <w:rFonts w:asciiTheme="minorEastAsia" w:hAnsiTheme="minorEastAsia" w:hint="eastAsia"/>
          <w:color w:val="000000"/>
        </w:rPr>
        <w:t>线尾配置MES显示屏</w:t>
      </w:r>
      <w:r w:rsidR="00AD1BA1" w:rsidRPr="00383700">
        <w:rPr>
          <w:rFonts w:asciiTheme="minorEastAsia" w:hAnsiTheme="minorEastAsia" w:hint="eastAsia"/>
          <w:color w:val="000000"/>
        </w:rPr>
        <w:t>（55吋以上）</w:t>
      </w:r>
      <w:r w:rsidRPr="00383700">
        <w:rPr>
          <w:rFonts w:asciiTheme="minorEastAsia" w:hAnsiTheme="minorEastAsia" w:hint="eastAsia"/>
          <w:color w:val="000000"/>
        </w:rPr>
        <w:t>，可记录产品生产信息，具体显示内容商定后定版。</w:t>
      </w:r>
    </w:p>
    <w:p w:rsidR="00385AEF" w:rsidRPr="001630C4" w:rsidRDefault="00385AEF" w:rsidP="00385AEF">
      <w:pPr>
        <w:pStyle w:val="ab"/>
        <w:spacing w:line="240" w:lineRule="auto"/>
        <w:ind w:left="0" w:firstLine="0"/>
        <w:rPr>
          <w:rFonts w:asciiTheme="minorEastAsia" w:hAnsiTheme="minorEastAsia"/>
          <w:b w:val="0"/>
        </w:rPr>
      </w:pPr>
      <w:bookmarkStart w:id="30" w:name="_Toc58333278"/>
      <w:r>
        <w:rPr>
          <w:rFonts w:asciiTheme="minorEastAsia" w:hAnsiTheme="minorEastAsia" w:hint="eastAsia"/>
          <w:b w:val="0"/>
        </w:rPr>
        <w:t>5</w:t>
      </w:r>
      <w:r>
        <w:rPr>
          <w:rFonts w:asciiTheme="minorEastAsia" w:hAnsiTheme="minorEastAsia"/>
          <w:b w:val="0"/>
        </w:rPr>
        <w:t>.1.4</w:t>
      </w:r>
      <w:r>
        <w:rPr>
          <w:rFonts w:asciiTheme="minorEastAsia" w:hAnsiTheme="minorEastAsia" w:hint="eastAsia"/>
          <w:b w:val="0"/>
        </w:rPr>
        <w:t>工装</w:t>
      </w:r>
      <w:r>
        <w:rPr>
          <w:rFonts w:asciiTheme="minorEastAsia" w:hAnsiTheme="minorEastAsia"/>
          <w:b w:val="0"/>
        </w:rPr>
        <w:t>托盘</w:t>
      </w:r>
      <w:bookmarkEnd w:id="30"/>
    </w:p>
    <w:p w:rsidR="00385AEF" w:rsidRDefault="009775F7" w:rsidP="00385AEF">
      <w:pPr>
        <w:pStyle w:val="a8"/>
        <w:numPr>
          <w:ilvl w:val="0"/>
          <w:numId w:val="33"/>
        </w:numPr>
        <w:spacing w:line="240" w:lineRule="auto"/>
        <w:rPr>
          <w:rFonts w:asciiTheme="minorEastAsia" w:hAnsiTheme="minorEastAsia"/>
        </w:rPr>
      </w:pPr>
      <w:r>
        <w:rPr>
          <w:rFonts w:asciiTheme="minorEastAsia" w:hAnsiTheme="minorEastAsia" w:hint="eastAsia"/>
        </w:rPr>
        <w:t>工装托盘定位结构满足甲方提供所有产品型号。</w:t>
      </w:r>
    </w:p>
    <w:p w:rsidR="009775F7" w:rsidRDefault="009775F7" w:rsidP="00385AEF">
      <w:pPr>
        <w:pStyle w:val="a8"/>
        <w:numPr>
          <w:ilvl w:val="0"/>
          <w:numId w:val="33"/>
        </w:numPr>
        <w:spacing w:line="240" w:lineRule="auto"/>
        <w:rPr>
          <w:rFonts w:asciiTheme="minorEastAsia" w:hAnsiTheme="minorEastAsia"/>
        </w:rPr>
      </w:pPr>
      <w:r>
        <w:rPr>
          <w:rFonts w:asciiTheme="minorEastAsia" w:hAnsiTheme="minorEastAsia"/>
        </w:rPr>
        <w:t>工装托盘上层采用快换结构</w:t>
      </w:r>
      <w:r>
        <w:rPr>
          <w:rFonts w:asciiTheme="minorEastAsia" w:hAnsiTheme="minorEastAsia" w:hint="eastAsia"/>
        </w:rPr>
        <w:t>，</w:t>
      </w:r>
      <w:r>
        <w:rPr>
          <w:rFonts w:asciiTheme="minorEastAsia" w:hAnsiTheme="minorEastAsia"/>
        </w:rPr>
        <w:t>便于更换</w:t>
      </w:r>
      <w:r>
        <w:rPr>
          <w:rFonts w:asciiTheme="minorEastAsia" w:hAnsiTheme="minorEastAsia" w:hint="eastAsia"/>
        </w:rPr>
        <w:t>，</w:t>
      </w:r>
      <w:r>
        <w:rPr>
          <w:rFonts w:asciiTheme="minorEastAsia" w:hAnsiTheme="minorEastAsia"/>
        </w:rPr>
        <w:t>避免使用螺栓固定</w:t>
      </w:r>
      <w:r>
        <w:rPr>
          <w:rFonts w:asciiTheme="minorEastAsia" w:hAnsiTheme="minorEastAsia" w:hint="eastAsia"/>
        </w:rPr>
        <w:t>。</w:t>
      </w:r>
    </w:p>
    <w:p w:rsidR="009775F7" w:rsidRDefault="009775F7" w:rsidP="00385AEF">
      <w:pPr>
        <w:pStyle w:val="a8"/>
        <w:numPr>
          <w:ilvl w:val="0"/>
          <w:numId w:val="33"/>
        </w:numPr>
        <w:spacing w:line="240" w:lineRule="auto"/>
        <w:rPr>
          <w:rFonts w:asciiTheme="minorEastAsia" w:hAnsiTheme="minorEastAsia"/>
        </w:rPr>
      </w:pPr>
      <w:r>
        <w:rPr>
          <w:rFonts w:asciiTheme="minorEastAsia" w:hAnsiTheme="minorEastAsia"/>
        </w:rPr>
        <w:t>工装托盘使用明显标识或颜色等方式区分正</w:t>
      </w:r>
      <w:r>
        <w:rPr>
          <w:rFonts w:asciiTheme="minorEastAsia" w:hAnsiTheme="minorEastAsia" w:hint="eastAsia"/>
        </w:rPr>
        <w:t>、</w:t>
      </w:r>
      <w:r>
        <w:rPr>
          <w:rFonts w:asciiTheme="minorEastAsia" w:hAnsiTheme="minorEastAsia"/>
        </w:rPr>
        <w:t>副托盘</w:t>
      </w:r>
      <w:r>
        <w:rPr>
          <w:rFonts w:asciiTheme="minorEastAsia" w:hAnsiTheme="minorEastAsia" w:hint="eastAsia"/>
        </w:rPr>
        <w:t>。</w:t>
      </w:r>
    </w:p>
    <w:p w:rsidR="009775F7" w:rsidRDefault="009775F7" w:rsidP="009775F7">
      <w:pPr>
        <w:pStyle w:val="a8"/>
        <w:numPr>
          <w:ilvl w:val="0"/>
          <w:numId w:val="33"/>
        </w:numPr>
        <w:spacing w:line="240" w:lineRule="auto"/>
        <w:rPr>
          <w:rFonts w:asciiTheme="minorEastAsia" w:hAnsiTheme="minorEastAsia"/>
        </w:rPr>
      </w:pPr>
      <w:r>
        <w:rPr>
          <w:rFonts w:asciiTheme="minorEastAsia" w:hAnsiTheme="minorEastAsia"/>
        </w:rPr>
        <w:t>工装托盘上层布置不同型号定位结构时</w:t>
      </w:r>
      <w:r>
        <w:rPr>
          <w:rFonts w:asciiTheme="minorEastAsia" w:hAnsiTheme="minorEastAsia" w:hint="eastAsia"/>
        </w:rPr>
        <w:t>，</w:t>
      </w:r>
      <w:r>
        <w:rPr>
          <w:rFonts w:asciiTheme="minorEastAsia" w:hAnsiTheme="minorEastAsia"/>
        </w:rPr>
        <w:t>使用明显标识或颜色等方式区分不同型号</w:t>
      </w:r>
      <w:r>
        <w:rPr>
          <w:rFonts w:asciiTheme="minorEastAsia" w:hAnsiTheme="minorEastAsia" w:hint="eastAsia"/>
        </w:rPr>
        <w:t>。</w:t>
      </w:r>
    </w:p>
    <w:p w:rsidR="009775F7" w:rsidRDefault="009775F7" w:rsidP="009775F7">
      <w:pPr>
        <w:pStyle w:val="a8"/>
        <w:numPr>
          <w:ilvl w:val="0"/>
          <w:numId w:val="33"/>
        </w:numPr>
        <w:spacing w:line="240" w:lineRule="auto"/>
        <w:rPr>
          <w:rFonts w:asciiTheme="minorEastAsia" w:hAnsiTheme="minorEastAsia"/>
        </w:rPr>
      </w:pPr>
      <w:r>
        <w:rPr>
          <w:rFonts w:asciiTheme="minorEastAsia" w:hAnsiTheme="minorEastAsia"/>
        </w:rPr>
        <w:t>工装托盘整体外观</w:t>
      </w:r>
      <w:r>
        <w:rPr>
          <w:rFonts w:asciiTheme="minorEastAsia" w:hAnsiTheme="minorEastAsia" w:hint="eastAsia"/>
        </w:rPr>
        <w:t>、</w:t>
      </w:r>
      <w:r>
        <w:rPr>
          <w:rFonts w:asciiTheme="minorEastAsia" w:hAnsiTheme="minorEastAsia"/>
        </w:rPr>
        <w:t>颜色满足防锈</w:t>
      </w:r>
      <w:r>
        <w:rPr>
          <w:rFonts w:asciiTheme="minorEastAsia" w:hAnsiTheme="minorEastAsia" w:hint="eastAsia"/>
        </w:rPr>
        <w:t>、</w:t>
      </w:r>
      <w:r>
        <w:rPr>
          <w:rFonts w:asciiTheme="minorEastAsia" w:hAnsiTheme="minorEastAsia"/>
        </w:rPr>
        <w:t>防磨</w:t>
      </w:r>
      <w:r>
        <w:rPr>
          <w:rFonts w:asciiTheme="minorEastAsia" w:hAnsiTheme="minorEastAsia" w:hint="eastAsia"/>
        </w:rPr>
        <w:t>、</w:t>
      </w:r>
      <w:r>
        <w:rPr>
          <w:rFonts w:asciiTheme="minorEastAsia" w:hAnsiTheme="minorEastAsia"/>
        </w:rPr>
        <w:t>防污</w:t>
      </w:r>
      <w:r>
        <w:rPr>
          <w:rFonts w:asciiTheme="minorEastAsia" w:hAnsiTheme="minorEastAsia" w:hint="eastAsia"/>
        </w:rPr>
        <w:t>，</w:t>
      </w:r>
      <w:r>
        <w:rPr>
          <w:rFonts w:asciiTheme="minorEastAsia" w:hAnsiTheme="minorEastAsia"/>
        </w:rPr>
        <w:t>且与线体外观保持一致</w:t>
      </w:r>
      <w:r>
        <w:rPr>
          <w:rFonts w:asciiTheme="minorEastAsia" w:hAnsiTheme="minorEastAsia" w:hint="eastAsia"/>
        </w:rPr>
        <w:t>，力求美观。</w:t>
      </w:r>
    </w:p>
    <w:p w:rsidR="009775F7" w:rsidRPr="009775F7" w:rsidRDefault="00B03874" w:rsidP="009775F7">
      <w:pPr>
        <w:pStyle w:val="a8"/>
        <w:numPr>
          <w:ilvl w:val="0"/>
          <w:numId w:val="33"/>
        </w:numPr>
        <w:spacing w:line="240" w:lineRule="auto"/>
        <w:rPr>
          <w:rFonts w:asciiTheme="minorEastAsia" w:hAnsiTheme="minorEastAsia"/>
        </w:rPr>
      </w:pPr>
      <w:r>
        <w:rPr>
          <w:rFonts w:asciiTheme="minorEastAsia" w:hAnsiTheme="minorEastAsia" w:hint="eastAsia"/>
        </w:rPr>
        <w:t>工装托盘旋转解锁/定位结构采用弹簧定位</w:t>
      </w:r>
      <w:r w:rsidR="00511A41">
        <w:rPr>
          <w:rFonts w:asciiTheme="minorEastAsia" w:hAnsiTheme="minorEastAsia" w:hint="eastAsia"/>
        </w:rPr>
        <w:t>、</w:t>
      </w:r>
      <w:r>
        <w:rPr>
          <w:rFonts w:asciiTheme="minorEastAsia" w:hAnsiTheme="minorEastAsia" w:hint="eastAsia"/>
        </w:rPr>
        <w:t>解锁</w:t>
      </w:r>
      <w:r w:rsidR="00511A41">
        <w:rPr>
          <w:rFonts w:asciiTheme="minorEastAsia" w:hAnsiTheme="minorEastAsia" w:hint="eastAsia"/>
        </w:rPr>
        <w:t>机构</w:t>
      </w:r>
      <w:r>
        <w:rPr>
          <w:rFonts w:asciiTheme="minorEastAsia" w:hAnsiTheme="minorEastAsia" w:hint="eastAsia"/>
        </w:rPr>
        <w:t>，避免使用解锁杆结构。</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31" w:name="_Toc289284001"/>
      <w:bookmarkStart w:id="32" w:name="_Toc9095"/>
      <w:bookmarkStart w:id="33" w:name="_Toc58333279"/>
      <w:bookmarkStart w:id="34" w:name="_Toc289283978"/>
      <w:r w:rsidRPr="001630C4">
        <w:rPr>
          <w:rFonts w:asciiTheme="minorEastAsia" w:eastAsiaTheme="minorEastAsia" w:hAnsiTheme="minorEastAsia"/>
        </w:rPr>
        <w:t>控制逻辑</w:t>
      </w:r>
      <w:bookmarkEnd w:id="31"/>
      <w:bookmarkEnd w:id="32"/>
      <w:bookmarkEnd w:id="33"/>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35" w:name="_Toc5652"/>
      <w:bookmarkStart w:id="36" w:name="_Toc58333280"/>
      <w:r w:rsidRPr="001630C4">
        <w:rPr>
          <w:rFonts w:asciiTheme="minorEastAsia" w:eastAsiaTheme="minorEastAsia" w:hAnsiTheme="minorEastAsia" w:hint="eastAsia"/>
        </w:rPr>
        <w:t>控制系统</w:t>
      </w:r>
      <w:bookmarkEnd w:id="35"/>
      <w:bookmarkEnd w:id="36"/>
    </w:p>
    <w:p w:rsidR="002D66D2" w:rsidRPr="001630C4" w:rsidRDefault="002D66D2" w:rsidP="001630C4">
      <w:pPr>
        <w:pStyle w:val="a8"/>
        <w:numPr>
          <w:ilvl w:val="0"/>
          <w:numId w:val="33"/>
        </w:numPr>
        <w:spacing w:line="240" w:lineRule="auto"/>
        <w:rPr>
          <w:rFonts w:asciiTheme="minorEastAsia" w:hAnsiTheme="minorEastAsia"/>
        </w:rPr>
      </w:pPr>
      <w:r w:rsidRPr="001630C4">
        <w:rPr>
          <w:rFonts w:asciiTheme="minorEastAsia" w:hAnsiTheme="minorEastAsia" w:hint="eastAsia"/>
        </w:rPr>
        <w:t>生产线的控制系统为Siemens S7 PLC，其带有Profibus 、</w:t>
      </w:r>
      <w:r w:rsidRPr="001630C4">
        <w:rPr>
          <w:rFonts w:asciiTheme="minorEastAsia" w:hAnsiTheme="minorEastAsia"/>
        </w:rPr>
        <w:t xml:space="preserve">PROFINET </w:t>
      </w:r>
      <w:r w:rsidRPr="001630C4">
        <w:rPr>
          <w:rFonts w:asciiTheme="minorEastAsia" w:hAnsiTheme="minorEastAsia" w:hint="eastAsia"/>
        </w:rPr>
        <w:t>or ASI总线，用于生产线所有输入输出点的连接。</w:t>
      </w:r>
    </w:p>
    <w:p w:rsidR="002D66D2" w:rsidRPr="001630C4" w:rsidRDefault="002D66D2" w:rsidP="001630C4">
      <w:pPr>
        <w:pStyle w:val="a8"/>
        <w:numPr>
          <w:ilvl w:val="0"/>
          <w:numId w:val="33"/>
        </w:numPr>
        <w:spacing w:line="240" w:lineRule="auto"/>
        <w:rPr>
          <w:rFonts w:asciiTheme="minorEastAsia" w:hAnsiTheme="minorEastAsia"/>
        </w:rPr>
      </w:pPr>
      <w:r w:rsidRPr="001630C4">
        <w:rPr>
          <w:rFonts w:asciiTheme="minorEastAsia" w:hAnsiTheme="minorEastAsia"/>
        </w:rPr>
        <w:t>PLC</w:t>
      </w:r>
      <w:r w:rsidRPr="001630C4">
        <w:rPr>
          <w:rFonts w:asciiTheme="minorEastAsia" w:hAnsiTheme="minorEastAsia" w:hint="eastAsia"/>
        </w:rPr>
        <w:t>输入</w:t>
      </w:r>
      <w:r w:rsidRPr="001630C4">
        <w:rPr>
          <w:rFonts w:asciiTheme="minorEastAsia" w:hAnsiTheme="minorEastAsia"/>
        </w:rPr>
        <w:t>输出预留</w:t>
      </w:r>
      <w:r w:rsidRPr="001630C4">
        <w:rPr>
          <w:rFonts w:asciiTheme="minorEastAsia" w:hAnsiTheme="minorEastAsia" w:hint="eastAsia"/>
        </w:rPr>
        <w:t>10</w:t>
      </w:r>
      <w:r w:rsidRPr="001630C4">
        <w:rPr>
          <w:rFonts w:asciiTheme="minorEastAsia" w:hAnsiTheme="minorEastAsia"/>
        </w:rPr>
        <w:t>%点位</w:t>
      </w:r>
      <w:r w:rsidRPr="001630C4">
        <w:rPr>
          <w:rFonts w:asciiTheme="minorEastAsia" w:hAnsiTheme="minorEastAsia" w:hint="eastAsia"/>
        </w:rPr>
        <w:t>，供后续线体改造或工艺变更使用。</w:t>
      </w:r>
    </w:p>
    <w:p w:rsidR="002D66D2" w:rsidRPr="001630C4" w:rsidRDefault="002D66D2" w:rsidP="001630C4">
      <w:pPr>
        <w:pStyle w:val="a8"/>
        <w:numPr>
          <w:ilvl w:val="0"/>
          <w:numId w:val="33"/>
        </w:numPr>
        <w:spacing w:line="240" w:lineRule="auto"/>
        <w:rPr>
          <w:rFonts w:asciiTheme="minorEastAsia" w:hAnsiTheme="minorEastAsia"/>
        </w:rPr>
      </w:pPr>
      <w:r w:rsidRPr="001630C4">
        <w:rPr>
          <w:rFonts w:asciiTheme="minorEastAsia" w:hAnsiTheme="minorEastAsia" w:hint="eastAsia"/>
        </w:rPr>
        <w:t>PLC预留每工位防错输入点并写入PLC程序，该防错与MES防错在控制程序中可选择使用。</w:t>
      </w:r>
    </w:p>
    <w:p w:rsidR="004F20B6" w:rsidRPr="00347852" w:rsidRDefault="004F20B6" w:rsidP="001630C4">
      <w:pPr>
        <w:pStyle w:val="a8"/>
        <w:numPr>
          <w:ilvl w:val="0"/>
          <w:numId w:val="33"/>
        </w:numPr>
        <w:spacing w:line="240" w:lineRule="auto"/>
        <w:rPr>
          <w:rFonts w:asciiTheme="minorEastAsia" w:hAnsiTheme="minorEastAsia"/>
        </w:rPr>
      </w:pPr>
      <w:r w:rsidRPr="00347852">
        <w:rPr>
          <w:rFonts w:asciiTheme="minorEastAsia" w:hAnsiTheme="minorEastAsia"/>
        </w:rPr>
        <w:t>生产线具备一键切换PLC模式</w:t>
      </w:r>
      <w:r w:rsidRPr="00347852">
        <w:rPr>
          <w:rFonts w:asciiTheme="minorEastAsia" w:hAnsiTheme="minorEastAsia" w:hint="eastAsia"/>
        </w:rPr>
        <w:t>，PLC模式下可实现的功能项，双方商议而定。</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37" w:name="_Toc4609"/>
      <w:bookmarkStart w:id="38" w:name="_Toc58333281"/>
      <w:r w:rsidRPr="001630C4">
        <w:rPr>
          <w:rFonts w:asciiTheme="minorEastAsia" w:eastAsiaTheme="minorEastAsia" w:hAnsiTheme="minorEastAsia" w:hint="eastAsia"/>
        </w:rPr>
        <w:lastRenderedPageBreak/>
        <w:t>MES 系统</w:t>
      </w:r>
      <w:bookmarkEnd w:id="37"/>
      <w:bookmarkEnd w:id="38"/>
    </w:p>
    <w:p w:rsidR="002D66D2" w:rsidRPr="001630C4" w:rsidRDefault="002D66D2" w:rsidP="001630C4">
      <w:pPr>
        <w:pStyle w:val="a8"/>
        <w:numPr>
          <w:ilvl w:val="0"/>
          <w:numId w:val="34"/>
        </w:numPr>
        <w:spacing w:line="240" w:lineRule="auto"/>
        <w:rPr>
          <w:rFonts w:asciiTheme="minorEastAsia" w:hAnsiTheme="minorEastAsia"/>
        </w:rPr>
      </w:pPr>
      <w:r w:rsidRPr="001630C4">
        <w:rPr>
          <w:rFonts w:asciiTheme="minorEastAsia" w:hAnsiTheme="minorEastAsia" w:hint="eastAsia"/>
        </w:rPr>
        <w:t>所有的过程生产设备，如电动扭矩扳手、检测设备、打印机、扫码枪等，将直接与MES系统相连，并受其控制。</w:t>
      </w:r>
    </w:p>
    <w:p w:rsidR="00347852" w:rsidRPr="00372CD7" w:rsidRDefault="004F20B6" w:rsidP="001630C4">
      <w:pPr>
        <w:pStyle w:val="a8"/>
        <w:numPr>
          <w:ilvl w:val="0"/>
          <w:numId w:val="34"/>
        </w:numPr>
        <w:spacing w:line="240" w:lineRule="auto"/>
        <w:rPr>
          <w:rFonts w:asciiTheme="minorEastAsia" w:hAnsiTheme="minorEastAsia"/>
        </w:rPr>
      </w:pPr>
      <w:r w:rsidRPr="00372CD7">
        <w:rPr>
          <w:rFonts w:asciiTheme="minorEastAsia" w:hAnsiTheme="minorEastAsia"/>
        </w:rPr>
        <w:t>MES</w:t>
      </w:r>
      <w:r w:rsidR="00347852" w:rsidRPr="00372CD7">
        <w:rPr>
          <w:rFonts w:asciiTheme="minorEastAsia" w:hAnsiTheme="minorEastAsia"/>
        </w:rPr>
        <w:t>系统实现各操作工位显示屏动态显示作业指导书</w:t>
      </w:r>
      <w:r w:rsidR="00347852" w:rsidRPr="00372CD7">
        <w:rPr>
          <w:rFonts w:asciiTheme="minorEastAsia" w:hAnsiTheme="minorEastAsia" w:hint="eastAsia"/>
        </w:rPr>
        <w:t>，</w:t>
      </w:r>
      <w:r w:rsidR="00347852" w:rsidRPr="00372CD7">
        <w:rPr>
          <w:rFonts w:asciiTheme="minorEastAsia" w:hAnsiTheme="minorEastAsia"/>
        </w:rPr>
        <w:t>且可随产品型号自动切换</w:t>
      </w:r>
      <w:r w:rsidR="00347852" w:rsidRPr="00372CD7">
        <w:rPr>
          <w:rFonts w:asciiTheme="minorEastAsia" w:hAnsiTheme="minorEastAsia" w:hint="eastAsia"/>
        </w:rPr>
        <w:t>。</w:t>
      </w:r>
    </w:p>
    <w:p w:rsidR="004F20B6" w:rsidRPr="00372CD7" w:rsidRDefault="00347852" w:rsidP="001630C4">
      <w:pPr>
        <w:pStyle w:val="a8"/>
        <w:numPr>
          <w:ilvl w:val="0"/>
          <w:numId w:val="34"/>
        </w:numPr>
        <w:spacing w:line="240" w:lineRule="auto"/>
        <w:rPr>
          <w:rFonts w:asciiTheme="minorEastAsia" w:hAnsiTheme="minorEastAsia"/>
        </w:rPr>
      </w:pPr>
      <w:r w:rsidRPr="00372CD7">
        <w:rPr>
          <w:rFonts w:asciiTheme="minorEastAsia" w:hAnsiTheme="minorEastAsia"/>
        </w:rPr>
        <w:t>MES系统实现作业指导书按模板导入</w:t>
      </w:r>
      <w:r w:rsidRPr="00372CD7">
        <w:rPr>
          <w:rFonts w:asciiTheme="minorEastAsia" w:hAnsiTheme="minorEastAsia" w:hint="eastAsia"/>
        </w:rPr>
        <w:t>，</w:t>
      </w:r>
      <w:r w:rsidRPr="00372CD7">
        <w:rPr>
          <w:rFonts w:asciiTheme="minorEastAsia" w:hAnsiTheme="minorEastAsia"/>
        </w:rPr>
        <w:t>且</w:t>
      </w:r>
      <w:r w:rsidR="004F20B6" w:rsidRPr="00372CD7">
        <w:rPr>
          <w:rFonts w:asciiTheme="minorEastAsia" w:hAnsiTheme="minorEastAsia"/>
        </w:rPr>
        <w:t>各操作工位作业指导书</w:t>
      </w:r>
      <w:r w:rsidRPr="00372CD7">
        <w:rPr>
          <w:rFonts w:asciiTheme="minorEastAsia" w:hAnsiTheme="minorEastAsia"/>
        </w:rPr>
        <w:t>可独立修改</w:t>
      </w:r>
      <w:r w:rsidR="004F20B6" w:rsidRPr="00372CD7">
        <w:rPr>
          <w:rFonts w:asciiTheme="minorEastAsia" w:hAnsiTheme="minorEastAsia" w:hint="eastAsia"/>
        </w:rPr>
        <w:t>。</w:t>
      </w:r>
    </w:p>
    <w:p w:rsidR="0062653D" w:rsidRPr="00F407B6" w:rsidRDefault="004F20B6" w:rsidP="00F407B6">
      <w:pPr>
        <w:pStyle w:val="a8"/>
        <w:numPr>
          <w:ilvl w:val="0"/>
          <w:numId w:val="34"/>
        </w:numPr>
        <w:spacing w:line="240" w:lineRule="auto"/>
        <w:rPr>
          <w:rFonts w:asciiTheme="minorEastAsia" w:hAnsiTheme="minorEastAsia"/>
        </w:rPr>
      </w:pPr>
      <w:r w:rsidRPr="00372CD7">
        <w:rPr>
          <w:rFonts w:asciiTheme="minorEastAsia" w:hAnsiTheme="minorEastAsia"/>
        </w:rPr>
        <w:t>MES系统</w:t>
      </w:r>
      <w:r w:rsidR="00347852" w:rsidRPr="00372CD7">
        <w:rPr>
          <w:rFonts w:asciiTheme="minorEastAsia" w:hAnsiTheme="minorEastAsia" w:hint="eastAsia"/>
        </w:rPr>
        <w:t>实现</w:t>
      </w:r>
      <w:r w:rsidRPr="00372CD7">
        <w:rPr>
          <w:rFonts w:asciiTheme="minorEastAsia" w:hAnsiTheme="minorEastAsia" w:hint="eastAsia"/>
        </w:rPr>
        <w:t>生产线</w:t>
      </w:r>
      <w:r w:rsidR="00E057DC" w:rsidRPr="00372CD7">
        <w:rPr>
          <w:rFonts w:asciiTheme="minorEastAsia" w:hAnsiTheme="minorEastAsia" w:hint="eastAsia"/>
        </w:rPr>
        <w:t>全部</w:t>
      </w:r>
      <w:r w:rsidRPr="00372CD7">
        <w:rPr>
          <w:rFonts w:asciiTheme="minorEastAsia" w:hAnsiTheme="minorEastAsia" w:hint="eastAsia"/>
        </w:rPr>
        <w:t>过程参数、</w:t>
      </w:r>
      <w:r w:rsidR="00347852" w:rsidRPr="00372CD7">
        <w:rPr>
          <w:rFonts w:asciiTheme="minorEastAsia" w:hAnsiTheme="minorEastAsia" w:hint="eastAsia"/>
        </w:rPr>
        <w:t>关键件</w:t>
      </w:r>
      <w:r w:rsidRPr="00372CD7">
        <w:rPr>
          <w:rFonts w:asciiTheme="minorEastAsia" w:hAnsiTheme="minorEastAsia" w:hint="eastAsia"/>
        </w:rPr>
        <w:t>编码</w:t>
      </w:r>
      <w:r w:rsidR="00347852" w:rsidRPr="00372CD7">
        <w:rPr>
          <w:rFonts w:asciiTheme="minorEastAsia" w:hAnsiTheme="minorEastAsia" w:hint="eastAsia"/>
        </w:rPr>
        <w:t>等按条件</w:t>
      </w:r>
      <w:r w:rsidRPr="00372CD7">
        <w:rPr>
          <w:rFonts w:asciiTheme="minorEastAsia" w:hAnsiTheme="minorEastAsia" w:hint="eastAsia"/>
        </w:rPr>
        <w:t>查询、</w:t>
      </w:r>
      <w:r w:rsidR="00347852" w:rsidRPr="00372CD7">
        <w:rPr>
          <w:rFonts w:asciiTheme="minorEastAsia" w:hAnsiTheme="minorEastAsia" w:hint="eastAsia"/>
        </w:rPr>
        <w:t>报表</w:t>
      </w:r>
      <w:r w:rsidRPr="00372CD7">
        <w:rPr>
          <w:rFonts w:asciiTheme="minorEastAsia" w:hAnsiTheme="minorEastAsia" w:hint="eastAsia"/>
        </w:rPr>
        <w:t>导出功能。</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39" w:name="_Toc28909"/>
      <w:bookmarkStart w:id="40" w:name="_Toc58333282"/>
      <w:r w:rsidRPr="001630C4">
        <w:rPr>
          <w:rFonts w:asciiTheme="minorEastAsia" w:eastAsiaTheme="minorEastAsia" w:hAnsiTheme="minorEastAsia" w:hint="eastAsia"/>
        </w:rPr>
        <w:t>MES与PLC的系统图</w:t>
      </w:r>
      <w:bookmarkEnd w:id="39"/>
      <w:bookmarkEnd w:id="40"/>
    </w:p>
    <w:p w:rsidR="002D66D2" w:rsidRDefault="004074A6" w:rsidP="001630C4">
      <w:pPr>
        <w:pStyle w:val="af1"/>
        <w:spacing w:line="240" w:lineRule="auto"/>
        <w:rPr>
          <w:rFonts w:asciiTheme="minorEastAsia" w:eastAsiaTheme="minorEastAsia" w:hAnsiTheme="minorEastAsia"/>
        </w:rPr>
      </w:pPr>
      <w:r w:rsidRPr="001630C4">
        <w:rPr>
          <w:rFonts w:asciiTheme="minorEastAsia" w:eastAsiaTheme="minorEastAsia" w:hAnsiTheme="minorEastAsia"/>
          <w:noProof/>
        </w:rPr>
        <w:drawing>
          <wp:anchor distT="0" distB="0" distL="114300" distR="114300" simplePos="0" relativeHeight="251665408" behindDoc="0" locked="0" layoutInCell="1" allowOverlap="1">
            <wp:simplePos x="0" y="0"/>
            <wp:positionH relativeFrom="column">
              <wp:posOffset>729078</wp:posOffset>
            </wp:positionH>
            <wp:positionV relativeFrom="paragraph">
              <wp:posOffset>61546</wp:posOffset>
            </wp:positionV>
            <wp:extent cx="4509478" cy="2414954"/>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6302" cy="2418608"/>
                    </a:xfrm>
                    <a:prstGeom prst="rect">
                      <a:avLst/>
                    </a:prstGeom>
                    <a:noFill/>
                    <a:ln w="9525">
                      <a:noFill/>
                      <a:miter lim="800000"/>
                      <a:headEnd/>
                      <a:tailEnd/>
                    </a:ln>
                  </pic:spPr>
                </pic:pic>
              </a:graphicData>
            </a:graphic>
          </wp:anchor>
        </w:drawing>
      </w:r>
    </w:p>
    <w:p w:rsidR="004074A6" w:rsidRDefault="004074A6"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62653D" w:rsidRDefault="0062653D" w:rsidP="001630C4">
      <w:pPr>
        <w:pStyle w:val="af1"/>
        <w:spacing w:line="240" w:lineRule="auto"/>
        <w:rPr>
          <w:rFonts w:asciiTheme="minorEastAsia" w:eastAsiaTheme="minorEastAsia" w:hAnsiTheme="minorEastAsia"/>
        </w:rPr>
      </w:pPr>
    </w:p>
    <w:p w:rsidR="0062653D" w:rsidRDefault="0062653D" w:rsidP="001630C4">
      <w:pPr>
        <w:pStyle w:val="af1"/>
        <w:spacing w:line="240" w:lineRule="auto"/>
        <w:rPr>
          <w:rFonts w:asciiTheme="minorEastAsia" w:eastAsiaTheme="minorEastAsia" w:hAnsiTheme="minorEastAsia"/>
        </w:rPr>
      </w:pPr>
    </w:p>
    <w:p w:rsidR="0062653D" w:rsidRDefault="0062653D" w:rsidP="001630C4">
      <w:pPr>
        <w:pStyle w:val="af1"/>
        <w:spacing w:line="240" w:lineRule="auto"/>
        <w:rPr>
          <w:rFonts w:asciiTheme="minorEastAsia" w:eastAsiaTheme="minorEastAsia" w:hAnsiTheme="minorEastAsia"/>
        </w:rPr>
      </w:pPr>
    </w:p>
    <w:p w:rsidR="0062653D" w:rsidRDefault="0062653D" w:rsidP="001630C4">
      <w:pPr>
        <w:pStyle w:val="af1"/>
        <w:spacing w:line="240" w:lineRule="auto"/>
        <w:rPr>
          <w:rFonts w:asciiTheme="minorEastAsia" w:eastAsiaTheme="minorEastAsia" w:hAnsiTheme="minorEastAsia"/>
        </w:rPr>
      </w:pPr>
    </w:p>
    <w:p w:rsidR="004074A6" w:rsidRDefault="004074A6" w:rsidP="001630C4">
      <w:pPr>
        <w:pStyle w:val="af1"/>
        <w:spacing w:line="240" w:lineRule="auto"/>
        <w:rPr>
          <w:rFonts w:asciiTheme="minorEastAsia" w:eastAsiaTheme="minorEastAsia" w:hAnsiTheme="minorEastAsia"/>
        </w:rPr>
      </w:pPr>
    </w:p>
    <w:p w:rsidR="00EA78FE" w:rsidRPr="001630C4" w:rsidRDefault="00EA78FE" w:rsidP="001630C4">
      <w:pPr>
        <w:pStyle w:val="af1"/>
        <w:spacing w:line="240" w:lineRule="auto"/>
        <w:rPr>
          <w:rFonts w:asciiTheme="minorEastAsia" w:eastAsiaTheme="minorEastAsia" w:hAnsiTheme="minorEastAsia"/>
        </w:rPr>
      </w:pP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41" w:name="_Toc508197028"/>
      <w:bookmarkStart w:id="42" w:name="_Toc13251"/>
      <w:bookmarkStart w:id="43" w:name="_Toc58333283"/>
      <w:r w:rsidRPr="001630C4">
        <w:rPr>
          <w:rFonts w:asciiTheme="minorEastAsia" w:eastAsiaTheme="minorEastAsia" w:hAnsiTheme="minorEastAsia" w:hint="eastAsia"/>
        </w:rPr>
        <w:t>装配</w:t>
      </w:r>
      <w:r w:rsidRPr="001630C4">
        <w:rPr>
          <w:rFonts w:asciiTheme="minorEastAsia" w:eastAsiaTheme="minorEastAsia" w:hAnsiTheme="minorEastAsia"/>
        </w:rPr>
        <w:t>工位</w:t>
      </w:r>
      <w:bookmarkEnd w:id="41"/>
      <w:bookmarkEnd w:id="42"/>
      <w:bookmarkEnd w:id="43"/>
    </w:p>
    <w:p w:rsidR="002D66D2" w:rsidRPr="001630C4" w:rsidRDefault="002D66D2" w:rsidP="001630C4">
      <w:pPr>
        <w:widowControl/>
        <w:numPr>
          <w:ilvl w:val="0"/>
          <w:numId w:val="11"/>
        </w:numPr>
        <w:jc w:val="left"/>
        <w:rPr>
          <w:rFonts w:asciiTheme="minorEastAsia" w:hAnsiTheme="minorEastAsia"/>
        </w:rPr>
      </w:pPr>
      <w:r w:rsidRPr="001630C4">
        <w:rPr>
          <w:rFonts w:asciiTheme="minorEastAsia" w:hAnsiTheme="minorEastAsia" w:hint="eastAsia"/>
        </w:rPr>
        <w:t>MES</w:t>
      </w:r>
      <w:r w:rsidRPr="001630C4">
        <w:rPr>
          <w:rFonts w:asciiTheme="minorEastAsia" w:hAnsiTheme="minorEastAsia"/>
        </w:rPr>
        <w:t>服务器从</w:t>
      </w:r>
      <w:r w:rsidRPr="001630C4">
        <w:rPr>
          <w:rFonts w:asciiTheme="minorEastAsia" w:hAnsiTheme="minorEastAsia" w:hint="eastAsia"/>
        </w:rPr>
        <w:t>甲方ERP系统</w:t>
      </w:r>
      <w:r w:rsidRPr="001630C4">
        <w:rPr>
          <w:rFonts w:asciiTheme="minorEastAsia" w:hAnsiTheme="minorEastAsia"/>
        </w:rPr>
        <w:t>接受生产数据并转成生产订单，在生产线的第一个工位打印生产订单</w:t>
      </w:r>
      <w:r w:rsidRPr="001630C4">
        <w:rPr>
          <w:rFonts w:asciiTheme="minorEastAsia" w:hAnsiTheme="minorEastAsia" w:hint="eastAsia"/>
        </w:rPr>
        <w:t>。</w:t>
      </w:r>
    </w:p>
    <w:p w:rsidR="002D66D2" w:rsidRPr="001630C4" w:rsidRDefault="002D66D2" w:rsidP="001630C4">
      <w:pPr>
        <w:widowControl/>
        <w:numPr>
          <w:ilvl w:val="0"/>
          <w:numId w:val="11"/>
        </w:numPr>
        <w:jc w:val="left"/>
        <w:rPr>
          <w:rFonts w:asciiTheme="minorEastAsia" w:hAnsiTheme="minorEastAsia"/>
        </w:rPr>
      </w:pPr>
      <w:r w:rsidRPr="001630C4">
        <w:rPr>
          <w:rFonts w:asciiTheme="minorEastAsia" w:hAnsiTheme="minorEastAsia"/>
        </w:rPr>
        <w:t>在每个工位操作者扫描完生产订单，绿色信号灯闪亮提醒操作者执行下一步骤</w:t>
      </w:r>
      <w:r w:rsidRPr="001630C4">
        <w:rPr>
          <w:rFonts w:asciiTheme="minorEastAsia" w:hAnsiTheme="minorEastAsia" w:hint="eastAsia"/>
        </w:rPr>
        <w:t>。</w:t>
      </w:r>
    </w:p>
    <w:p w:rsidR="002D66D2" w:rsidRPr="001630C4" w:rsidRDefault="002D66D2" w:rsidP="001630C4">
      <w:pPr>
        <w:pStyle w:val="af1"/>
        <w:numPr>
          <w:ilvl w:val="0"/>
          <w:numId w:val="11"/>
        </w:numPr>
        <w:spacing w:line="240" w:lineRule="auto"/>
        <w:rPr>
          <w:rFonts w:asciiTheme="minorEastAsia" w:eastAsiaTheme="minorEastAsia" w:hAnsiTheme="minorEastAsia"/>
          <w:sz w:val="21"/>
          <w:szCs w:val="21"/>
        </w:rPr>
      </w:pPr>
      <w:r w:rsidRPr="001630C4">
        <w:rPr>
          <w:rFonts w:asciiTheme="minorEastAsia" w:eastAsiaTheme="minorEastAsia" w:hAnsiTheme="minorEastAsia"/>
          <w:sz w:val="21"/>
          <w:szCs w:val="21"/>
        </w:rPr>
        <w:t>操作者扫描零件条码，</w:t>
      </w:r>
      <w:r w:rsidRPr="001630C4">
        <w:rPr>
          <w:rFonts w:asciiTheme="minorEastAsia" w:eastAsiaTheme="minorEastAsia" w:hAnsiTheme="minorEastAsia" w:hint="eastAsia"/>
          <w:sz w:val="21"/>
          <w:szCs w:val="21"/>
        </w:rPr>
        <w:t>MES</w:t>
      </w:r>
      <w:r w:rsidRPr="001630C4">
        <w:rPr>
          <w:rFonts w:asciiTheme="minorEastAsia" w:eastAsiaTheme="minorEastAsia" w:hAnsiTheme="minorEastAsia"/>
          <w:sz w:val="21"/>
          <w:szCs w:val="21"/>
        </w:rPr>
        <w:t xml:space="preserve"> 系统分析所要安装的零件是否正确，如不正确黄、绿色信号灯闪亮，操作者再次扫描直至零件正确。当所有的零件都扫描完成后，绿色信号灯常亮。当生产节拍时间到或“任务完成”按钮按下时，阻挡器释放。</w:t>
      </w:r>
    </w:p>
    <w:p w:rsidR="002D66D2" w:rsidRPr="001630C4" w:rsidRDefault="002D66D2" w:rsidP="001630C4">
      <w:pPr>
        <w:pStyle w:val="af1"/>
        <w:numPr>
          <w:ilvl w:val="0"/>
          <w:numId w:val="11"/>
        </w:numPr>
        <w:spacing w:line="240" w:lineRule="auto"/>
        <w:rPr>
          <w:rFonts w:asciiTheme="minorEastAsia" w:eastAsiaTheme="minorEastAsia" w:hAnsiTheme="minorEastAsia"/>
          <w:sz w:val="21"/>
          <w:szCs w:val="21"/>
        </w:rPr>
      </w:pPr>
      <w:r w:rsidRPr="001630C4">
        <w:rPr>
          <w:rFonts w:asciiTheme="minorEastAsia" w:eastAsiaTheme="minorEastAsia" w:hAnsiTheme="minorEastAsia"/>
          <w:sz w:val="21"/>
          <w:szCs w:val="21"/>
        </w:rPr>
        <w:t>或在拧螺丝工位，当扭矩</w:t>
      </w:r>
      <w:r w:rsidR="003B4EE4" w:rsidRPr="001630C4">
        <w:rPr>
          <w:rFonts w:asciiTheme="minorEastAsia" w:eastAsiaTheme="minorEastAsia" w:hAnsiTheme="minorEastAsia"/>
          <w:sz w:val="21"/>
          <w:szCs w:val="21"/>
        </w:rPr>
        <w:t>及位置</w:t>
      </w:r>
      <w:r w:rsidRPr="001630C4">
        <w:rPr>
          <w:rFonts w:asciiTheme="minorEastAsia" w:eastAsiaTheme="minorEastAsia" w:hAnsiTheme="minorEastAsia"/>
          <w:sz w:val="21"/>
          <w:szCs w:val="21"/>
        </w:rPr>
        <w:t>不正确时，黄、绿色信号灯闪亮，操作者再次拧紧直至扭矩正确，当所有的螺丝都装配完成，绿色信号灯常亮。当生产节拍时间到或“任务完成”按钮按下时，阻挡器释放。</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szCs w:val="24"/>
        </w:rPr>
      </w:pPr>
      <w:bookmarkStart w:id="44" w:name="_Toc289284002"/>
      <w:bookmarkStart w:id="45" w:name="_Toc508197029"/>
      <w:bookmarkStart w:id="46" w:name="_Toc1380"/>
      <w:bookmarkStart w:id="47" w:name="_Toc58333284"/>
      <w:r w:rsidRPr="001630C4">
        <w:rPr>
          <w:rFonts w:asciiTheme="minorEastAsia" w:eastAsiaTheme="minorEastAsia" w:hAnsiTheme="minorEastAsia"/>
        </w:rPr>
        <w:t>阻挡器控制</w:t>
      </w:r>
      <w:bookmarkEnd w:id="44"/>
      <w:bookmarkEnd w:id="45"/>
      <w:bookmarkEnd w:id="46"/>
      <w:bookmarkEnd w:id="47"/>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在每一工位都安装有阻挡器和托盘到位开关来控制托盘的运动。每一工位可以在HMI上设置为操作工位或非操作工位。对于非操作工位只要下一工位没有托盘则托盘自动流入下一工位。对于操作工位托盘的释放必须满足以下条件：1) 下一工位为空，2) 装配过程结束或节拍时间到。</w:t>
      </w:r>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托盘到位</w:t>
      </w:r>
      <w:r w:rsidRPr="001630C4">
        <w:rPr>
          <w:rFonts w:asciiTheme="minorEastAsia" w:hAnsiTheme="minorEastAsia"/>
        </w:rPr>
        <w:t>开关</w:t>
      </w:r>
      <w:r w:rsidRPr="001630C4">
        <w:rPr>
          <w:rFonts w:asciiTheme="minorEastAsia" w:hAnsiTheme="minorEastAsia" w:hint="eastAsia"/>
        </w:rPr>
        <w:t>采用</w:t>
      </w:r>
      <w:r w:rsidRPr="001630C4">
        <w:rPr>
          <w:rFonts w:asciiTheme="minorEastAsia" w:hAnsiTheme="minorEastAsia"/>
        </w:rPr>
        <w:t>接近开关。</w:t>
      </w:r>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强制节拍控制：装配线以设定好的节拍（在HMI中设定）运行，同时释放托盘。当工位上的黄色指示灯快速闪烁时（其表明节拍时间将到）操作工可以按下工位延时按钮，延长节拍时间。</w:t>
      </w:r>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自由方式控制：当操作工完成装配，按下“放行”按钮，托盘释放。</w:t>
      </w:r>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半自由方式控制：工位旋钮旋转至自动模式时，工位控制按照定节拍模式运行；工位旋钮旋转至手动模式时，工位控制按照自由节拍模式运行；</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48" w:name="_Toc22343"/>
      <w:bookmarkStart w:id="49" w:name="_Toc58333285"/>
      <w:r w:rsidRPr="001630C4">
        <w:rPr>
          <w:rFonts w:asciiTheme="minorEastAsia" w:eastAsiaTheme="minorEastAsia" w:hAnsiTheme="minorEastAsia" w:hint="eastAsia"/>
        </w:rPr>
        <w:lastRenderedPageBreak/>
        <w:t>工位防错</w:t>
      </w:r>
      <w:r w:rsidRPr="001630C4">
        <w:rPr>
          <w:rFonts w:asciiTheme="minorEastAsia" w:eastAsiaTheme="minorEastAsia" w:hAnsiTheme="minorEastAsia"/>
        </w:rPr>
        <w:t>控制</w:t>
      </w:r>
      <w:bookmarkEnd w:id="48"/>
      <w:bookmarkEnd w:id="49"/>
    </w:p>
    <w:p w:rsidR="002D66D2" w:rsidRPr="001630C4" w:rsidRDefault="002D66D2" w:rsidP="001630C4">
      <w:pPr>
        <w:widowControl/>
        <w:numPr>
          <w:ilvl w:val="0"/>
          <w:numId w:val="12"/>
        </w:numPr>
        <w:jc w:val="left"/>
        <w:rPr>
          <w:rFonts w:asciiTheme="minorEastAsia" w:hAnsiTheme="minorEastAsia"/>
        </w:rPr>
      </w:pPr>
      <w:r w:rsidRPr="001630C4">
        <w:rPr>
          <w:rFonts w:asciiTheme="minorEastAsia" w:hAnsiTheme="minorEastAsia" w:hint="eastAsia"/>
        </w:rPr>
        <w:t>工位防错控制启用时，各工位放行需确认是否接收到合格信号，未接收到合格信号时不允许放行。</w:t>
      </w:r>
    </w:p>
    <w:p w:rsidR="003D3E81" w:rsidRPr="00710675" w:rsidRDefault="002D66D2" w:rsidP="00710675">
      <w:pPr>
        <w:widowControl/>
        <w:numPr>
          <w:ilvl w:val="0"/>
          <w:numId w:val="12"/>
        </w:numPr>
        <w:jc w:val="left"/>
        <w:rPr>
          <w:rFonts w:asciiTheme="minorEastAsia" w:hAnsiTheme="minorEastAsia"/>
        </w:rPr>
      </w:pPr>
      <w:r w:rsidRPr="001630C4">
        <w:rPr>
          <w:rFonts w:asciiTheme="minorEastAsia" w:hAnsiTheme="minorEastAsia" w:hint="eastAsia"/>
        </w:rPr>
        <w:t>防错</w:t>
      </w:r>
      <w:r w:rsidRPr="001630C4">
        <w:rPr>
          <w:rFonts w:asciiTheme="minorEastAsia" w:hAnsiTheme="minorEastAsia"/>
        </w:rPr>
        <w:t>需有两种防错模式：MES控制与</w:t>
      </w:r>
      <w:r w:rsidRPr="001630C4">
        <w:rPr>
          <w:rFonts w:asciiTheme="minorEastAsia" w:hAnsiTheme="minorEastAsia" w:hint="eastAsia"/>
        </w:rPr>
        <w:t>生产</w:t>
      </w:r>
      <w:r w:rsidRPr="001630C4">
        <w:rPr>
          <w:rFonts w:asciiTheme="minorEastAsia" w:hAnsiTheme="minorEastAsia"/>
        </w:rPr>
        <w:t>工位PLC输入点控制防错。</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50" w:name="_Toc3518"/>
      <w:bookmarkStart w:id="51" w:name="_Toc58333286"/>
      <w:r w:rsidRPr="001630C4">
        <w:rPr>
          <w:rFonts w:asciiTheme="minorEastAsia" w:eastAsiaTheme="minorEastAsia" w:hAnsiTheme="minorEastAsia" w:hint="eastAsia"/>
        </w:rPr>
        <w:t>RFID配置与信号传递</w:t>
      </w:r>
      <w:bookmarkEnd w:id="50"/>
      <w:bookmarkEnd w:id="51"/>
    </w:p>
    <w:p w:rsidR="002D66D2" w:rsidRPr="001630C4" w:rsidRDefault="002D66D2" w:rsidP="001630C4">
      <w:pPr>
        <w:widowControl/>
        <w:numPr>
          <w:ilvl w:val="0"/>
          <w:numId w:val="13"/>
        </w:numPr>
        <w:ind w:firstLine="60"/>
        <w:jc w:val="left"/>
        <w:rPr>
          <w:rFonts w:asciiTheme="minorEastAsia" w:hAnsiTheme="minorEastAsia"/>
        </w:rPr>
      </w:pPr>
      <w:r w:rsidRPr="001630C4">
        <w:rPr>
          <w:rFonts w:asciiTheme="minorEastAsia" w:hAnsiTheme="minorEastAsia" w:hint="eastAsia"/>
        </w:rPr>
        <w:t>线体在相应的上下线，电动扭矩枪锁付及检测工位和部分追溯性装配工位配置RFID读写头。</w:t>
      </w:r>
    </w:p>
    <w:p w:rsidR="002D66D2" w:rsidRPr="001630C4" w:rsidRDefault="002D66D2" w:rsidP="001630C4">
      <w:pPr>
        <w:widowControl/>
        <w:numPr>
          <w:ilvl w:val="0"/>
          <w:numId w:val="13"/>
        </w:numPr>
        <w:ind w:firstLine="60"/>
        <w:jc w:val="left"/>
        <w:rPr>
          <w:rFonts w:asciiTheme="minorEastAsia" w:hAnsiTheme="minorEastAsia"/>
        </w:rPr>
      </w:pPr>
      <w:r w:rsidRPr="001630C4">
        <w:rPr>
          <w:rFonts w:asciiTheme="minorEastAsia" w:hAnsiTheme="minorEastAsia" w:hint="eastAsia"/>
        </w:rPr>
        <w:t>RFID读写头需配备以太网接口适配器，通过以太网接口与甲方MES系统通讯。</w:t>
      </w:r>
    </w:p>
    <w:p w:rsidR="002D66D2" w:rsidRPr="001630C4" w:rsidRDefault="002D66D2" w:rsidP="001630C4">
      <w:pPr>
        <w:widowControl/>
        <w:numPr>
          <w:ilvl w:val="0"/>
          <w:numId w:val="13"/>
        </w:numPr>
        <w:ind w:firstLine="60"/>
        <w:jc w:val="left"/>
        <w:rPr>
          <w:rFonts w:asciiTheme="minorEastAsia" w:hAnsiTheme="minorEastAsia"/>
        </w:rPr>
      </w:pPr>
      <w:r w:rsidRPr="001630C4">
        <w:rPr>
          <w:rFonts w:asciiTheme="minorEastAsia" w:hAnsiTheme="minorEastAsia" w:hint="eastAsia"/>
        </w:rPr>
        <w:t>在线体首工位，通过MES系统扫描座椅条码，由MES系统通过以太网连接RFID读写头，把座椅信息存储到托盘工装的RFID Tag中，实现工装编号与座椅的绑定。</w:t>
      </w:r>
    </w:p>
    <w:p w:rsidR="002D66D2" w:rsidRPr="001630C4" w:rsidRDefault="002D66D2" w:rsidP="001630C4">
      <w:pPr>
        <w:widowControl/>
        <w:numPr>
          <w:ilvl w:val="0"/>
          <w:numId w:val="13"/>
        </w:numPr>
        <w:ind w:firstLine="60"/>
        <w:jc w:val="left"/>
        <w:rPr>
          <w:rFonts w:asciiTheme="minorEastAsia" w:hAnsiTheme="minorEastAsia"/>
          <w:color w:val="000000"/>
        </w:rPr>
      </w:pPr>
      <w:r w:rsidRPr="001630C4">
        <w:rPr>
          <w:rFonts w:asciiTheme="minorEastAsia" w:hAnsiTheme="minorEastAsia" w:hint="eastAsia"/>
          <w:color w:val="000000"/>
        </w:rPr>
        <w:t>在检测工位，生产线配备RFID读头，MES系统通过RFID读头获取座椅信息，并判定座椅是否需做检测，否则直接放行到下工位。</w:t>
      </w:r>
    </w:p>
    <w:p w:rsidR="002D66D2" w:rsidRPr="001630C4" w:rsidRDefault="002D66D2" w:rsidP="001630C4">
      <w:pPr>
        <w:widowControl/>
        <w:numPr>
          <w:ilvl w:val="0"/>
          <w:numId w:val="13"/>
        </w:numPr>
        <w:ind w:firstLine="60"/>
        <w:jc w:val="left"/>
        <w:rPr>
          <w:rFonts w:asciiTheme="minorEastAsia" w:hAnsiTheme="minorEastAsia"/>
        </w:rPr>
      </w:pPr>
      <w:r w:rsidRPr="001630C4">
        <w:rPr>
          <w:rFonts w:asciiTheme="minorEastAsia" w:hAnsiTheme="minorEastAsia" w:hint="eastAsia"/>
        </w:rPr>
        <w:t> 线体中间工位托盘工装上产品型号通过RFID读头或条码枪扫描获取，再由MES系统发送给对应的设备或执行相关操作。</w:t>
      </w:r>
    </w:p>
    <w:p w:rsidR="002D66D2" w:rsidRPr="001630C4" w:rsidRDefault="002D66D2" w:rsidP="001630C4">
      <w:pPr>
        <w:widowControl/>
        <w:numPr>
          <w:ilvl w:val="0"/>
          <w:numId w:val="13"/>
        </w:numPr>
        <w:ind w:firstLine="60"/>
        <w:jc w:val="left"/>
        <w:rPr>
          <w:rFonts w:asciiTheme="minorEastAsia" w:hAnsiTheme="minorEastAsia"/>
        </w:rPr>
      </w:pPr>
      <w:r w:rsidRPr="001630C4">
        <w:rPr>
          <w:rFonts w:asciiTheme="minorEastAsia" w:hAnsiTheme="minorEastAsia" w:hint="eastAsia"/>
        </w:rPr>
        <w:t>RFID读写头品牌为倍加福。</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52" w:name="_Toc9384"/>
      <w:bookmarkStart w:id="53" w:name="_Toc58333287"/>
      <w:r w:rsidRPr="001630C4">
        <w:rPr>
          <w:rFonts w:asciiTheme="minorEastAsia" w:eastAsiaTheme="minorEastAsia" w:hAnsiTheme="minorEastAsia"/>
        </w:rPr>
        <w:t>人机界面定义</w:t>
      </w:r>
      <w:bookmarkEnd w:id="52"/>
      <w:bookmarkEnd w:id="53"/>
    </w:p>
    <w:p w:rsidR="00710675" w:rsidRPr="001630C4" w:rsidRDefault="002D66D2" w:rsidP="00DB21DC">
      <w:pPr>
        <w:ind w:firstLineChars="177" w:firstLine="372"/>
        <w:rPr>
          <w:rFonts w:asciiTheme="minorEastAsia" w:hAnsiTheme="minorEastAsia"/>
        </w:rPr>
      </w:pPr>
      <w:r w:rsidRPr="001630C4">
        <w:rPr>
          <w:rFonts w:asciiTheme="minorEastAsia" w:hAnsiTheme="minorEastAsia"/>
        </w:rPr>
        <w:t>人机接口采用触摸屏，由</w:t>
      </w:r>
      <w:r w:rsidRPr="001630C4">
        <w:rPr>
          <w:rFonts w:asciiTheme="minorEastAsia" w:hAnsiTheme="minorEastAsia" w:hint="eastAsia"/>
        </w:rPr>
        <w:t>以下但不限于界面组成：</w:t>
      </w:r>
      <w:r w:rsidRPr="001630C4">
        <w:rPr>
          <w:rFonts w:asciiTheme="minorEastAsia" w:hAnsiTheme="minorEastAsia"/>
        </w:rPr>
        <w:t>生产线运动方式、机器参数、报警菜单、维护菜单等。</w:t>
      </w:r>
      <w:r w:rsidRPr="001630C4">
        <w:rPr>
          <w:rFonts w:asciiTheme="minorEastAsia" w:hAnsiTheme="minorEastAsia" w:hint="eastAsia"/>
        </w:rPr>
        <w:t>对于每一界面必须设置相应的访问权限。权限分为操作者、主管和维修工程师三级权限。操作者权限只能访问生产线运动方式、报警菜单；主管可以访问除维护菜单外的所有菜单；维修工程师最高权限，可以访问所有菜单。每级权限通过密码确认。</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54" w:name="_Toc13546"/>
      <w:bookmarkStart w:id="55" w:name="_Toc58333288"/>
      <w:r w:rsidRPr="001630C4">
        <w:rPr>
          <w:rFonts w:asciiTheme="minorEastAsia" w:eastAsiaTheme="minorEastAsia" w:hAnsiTheme="minorEastAsia"/>
        </w:rPr>
        <w:t>生产线运动方式</w:t>
      </w:r>
      <w:bookmarkEnd w:id="54"/>
      <w:bookmarkEnd w:id="55"/>
    </w:p>
    <w:p w:rsidR="002D66D2" w:rsidRPr="001630C4" w:rsidRDefault="002D66D2" w:rsidP="001630C4">
      <w:pPr>
        <w:ind w:firstLineChars="236" w:firstLine="496"/>
        <w:rPr>
          <w:rFonts w:asciiTheme="minorEastAsia" w:hAnsiTheme="minorEastAsia"/>
        </w:rPr>
      </w:pPr>
      <w:r w:rsidRPr="001630C4">
        <w:rPr>
          <w:rFonts w:asciiTheme="minorEastAsia" w:hAnsiTheme="minorEastAsia"/>
        </w:rPr>
        <w:t>分为自动</w:t>
      </w:r>
      <w:r w:rsidRPr="001630C4">
        <w:rPr>
          <w:rFonts w:asciiTheme="minorEastAsia" w:hAnsiTheme="minorEastAsia" w:hint="eastAsia"/>
        </w:rPr>
        <w:t>（强制节拍）、半自动</w:t>
      </w:r>
      <w:r w:rsidRPr="001630C4">
        <w:rPr>
          <w:rFonts w:asciiTheme="minorEastAsia" w:hAnsiTheme="minorEastAsia"/>
        </w:rPr>
        <w:t>和手动</w:t>
      </w:r>
      <w:r w:rsidRPr="001630C4">
        <w:rPr>
          <w:rFonts w:asciiTheme="minorEastAsia" w:hAnsiTheme="minorEastAsia" w:hint="eastAsia"/>
        </w:rPr>
        <w:t>三</w:t>
      </w:r>
      <w:r w:rsidRPr="001630C4">
        <w:rPr>
          <w:rFonts w:asciiTheme="minorEastAsia" w:hAnsiTheme="minorEastAsia"/>
        </w:rPr>
        <w:t>种方式。自动</w:t>
      </w:r>
      <w:r w:rsidRPr="001630C4">
        <w:rPr>
          <w:rFonts w:asciiTheme="minorEastAsia" w:hAnsiTheme="minorEastAsia" w:hint="eastAsia"/>
        </w:rPr>
        <w:t>、半自动、手动</w:t>
      </w:r>
      <w:r w:rsidRPr="001630C4">
        <w:rPr>
          <w:rFonts w:asciiTheme="minorEastAsia" w:hAnsiTheme="minorEastAsia"/>
        </w:rPr>
        <w:t>方式与</w:t>
      </w:r>
      <w:r w:rsidRPr="001630C4">
        <w:rPr>
          <w:rFonts w:asciiTheme="minorEastAsia" w:hAnsiTheme="minorEastAsia" w:hint="eastAsia"/>
        </w:rPr>
        <w:t>MES</w:t>
      </w:r>
      <w:r w:rsidRPr="001630C4">
        <w:rPr>
          <w:rFonts w:asciiTheme="minorEastAsia" w:hAnsiTheme="minorEastAsia"/>
        </w:rPr>
        <w:t>联机运行</w:t>
      </w:r>
      <w:r w:rsidRPr="001630C4">
        <w:rPr>
          <w:rFonts w:asciiTheme="minorEastAsia" w:hAnsiTheme="minorEastAsia" w:hint="eastAsia"/>
        </w:rPr>
        <w:t>作为选择开关。</w:t>
      </w:r>
      <w:r w:rsidRPr="001630C4">
        <w:rPr>
          <w:rFonts w:asciiTheme="minorEastAsia" w:hAnsiTheme="minorEastAsia"/>
        </w:rPr>
        <w:t>在每次生产线启动前，生产线应有</w:t>
      </w:r>
      <w:r w:rsidRPr="001630C4">
        <w:rPr>
          <w:rFonts w:asciiTheme="minorEastAsia" w:hAnsiTheme="minorEastAsia" w:hint="eastAsia"/>
        </w:rPr>
        <w:t>提前15</w:t>
      </w:r>
      <w:r w:rsidRPr="001630C4">
        <w:rPr>
          <w:rFonts w:asciiTheme="minorEastAsia" w:hAnsiTheme="minorEastAsia"/>
        </w:rPr>
        <w:t>秒的</w:t>
      </w:r>
      <w:r w:rsidRPr="001630C4">
        <w:rPr>
          <w:rFonts w:asciiTheme="minorEastAsia" w:hAnsiTheme="minorEastAsia" w:hint="eastAsia"/>
        </w:rPr>
        <w:t>广播</w:t>
      </w:r>
      <w:r w:rsidRPr="001630C4">
        <w:rPr>
          <w:rFonts w:asciiTheme="minorEastAsia" w:hAnsiTheme="minorEastAsia"/>
        </w:rPr>
        <w:t>声响提醒。</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56" w:name="_Toc14678"/>
      <w:bookmarkStart w:id="57" w:name="_Toc58333289"/>
      <w:r w:rsidRPr="001630C4">
        <w:rPr>
          <w:rFonts w:asciiTheme="minorEastAsia" w:eastAsiaTheme="minorEastAsia" w:hAnsiTheme="minorEastAsia"/>
        </w:rPr>
        <w:t>报警菜单</w:t>
      </w:r>
      <w:bookmarkEnd w:id="56"/>
      <w:bookmarkEnd w:id="57"/>
    </w:p>
    <w:p w:rsidR="002D66D2" w:rsidRPr="001630C4" w:rsidRDefault="002D66D2" w:rsidP="001630C4">
      <w:pPr>
        <w:ind w:firstLineChars="177" w:firstLine="372"/>
        <w:rPr>
          <w:rFonts w:asciiTheme="minorEastAsia" w:hAnsiTheme="minorEastAsia"/>
        </w:rPr>
      </w:pPr>
      <w:r w:rsidRPr="001630C4">
        <w:rPr>
          <w:rFonts w:asciiTheme="minorEastAsia" w:hAnsiTheme="minorEastAsia"/>
        </w:rPr>
        <w:t>报警分为两类：设备报警及工艺报警。设备</w:t>
      </w:r>
      <w:r w:rsidR="0084385F" w:rsidRPr="001630C4">
        <w:rPr>
          <w:rFonts w:asciiTheme="minorEastAsia" w:hAnsiTheme="minorEastAsia"/>
        </w:rPr>
        <w:t>报警是指设备本身存在故障如电机过载。报警内容应包含确切的故障点</w:t>
      </w:r>
      <w:r w:rsidR="0084385F" w:rsidRPr="001630C4">
        <w:rPr>
          <w:rFonts w:asciiTheme="minorEastAsia" w:hAnsiTheme="minorEastAsia" w:hint="eastAsia"/>
        </w:rPr>
        <w:t>。</w:t>
      </w:r>
      <w:r w:rsidRPr="001630C4">
        <w:rPr>
          <w:rFonts w:asciiTheme="minorEastAsia" w:hAnsiTheme="minorEastAsia"/>
        </w:rPr>
        <w:t>当发生急停故障时，整个生产线应立刻停止运行并显示故障信息及排除方法。至少保留20条最新故障信息。</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58" w:name="_Toc12268"/>
      <w:bookmarkStart w:id="59" w:name="_Toc58333290"/>
      <w:r w:rsidRPr="001630C4">
        <w:rPr>
          <w:rFonts w:asciiTheme="minorEastAsia" w:eastAsiaTheme="minorEastAsia" w:hAnsiTheme="minorEastAsia"/>
        </w:rPr>
        <w:t>维护菜单</w:t>
      </w:r>
      <w:bookmarkEnd w:id="58"/>
      <w:bookmarkEnd w:id="59"/>
    </w:p>
    <w:p w:rsidR="002D66D2" w:rsidRPr="001630C4" w:rsidRDefault="002D66D2" w:rsidP="001630C4">
      <w:pPr>
        <w:ind w:firstLineChars="177" w:firstLine="372"/>
        <w:rPr>
          <w:rFonts w:asciiTheme="minorEastAsia" w:hAnsiTheme="minorEastAsia"/>
        </w:rPr>
      </w:pPr>
      <w:r w:rsidRPr="001630C4">
        <w:rPr>
          <w:rFonts w:asciiTheme="minorEastAsia" w:hAnsiTheme="minorEastAsia"/>
        </w:rPr>
        <w:t>维护菜单包含PLC所有的I/O点的实际状态，各个单独运动机构的手动控制，生产线的实际运行时间等。</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60" w:name="_Toc5709"/>
      <w:bookmarkStart w:id="61" w:name="_Toc58333291"/>
      <w:r w:rsidRPr="001630C4">
        <w:rPr>
          <w:rFonts w:asciiTheme="minorEastAsia" w:eastAsiaTheme="minorEastAsia" w:hAnsiTheme="minorEastAsia" w:hint="eastAsia"/>
        </w:rPr>
        <w:t>灯架系统</w:t>
      </w:r>
      <w:bookmarkEnd w:id="60"/>
      <w:bookmarkEnd w:id="61"/>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62" w:name="_Toc313650724"/>
      <w:bookmarkStart w:id="63" w:name="_Toc57092177"/>
      <w:bookmarkStart w:id="64" w:name="_Toc17328"/>
      <w:bookmarkStart w:id="65" w:name="_Toc58333292"/>
      <w:r w:rsidRPr="001630C4">
        <w:rPr>
          <w:rFonts w:asciiTheme="minorEastAsia" w:eastAsiaTheme="minorEastAsia" w:hAnsiTheme="minorEastAsia" w:hint="eastAsia"/>
        </w:rPr>
        <w:t>工具挂架</w:t>
      </w:r>
      <w:r w:rsidRPr="001630C4">
        <w:rPr>
          <w:rFonts w:asciiTheme="minorEastAsia" w:eastAsiaTheme="minorEastAsia" w:hAnsiTheme="minorEastAsia"/>
        </w:rPr>
        <w:t>结构</w:t>
      </w:r>
      <w:bookmarkEnd w:id="62"/>
      <w:bookmarkEnd w:id="63"/>
      <w:bookmarkEnd w:id="64"/>
      <w:bookmarkEnd w:id="65"/>
    </w:p>
    <w:p w:rsidR="002D66D2" w:rsidRPr="001630C4" w:rsidRDefault="002D66D2" w:rsidP="001630C4">
      <w:pPr>
        <w:ind w:firstLineChars="177" w:firstLine="372"/>
        <w:rPr>
          <w:rFonts w:asciiTheme="minorEastAsia" w:hAnsiTheme="minorEastAsia"/>
        </w:rPr>
      </w:pPr>
      <w:r w:rsidRPr="001630C4">
        <w:rPr>
          <w:rFonts w:asciiTheme="minorEastAsia" w:hAnsiTheme="minorEastAsia"/>
        </w:rPr>
        <w:t>该</w:t>
      </w:r>
      <w:r w:rsidRPr="001630C4">
        <w:rPr>
          <w:rFonts w:asciiTheme="minorEastAsia" w:hAnsiTheme="minorEastAsia" w:hint="eastAsia"/>
        </w:rPr>
        <w:t>工具挂架</w:t>
      </w:r>
      <w:r w:rsidRPr="001630C4">
        <w:rPr>
          <w:rFonts w:asciiTheme="minorEastAsia" w:hAnsiTheme="minorEastAsia"/>
        </w:rPr>
        <w:t>为</w:t>
      </w:r>
      <w:r w:rsidRPr="001630C4">
        <w:rPr>
          <w:rFonts w:asciiTheme="minorEastAsia" w:hAnsiTheme="minorEastAsia" w:hint="eastAsia"/>
        </w:rPr>
        <w:t>龙门结构</w:t>
      </w:r>
      <w:r w:rsidRPr="001630C4">
        <w:rPr>
          <w:rFonts w:asciiTheme="minorEastAsia" w:hAnsiTheme="minorEastAsia"/>
        </w:rPr>
        <w:t>，其由</w:t>
      </w:r>
      <w:r w:rsidRPr="001630C4">
        <w:rPr>
          <w:rFonts w:asciiTheme="minorEastAsia" w:hAnsiTheme="minorEastAsia" w:hint="eastAsia"/>
        </w:rPr>
        <w:t>钢龙门支撑立柱</w:t>
      </w:r>
      <w:r w:rsidRPr="001630C4">
        <w:rPr>
          <w:rFonts w:asciiTheme="minorEastAsia" w:hAnsiTheme="minorEastAsia"/>
        </w:rPr>
        <w:t>、</w:t>
      </w:r>
      <w:r w:rsidRPr="001630C4">
        <w:rPr>
          <w:rFonts w:asciiTheme="minorEastAsia" w:hAnsiTheme="minorEastAsia" w:hint="eastAsia"/>
        </w:rPr>
        <w:t>工具挂架本体与线槽等</w:t>
      </w:r>
      <w:r w:rsidRPr="001630C4">
        <w:rPr>
          <w:rFonts w:asciiTheme="minorEastAsia" w:hAnsiTheme="minorEastAsia"/>
        </w:rPr>
        <w:t>部分组成。</w:t>
      </w:r>
      <w:r w:rsidRPr="001630C4">
        <w:rPr>
          <w:rFonts w:asciiTheme="minorEastAsia" w:hAnsiTheme="minorEastAsia" w:hint="eastAsia"/>
        </w:rPr>
        <w:t>长度须与生产线匹配，高度为2.6米，工具挂架宽度为1.6米，需要日光灯及风扇</w:t>
      </w:r>
      <w:r w:rsidRPr="001630C4">
        <w:rPr>
          <w:rFonts w:asciiTheme="minorEastAsia" w:hAnsiTheme="minorEastAsia"/>
        </w:rPr>
        <w:t>。</w:t>
      </w:r>
    </w:p>
    <w:p w:rsidR="00DB21DC" w:rsidRPr="00EA78FE" w:rsidRDefault="002D66D2" w:rsidP="00DB21DC">
      <w:pPr>
        <w:pStyle w:val="2"/>
        <w:keepNext w:val="0"/>
        <w:numPr>
          <w:ilvl w:val="1"/>
          <w:numId w:val="4"/>
        </w:numPr>
        <w:tabs>
          <w:tab w:val="left" w:pos="540"/>
        </w:tabs>
        <w:spacing w:before="40" w:after="40"/>
        <w:rPr>
          <w:rFonts w:asciiTheme="minorEastAsia" w:eastAsiaTheme="minorEastAsia" w:hAnsiTheme="minorEastAsia"/>
        </w:rPr>
      </w:pPr>
      <w:bookmarkStart w:id="66" w:name="_Toc7459"/>
      <w:bookmarkStart w:id="67" w:name="_Toc58333293"/>
      <w:r w:rsidRPr="001630C4">
        <w:rPr>
          <w:rFonts w:asciiTheme="minorEastAsia" w:eastAsiaTheme="minorEastAsia" w:hAnsiTheme="minorEastAsia" w:hint="eastAsia"/>
        </w:rPr>
        <w:t>灯架设备主要配置清单</w:t>
      </w:r>
      <w:bookmarkEnd w:id="66"/>
      <w:bookmarkEnd w:id="67"/>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000"/>
      </w:tblPr>
      <w:tblGrid>
        <w:gridCol w:w="626"/>
        <w:gridCol w:w="1843"/>
        <w:gridCol w:w="2268"/>
        <w:gridCol w:w="1418"/>
        <w:gridCol w:w="2602"/>
      </w:tblGrid>
      <w:tr w:rsidR="002D66D2" w:rsidRPr="00B96247" w:rsidTr="00B96247">
        <w:trPr>
          <w:trHeight w:val="496"/>
          <w:jc w:val="center"/>
        </w:trPr>
        <w:tc>
          <w:tcPr>
            <w:tcW w:w="626" w:type="dxa"/>
            <w:shd w:val="clear" w:color="auto" w:fill="FFFFFF"/>
            <w:vAlign w:val="center"/>
          </w:tcPr>
          <w:p w:rsidR="002D66D2" w:rsidRPr="00B96247" w:rsidRDefault="002D66D2" w:rsidP="00B96247">
            <w:pPr>
              <w:jc w:val="center"/>
              <w:rPr>
                <w:rFonts w:asciiTheme="minorEastAsia" w:hAnsiTheme="minorEastAsia"/>
                <w:b/>
              </w:rPr>
            </w:pPr>
            <w:r w:rsidRPr="00B96247">
              <w:rPr>
                <w:rFonts w:asciiTheme="minorEastAsia" w:hAnsiTheme="minorEastAsia" w:hint="eastAsia"/>
                <w:b/>
              </w:rPr>
              <w:t>No.</w:t>
            </w:r>
          </w:p>
        </w:tc>
        <w:tc>
          <w:tcPr>
            <w:tcW w:w="1843" w:type="dxa"/>
            <w:shd w:val="clear" w:color="auto" w:fill="FFFFFF"/>
            <w:vAlign w:val="center"/>
          </w:tcPr>
          <w:p w:rsidR="002D66D2" w:rsidRPr="00B96247" w:rsidRDefault="002D66D2" w:rsidP="00B96247">
            <w:pPr>
              <w:ind w:leftChars="-50" w:left="-105"/>
              <w:jc w:val="center"/>
              <w:rPr>
                <w:rFonts w:asciiTheme="minorEastAsia" w:hAnsiTheme="minorEastAsia"/>
                <w:b/>
                <w:lang w:val="tr-TR"/>
              </w:rPr>
            </w:pPr>
            <w:r w:rsidRPr="00B96247">
              <w:rPr>
                <w:rFonts w:asciiTheme="minorEastAsia" w:hAnsiTheme="minorEastAsia" w:hint="eastAsia"/>
                <w:b/>
                <w:lang w:val="tr-TR"/>
              </w:rPr>
              <w:t>名称</w:t>
            </w:r>
          </w:p>
        </w:tc>
        <w:tc>
          <w:tcPr>
            <w:tcW w:w="2268" w:type="dxa"/>
            <w:shd w:val="clear" w:color="auto" w:fill="FFFFFF"/>
            <w:vAlign w:val="center"/>
          </w:tcPr>
          <w:p w:rsidR="002D66D2" w:rsidRPr="00B96247" w:rsidRDefault="002D66D2" w:rsidP="00B96247">
            <w:pPr>
              <w:ind w:left="-37"/>
              <w:jc w:val="center"/>
              <w:rPr>
                <w:rFonts w:asciiTheme="minorEastAsia" w:hAnsiTheme="minorEastAsia"/>
                <w:b/>
                <w:lang w:val="tr-TR"/>
              </w:rPr>
            </w:pPr>
            <w:r w:rsidRPr="00B96247">
              <w:rPr>
                <w:rFonts w:asciiTheme="minorEastAsia" w:hAnsiTheme="minorEastAsia" w:hint="eastAsia"/>
                <w:b/>
                <w:lang w:val="tr-TR"/>
              </w:rPr>
              <w:t>规 格 型 号</w:t>
            </w:r>
          </w:p>
        </w:tc>
        <w:tc>
          <w:tcPr>
            <w:tcW w:w="1418" w:type="dxa"/>
            <w:shd w:val="clear" w:color="auto" w:fill="FFFFFF"/>
            <w:vAlign w:val="center"/>
          </w:tcPr>
          <w:p w:rsidR="002D66D2" w:rsidRPr="00B96247" w:rsidRDefault="002D66D2" w:rsidP="00B96247">
            <w:pPr>
              <w:jc w:val="center"/>
              <w:rPr>
                <w:rFonts w:asciiTheme="minorEastAsia" w:hAnsiTheme="minorEastAsia"/>
                <w:b/>
                <w:lang w:val="tr-TR"/>
              </w:rPr>
            </w:pPr>
            <w:r w:rsidRPr="00B96247">
              <w:rPr>
                <w:rFonts w:asciiTheme="minorEastAsia" w:hAnsiTheme="minorEastAsia" w:hint="eastAsia"/>
                <w:b/>
                <w:lang w:val="tr-TR"/>
              </w:rPr>
              <w:t>数量</w:t>
            </w:r>
          </w:p>
        </w:tc>
        <w:tc>
          <w:tcPr>
            <w:tcW w:w="2602" w:type="dxa"/>
            <w:shd w:val="clear" w:color="auto" w:fill="FFFFFF"/>
            <w:vAlign w:val="center"/>
          </w:tcPr>
          <w:p w:rsidR="002D66D2" w:rsidRPr="00B96247" w:rsidRDefault="002D66D2" w:rsidP="00B96247">
            <w:pPr>
              <w:jc w:val="center"/>
              <w:rPr>
                <w:rFonts w:asciiTheme="minorEastAsia" w:hAnsiTheme="minorEastAsia"/>
                <w:b/>
                <w:lang w:val="tr-TR"/>
              </w:rPr>
            </w:pPr>
            <w:r w:rsidRPr="00B96247">
              <w:rPr>
                <w:rFonts w:asciiTheme="minorEastAsia" w:hAnsiTheme="minorEastAsia" w:hint="eastAsia"/>
                <w:b/>
                <w:lang w:val="tr-TR"/>
              </w:rPr>
              <w:t>备   注</w:t>
            </w:r>
          </w:p>
        </w:tc>
      </w:tr>
      <w:tr w:rsidR="002D66D2" w:rsidRPr="001630C4" w:rsidTr="00B96247">
        <w:trPr>
          <w:trHeight w:val="260"/>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t>1</w:t>
            </w:r>
          </w:p>
        </w:tc>
        <w:tc>
          <w:tcPr>
            <w:tcW w:w="1843"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风扇</w:t>
            </w:r>
          </w:p>
        </w:tc>
        <w:tc>
          <w:tcPr>
            <w:tcW w:w="2268" w:type="dxa"/>
            <w:shd w:val="clear" w:color="auto" w:fill="FFFFFF"/>
            <w:vAlign w:val="center"/>
          </w:tcPr>
          <w:p w:rsidR="002D66D2" w:rsidRPr="001630C4" w:rsidRDefault="002D66D2" w:rsidP="00B96247">
            <w:pPr>
              <w:ind w:left="-37"/>
              <w:rPr>
                <w:rFonts w:asciiTheme="minorEastAsia" w:hAnsiTheme="minorEastAsia"/>
                <w:lang w:val="tr-TR"/>
              </w:rPr>
            </w:pPr>
            <w:r w:rsidRPr="001630C4">
              <w:rPr>
                <w:rFonts w:asciiTheme="minorEastAsia" w:hAnsiTheme="minorEastAsia" w:hint="eastAsia"/>
                <w:lang w:val="tr-TR"/>
              </w:rPr>
              <w:t>60W摇头扇</w:t>
            </w:r>
          </w:p>
        </w:tc>
        <w:tc>
          <w:tcPr>
            <w:tcW w:w="1418" w:type="dxa"/>
            <w:shd w:val="clear" w:color="auto" w:fill="FFFFFF"/>
            <w:vAlign w:val="center"/>
          </w:tcPr>
          <w:p w:rsidR="002D66D2" w:rsidRPr="001630C4" w:rsidRDefault="003B4EE4" w:rsidP="00B96247">
            <w:pPr>
              <w:ind w:left="-34"/>
              <w:rPr>
                <w:rFonts w:asciiTheme="minorEastAsia" w:hAnsiTheme="minorEastAsia"/>
                <w:lang w:val="tr-TR"/>
              </w:rPr>
            </w:pPr>
            <w:r w:rsidRPr="001630C4">
              <w:rPr>
                <w:rFonts w:asciiTheme="minorEastAsia" w:hAnsiTheme="minorEastAsia" w:hint="eastAsia"/>
                <w:lang w:val="tr-TR"/>
              </w:rPr>
              <w:t>30</w:t>
            </w:r>
            <w:r w:rsidR="002D66D2" w:rsidRPr="001630C4">
              <w:rPr>
                <w:rFonts w:asciiTheme="minorEastAsia" w:hAnsiTheme="minorEastAsia" w:hint="eastAsia"/>
                <w:lang w:val="tr-TR"/>
              </w:rPr>
              <w:t>个</w:t>
            </w:r>
          </w:p>
        </w:tc>
        <w:tc>
          <w:tcPr>
            <w:tcW w:w="2602" w:type="dxa"/>
            <w:shd w:val="clear" w:color="auto" w:fill="FFFFFF"/>
            <w:vAlign w:val="center"/>
          </w:tcPr>
          <w:p w:rsidR="002D66D2" w:rsidRPr="001630C4" w:rsidRDefault="002D66D2" w:rsidP="00B96247">
            <w:pPr>
              <w:rPr>
                <w:rFonts w:asciiTheme="minorEastAsia" w:hAnsiTheme="minorEastAsia"/>
                <w:lang w:val="tr-TR"/>
              </w:rPr>
            </w:pPr>
            <w:r w:rsidRPr="001630C4">
              <w:rPr>
                <w:rFonts w:asciiTheme="minorEastAsia" w:hAnsiTheme="minorEastAsia" w:hint="eastAsia"/>
                <w:lang w:val="tr-TR"/>
              </w:rPr>
              <w:t>美的，带开关</w:t>
            </w:r>
          </w:p>
        </w:tc>
      </w:tr>
      <w:tr w:rsidR="002D66D2" w:rsidRPr="001630C4" w:rsidTr="00B96247">
        <w:trPr>
          <w:trHeight w:val="333"/>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t>2</w:t>
            </w:r>
          </w:p>
        </w:tc>
        <w:tc>
          <w:tcPr>
            <w:tcW w:w="1843"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LED日光灯</w:t>
            </w:r>
          </w:p>
        </w:tc>
        <w:tc>
          <w:tcPr>
            <w:tcW w:w="2268"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双管</w:t>
            </w:r>
          </w:p>
        </w:tc>
        <w:tc>
          <w:tcPr>
            <w:tcW w:w="1418" w:type="dxa"/>
            <w:shd w:val="clear" w:color="auto" w:fill="FFFFFF"/>
            <w:vAlign w:val="center"/>
          </w:tcPr>
          <w:p w:rsidR="002D66D2" w:rsidRPr="001630C4" w:rsidRDefault="00285D69" w:rsidP="00B96247">
            <w:pPr>
              <w:ind w:leftChars="10" w:left="21"/>
              <w:rPr>
                <w:rFonts w:asciiTheme="minorEastAsia" w:hAnsiTheme="minorEastAsia"/>
                <w:lang w:val="tr-TR"/>
              </w:rPr>
            </w:pPr>
            <w:r w:rsidRPr="001630C4">
              <w:rPr>
                <w:rFonts w:asciiTheme="minorEastAsia" w:hAnsiTheme="minorEastAsia"/>
                <w:lang w:val="tr-TR"/>
              </w:rPr>
              <w:t>按需</w:t>
            </w:r>
          </w:p>
        </w:tc>
        <w:tc>
          <w:tcPr>
            <w:tcW w:w="2602"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带反光罩，格栅灯，色温6500K</w:t>
            </w:r>
          </w:p>
        </w:tc>
      </w:tr>
      <w:tr w:rsidR="002D66D2" w:rsidRPr="001630C4" w:rsidTr="00B96247">
        <w:trPr>
          <w:trHeight w:val="260"/>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t>3</w:t>
            </w:r>
          </w:p>
        </w:tc>
        <w:tc>
          <w:tcPr>
            <w:tcW w:w="1843"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工艺看板</w:t>
            </w:r>
          </w:p>
        </w:tc>
        <w:tc>
          <w:tcPr>
            <w:tcW w:w="2268" w:type="dxa"/>
            <w:shd w:val="clear" w:color="auto" w:fill="FFFFFF"/>
            <w:vAlign w:val="center"/>
          </w:tcPr>
          <w:p w:rsidR="002D66D2" w:rsidRPr="001630C4" w:rsidRDefault="002D66D2" w:rsidP="00B96247">
            <w:pPr>
              <w:ind w:leftChars="10" w:left="21"/>
              <w:rPr>
                <w:rFonts w:asciiTheme="minorEastAsia" w:hAnsiTheme="minorEastAsia"/>
                <w:lang w:val="tr-TR"/>
              </w:rPr>
            </w:pPr>
          </w:p>
        </w:tc>
        <w:tc>
          <w:tcPr>
            <w:tcW w:w="1418"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1</w:t>
            </w:r>
            <w:r w:rsidR="0079316B" w:rsidRPr="001630C4">
              <w:rPr>
                <w:rFonts w:asciiTheme="minorEastAsia" w:hAnsiTheme="minorEastAsia"/>
                <w:lang w:val="tr-TR"/>
              </w:rPr>
              <w:t>9</w:t>
            </w:r>
            <w:r w:rsidRPr="001630C4">
              <w:rPr>
                <w:rFonts w:asciiTheme="minorEastAsia" w:hAnsiTheme="minorEastAsia" w:hint="eastAsia"/>
                <w:lang w:val="tr-TR"/>
              </w:rPr>
              <w:t>个显示屏</w:t>
            </w:r>
          </w:p>
        </w:tc>
        <w:tc>
          <w:tcPr>
            <w:tcW w:w="2602"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采用电子</w:t>
            </w:r>
            <w:r w:rsidRPr="001630C4">
              <w:rPr>
                <w:rFonts w:asciiTheme="minorEastAsia" w:hAnsiTheme="minorEastAsia"/>
                <w:lang w:val="tr-TR"/>
              </w:rPr>
              <w:t>看板</w:t>
            </w:r>
          </w:p>
        </w:tc>
      </w:tr>
      <w:tr w:rsidR="002D66D2" w:rsidRPr="001630C4" w:rsidTr="00B96247">
        <w:trPr>
          <w:trHeight w:val="260"/>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t>4</w:t>
            </w:r>
          </w:p>
        </w:tc>
        <w:tc>
          <w:tcPr>
            <w:tcW w:w="1843"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插座</w:t>
            </w:r>
          </w:p>
        </w:tc>
        <w:tc>
          <w:tcPr>
            <w:tcW w:w="2268"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万用双插两位</w:t>
            </w:r>
          </w:p>
        </w:tc>
        <w:tc>
          <w:tcPr>
            <w:tcW w:w="1418" w:type="dxa"/>
            <w:shd w:val="clear" w:color="auto" w:fill="FFFFFF"/>
            <w:vAlign w:val="center"/>
          </w:tcPr>
          <w:p w:rsidR="002D66D2" w:rsidRPr="001630C4" w:rsidRDefault="007001CC" w:rsidP="00B96247">
            <w:pPr>
              <w:ind w:leftChars="10" w:left="21"/>
              <w:rPr>
                <w:rFonts w:asciiTheme="minorEastAsia" w:hAnsiTheme="minorEastAsia"/>
                <w:lang w:val="tr-TR"/>
              </w:rPr>
            </w:pPr>
            <w:r w:rsidRPr="001630C4">
              <w:rPr>
                <w:rFonts w:asciiTheme="minorEastAsia" w:hAnsiTheme="minorEastAsia"/>
                <w:lang w:val="tr-TR"/>
              </w:rPr>
              <w:t>按需</w:t>
            </w:r>
          </w:p>
        </w:tc>
        <w:tc>
          <w:tcPr>
            <w:tcW w:w="2602"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公牛</w:t>
            </w:r>
          </w:p>
        </w:tc>
      </w:tr>
      <w:tr w:rsidR="002D66D2" w:rsidRPr="001630C4" w:rsidTr="00B96247">
        <w:trPr>
          <w:trHeight w:val="553"/>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lastRenderedPageBreak/>
              <w:t>5</w:t>
            </w:r>
          </w:p>
        </w:tc>
        <w:tc>
          <w:tcPr>
            <w:tcW w:w="1843"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安全快速插座</w:t>
            </w:r>
          </w:p>
        </w:tc>
        <w:tc>
          <w:tcPr>
            <w:tcW w:w="2268" w:type="dxa"/>
            <w:shd w:val="clear" w:color="auto" w:fill="FFFFFF"/>
            <w:vAlign w:val="center"/>
          </w:tcPr>
          <w:p w:rsidR="002D66D2" w:rsidRPr="001630C4" w:rsidRDefault="002D66D2" w:rsidP="00B96247">
            <w:pPr>
              <w:ind w:leftChars="10" w:left="21"/>
              <w:rPr>
                <w:rFonts w:asciiTheme="minorEastAsia" w:hAnsiTheme="minorEastAsia"/>
                <w:lang w:val="tr-TR"/>
              </w:rPr>
            </w:pPr>
          </w:p>
        </w:tc>
        <w:tc>
          <w:tcPr>
            <w:tcW w:w="1418" w:type="dxa"/>
            <w:shd w:val="clear" w:color="auto" w:fill="FFFFFF"/>
            <w:vAlign w:val="center"/>
          </w:tcPr>
          <w:p w:rsidR="002D66D2" w:rsidRPr="001630C4" w:rsidRDefault="007001CC" w:rsidP="00B96247">
            <w:pPr>
              <w:ind w:leftChars="10" w:left="21"/>
              <w:rPr>
                <w:rFonts w:asciiTheme="minorEastAsia" w:hAnsiTheme="minorEastAsia"/>
                <w:lang w:val="tr-TR"/>
              </w:rPr>
            </w:pPr>
            <w:r w:rsidRPr="001630C4">
              <w:rPr>
                <w:rFonts w:asciiTheme="minorEastAsia" w:hAnsiTheme="minorEastAsia"/>
                <w:lang w:val="tr-TR"/>
              </w:rPr>
              <w:t>按需</w:t>
            </w:r>
          </w:p>
        </w:tc>
        <w:tc>
          <w:tcPr>
            <w:tcW w:w="2602" w:type="dxa"/>
            <w:shd w:val="clear" w:color="auto" w:fill="FFFFFF"/>
            <w:vAlign w:val="center"/>
          </w:tcPr>
          <w:p w:rsidR="002D66D2" w:rsidRPr="001630C4" w:rsidRDefault="002D66D2" w:rsidP="00B96247">
            <w:pPr>
              <w:ind w:leftChars="10" w:left="21"/>
              <w:rPr>
                <w:rFonts w:asciiTheme="minorEastAsia" w:hAnsiTheme="minorEastAsia"/>
                <w:lang w:val="tr-TR"/>
              </w:rPr>
            </w:pPr>
            <w:r w:rsidRPr="001630C4">
              <w:rPr>
                <w:rFonts w:asciiTheme="minorEastAsia" w:hAnsiTheme="minorEastAsia" w:hint="eastAsia"/>
                <w:lang w:val="tr-TR"/>
              </w:rPr>
              <w:t>左右各一套，带气阀</w:t>
            </w:r>
          </w:p>
        </w:tc>
      </w:tr>
      <w:tr w:rsidR="002D66D2" w:rsidRPr="001630C4" w:rsidTr="00B96247">
        <w:trPr>
          <w:trHeight w:val="250"/>
          <w:jc w:val="center"/>
        </w:trPr>
        <w:tc>
          <w:tcPr>
            <w:tcW w:w="626" w:type="dxa"/>
            <w:shd w:val="clear" w:color="auto" w:fill="FFFFFF"/>
            <w:vAlign w:val="center"/>
          </w:tcPr>
          <w:p w:rsidR="002D66D2" w:rsidRPr="001630C4" w:rsidRDefault="002D66D2" w:rsidP="00B96247">
            <w:pPr>
              <w:rPr>
                <w:rFonts w:asciiTheme="minorEastAsia" w:hAnsiTheme="minorEastAsia"/>
                <w:b/>
              </w:rPr>
            </w:pPr>
            <w:r w:rsidRPr="001630C4">
              <w:rPr>
                <w:rFonts w:asciiTheme="minorEastAsia" w:hAnsiTheme="minorEastAsia" w:hint="eastAsia"/>
                <w:b/>
              </w:rPr>
              <w:t>7</w:t>
            </w:r>
          </w:p>
        </w:tc>
        <w:tc>
          <w:tcPr>
            <w:tcW w:w="1843" w:type="dxa"/>
            <w:shd w:val="clear" w:color="auto" w:fill="FFFFFF"/>
            <w:vAlign w:val="center"/>
          </w:tcPr>
          <w:p w:rsidR="002D66D2" w:rsidRPr="00372CD7" w:rsidRDefault="002D66D2" w:rsidP="00B96247">
            <w:pPr>
              <w:ind w:leftChars="10" w:left="21"/>
              <w:rPr>
                <w:rFonts w:asciiTheme="minorEastAsia" w:hAnsiTheme="minorEastAsia"/>
                <w:lang w:val="tr-TR"/>
              </w:rPr>
            </w:pPr>
            <w:r w:rsidRPr="00372CD7">
              <w:rPr>
                <w:rFonts w:asciiTheme="minorEastAsia" w:hAnsiTheme="minorEastAsia" w:hint="eastAsia"/>
                <w:lang w:val="tr-TR"/>
              </w:rPr>
              <w:t>气路</w:t>
            </w:r>
          </w:p>
        </w:tc>
        <w:tc>
          <w:tcPr>
            <w:tcW w:w="2268" w:type="dxa"/>
            <w:shd w:val="clear" w:color="auto" w:fill="FFFFFF"/>
            <w:vAlign w:val="center"/>
          </w:tcPr>
          <w:p w:rsidR="002D66D2" w:rsidRPr="00372CD7" w:rsidRDefault="002D66D2" w:rsidP="00B96247">
            <w:pPr>
              <w:ind w:leftChars="10" w:left="21"/>
              <w:rPr>
                <w:rFonts w:asciiTheme="minorEastAsia" w:hAnsiTheme="minorEastAsia"/>
                <w:lang w:val="tr-TR"/>
              </w:rPr>
            </w:pPr>
            <w:r w:rsidRPr="00372CD7">
              <w:rPr>
                <w:rFonts w:asciiTheme="minorEastAsia" w:hAnsiTheme="minorEastAsia" w:hint="eastAsia"/>
              </w:rPr>
              <w:t>一寸</w:t>
            </w:r>
            <w:r w:rsidRPr="00372CD7">
              <w:rPr>
                <w:rFonts w:asciiTheme="minorEastAsia" w:hAnsiTheme="minorEastAsia" w:hint="eastAsia"/>
                <w:lang w:val="tr-TR"/>
              </w:rPr>
              <w:t>镀锌钢管气路</w:t>
            </w:r>
          </w:p>
        </w:tc>
        <w:tc>
          <w:tcPr>
            <w:tcW w:w="1418" w:type="dxa"/>
            <w:shd w:val="clear" w:color="auto" w:fill="FFFFFF"/>
            <w:vAlign w:val="center"/>
          </w:tcPr>
          <w:p w:rsidR="002D66D2" w:rsidRPr="00372CD7" w:rsidRDefault="007001CC" w:rsidP="00B96247">
            <w:pPr>
              <w:ind w:leftChars="10" w:left="21"/>
              <w:rPr>
                <w:rFonts w:asciiTheme="minorEastAsia" w:hAnsiTheme="minorEastAsia"/>
                <w:lang w:val="tr-TR"/>
              </w:rPr>
            </w:pPr>
            <w:r w:rsidRPr="00372CD7">
              <w:rPr>
                <w:rFonts w:asciiTheme="minorEastAsia" w:hAnsiTheme="minorEastAsia" w:hint="eastAsia"/>
                <w:lang w:val="tr-TR"/>
              </w:rPr>
              <w:t>上下各</w:t>
            </w:r>
            <w:r w:rsidR="002D66D2" w:rsidRPr="00372CD7">
              <w:rPr>
                <w:rFonts w:asciiTheme="minorEastAsia" w:hAnsiTheme="minorEastAsia" w:hint="eastAsia"/>
                <w:lang w:val="tr-TR"/>
              </w:rPr>
              <w:t>1路</w:t>
            </w:r>
          </w:p>
        </w:tc>
        <w:tc>
          <w:tcPr>
            <w:tcW w:w="2602" w:type="dxa"/>
            <w:shd w:val="clear" w:color="auto" w:fill="FFFFFF"/>
            <w:vAlign w:val="center"/>
          </w:tcPr>
          <w:p w:rsidR="002D66D2" w:rsidRPr="00372CD7" w:rsidRDefault="002D66D2" w:rsidP="00B96247">
            <w:pPr>
              <w:ind w:leftChars="10" w:left="21"/>
              <w:rPr>
                <w:rFonts w:asciiTheme="minorEastAsia" w:hAnsiTheme="minorEastAsia"/>
                <w:lang w:val="tr-TR"/>
              </w:rPr>
            </w:pPr>
          </w:p>
        </w:tc>
      </w:tr>
      <w:tr w:rsidR="00CA3FE9" w:rsidRPr="001630C4" w:rsidTr="00B96247">
        <w:trPr>
          <w:trHeight w:val="319"/>
          <w:jc w:val="center"/>
        </w:trPr>
        <w:tc>
          <w:tcPr>
            <w:tcW w:w="626" w:type="dxa"/>
            <w:shd w:val="clear" w:color="auto" w:fill="FFFFFF"/>
            <w:vAlign w:val="center"/>
          </w:tcPr>
          <w:p w:rsidR="00CA3FE9" w:rsidRPr="001630C4" w:rsidRDefault="007001CC" w:rsidP="00B96247">
            <w:pPr>
              <w:rPr>
                <w:rFonts w:asciiTheme="minorEastAsia" w:hAnsiTheme="minorEastAsia"/>
                <w:b/>
              </w:rPr>
            </w:pPr>
            <w:r w:rsidRPr="001630C4">
              <w:rPr>
                <w:rFonts w:asciiTheme="minorEastAsia" w:hAnsiTheme="minorEastAsia" w:hint="eastAsia"/>
                <w:b/>
              </w:rPr>
              <w:t>8</w:t>
            </w:r>
          </w:p>
        </w:tc>
        <w:tc>
          <w:tcPr>
            <w:tcW w:w="1843" w:type="dxa"/>
            <w:shd w:val="clear" w:color="auto" w:fill="FFFFFF"/>
            <w:vAlign w:val="center"/>
          </w:tcPr>
          <w:p w:rsidR="00CA3FE9" w:rsidRPr="00372CD7" w:rsidRDefault="00CA3FE9" w:rsidP="00B96247">
            <w:pPr>
              <w:ind w:left="-120"/>
              <w:rPr>
                <w:rFonts w:asciiTheme="minorEastAsia" w:hAnsiTheme="minorEastAsia"/>
                <w:lang w:val="tr-TR"/>
              </w:rPr>
            </w:pPr>
            <w:r w:rsidRPr="00372CD7">
              <w:rPr>
                <w:rFonts w:asciiTheme="minorEastAsia" w:hAnsiTheme="minorEastAsia"/>
                <w:lang w:val="tr-TR"/>
              </w:rPr>
              <w:t>气接头</w:t>
            </w:r>
          </w:p>
        </w:tc>
        <w:tc>
          <w:tcPr>
            <w:tcW w:w="2268" w:type="dxa"/>
            <w:shd w:val="clear" w:color="auto" w:fill="FFFFFF"/>
            <w:vAlign w:val="center"/>
          </w:tcPr>
          <w:p w:rsidR="00CA3FE9" w:rsidRPr="00372CD7" w:rsidRDefault="00CA3FE9" w:rsidP="00B96247">
            <w:pPr>
              <w:ind w:leftChars="-15" w:left="-31"/>
              <w:rPr>
                <w:rFonts w:asciiTheme="minorEastAsia" w:hAnsiTheme="minorEastAsia"/>
                <w:lang w:val="tr-TR"/>
              </w:rPr>
            </w:pPr>
          </w:p>
        </w:tc>
        <w:tc>
          <w:tcPr>
            <w:tcW w:w="1418" w:type="dxa"/>
            <w:shd w:val="clear" w:color="auto" w:fill="FFFFFF"/>
            <w:vAlign w:val="center"/>
          </w:tcPr>
          <w:p w:rsidR="00CA3FE9" w:rsidRPr="00372CD7" w:rsidRDefault="007001CC" w:rsidP="00B96247">
            <w:pPr>
              <w:ind w:left="-34"/>
              <w:rPr>
                <w:rFonts w:asciiTheme="minorEastAsia" w:hAnsiTheme="minorEastAsia"/>
                <w:lang w:val="tr-TR"/>
              </w:rPr>
            </w:pPr>
            <w:r w:rsidRPr="00372CD7">
              <w:rPr>
                <w:rFonts w:asciiTheme="minorEastAsia" w:hAnsiTheme="minorEastAsia"/>
                <w:lang w:val="tr-TR"/>
              </w:rPr>
              <w:t>按需</w:t>
            </w:r>
          </w:p>
        </w:tc>
        <w:tc>
          <w:tcPr>
            <w:tcW w:w="2602" w:type="dxa"/>
            <w:shd w:val="clear" w:color="auto" w:fill="FFFFFF"/>
            <w:vAlign w:val="center"/>
          </w:tcPr>
          <w:p w:rsidR="00CA3FE9" w:rsidRPr="00372CD7" w:rsidRDefault="007001CC" w:rsidP="00B96247">
            <w:pPr>
              <w:rPr>
                <w:rFonts w:asciiTheme="minorEastAsia" w:hAnsiTheme="minorEastAsia"/>
                <w:lang w:val="tr-TR"/>
              </w:rPr>
            </w:pPr>
            <w:r w:rsidRPr="00372CD7">
              <w:rPr>
                <w:rFonts w:asciiTheme="minorEastAsia" w:hAnsiTheme="minorEastAsia" w:hint="eastAsia"/>
                <w:lang w:val="tr-TR"/>
              </w:rPr>
              <w:t>品牌</w:t>
            </w:r>
            <w:r w:rsidR="00CA3FE9" w:rsidRPr="00372CD7">
              <w:rPr>
                <w:rFonts w:asciiTheme="minorEastAsia" w:hAnsiTheme="minorEastAsia"/>
                <w:lang w:val="tr-TR"/>
              </w:rPr>
              <w:t>选用SABO</w:t>
            </w:r>
          </w:p>
        </w:tc>
      </w:tr>
      <w:tr w:rsidR="002D66D2" w:rsidRPr="001630C4" w:rsidTr="00B96247">
        <w:trPr>
          <w:trHeight w:val="319"/>
          <w:jc w:val="center"/>
        </w:trPr>
        <w:tc>
          <w:tcPr>
            <w:tcW w:w="626" w:type="dxa"/>
            <w:shd w:val="clear" w:color="auto" w:fill="FFFFFF"/>
            <w:vAlign w:val="center"/>
          </w:tcPr>
          <w:p w:rsidR="002D66D2" w:rsidRPr="001630C4" w:rsidRDefault="007001CC" w:rsidP="00B96247">
            <w:pPr>
              <w:rPr>
                <w:rFonts w:asciiTheme="minorEastAsia" w:hAnsiTheme="minorEastAsia"/>
                <w:b/>
              </w:rPr>
            </w:pPr>
            <w:r w:rsidRPr="001630C4">
              <w:rPr>
                <w:rFonts w:asciiTheme="minorEastAsia" w:hAnsiTheme="minorEastAsia"/>
                <w:b/>
              </w:rPr>
              <w:t>9</w:t>
            </w:r>
          </w:p>
        </w:tc>
        <w:tc>
          <w:tcPr>
            <w:tcW w:w="1843" w:type="dxa"/>
            <w:shd w:val="clear" w:color="auto" w:fill="FFFFFF"/>
            <w:vAlign w:val="center"/>
          </w:tcPr>
          <w:p w:rsidR="002D66D2" w:rsidRPr="001630C4" w:rsidRDefault="002D66D2" w:rsidP="00B96247">
            <w:pPr>
              <w:ind w:left="-120"/>
              <w:rPr>
                <w:rFonts w:asciiTheme="minorEastAsia" w:hAnsiTheme="minorEastAsia"/>
                <w:lang w:val="tr-TR"/>
              </w:rPr>
            </w:pPr>
            <w:r w:rsidRPr="001630C4">
              <w:rPr>
                <w:rFonts w:asciiTheme="minorEastAsia" w:hAnsiTheme="minorEastAsia" w:hint="eastAsia"/>
                <w:lang w:val="tr-TR"/>
              </w:rPr>
              <w:t>油水分离器</w:t>
            </w:r>
          </w:p>
        </w:tc>
        <w:tc>
          <w:tcPr>
            <w:tcW w:w="2268" w:type="dxa"/>
            <w:shd w:val="clear" w:color="auto" w:fill="FFFFFF"/>
            <w:vAlign w:val="center"/>
          </w:tcPr>
          <w:p w:rsidR="002D66D2" w:rsidRPr="001630C4" w:rsidRDefault="002D66D2" w:rsidP="00B96247">
            <w:pPr>
              <w:ind w:leftChars="-15" w:left="-31"/>
              <w:rPr>
                <w:rFonts w:asciiTheme="minorEastAsia" w:hAnsiTheme="minorEastAsia"/>
                <w:lang w:val="tr-TR"/>
              </w:rPr>
            </w:pPr>
            <w:r w:rsidRPr="001630C4">
              <w:rPr>
                <w:rFonts w:asciiTheme="minorEastAsia" w:hAnsiTheme="minorEastAsia" w:hint="eastAsia"/>
                <w:lang w:val="tr-TR"/>
              </w:rPr>
              <w:t>进口与出口适应</w:t>
            </w:r>
            <w:r w:rsidRPr="001630C4">
              <w:rPr>
                <w:rFonts w:asciiTheme="minorEastAsia" w:hAnsiTheme="minorEastAsia" w:hint="eastAsia"/>
              </w:rPr>
              <w:t>一寸</w:t>
            </w:r>
            <w:r w:rsidRPr="001630C4">
              <w:rPr>
                <w:rFonts w:asciiTheme="minorEastAsia" w:hAnsiTheme="minorEastAsia" w:hint="eastAsia"/>
                <w:lang w:val="tr-TR"/>
              </w:rPr>
              <w:t>主钢气管，不允许变径</w:t>
            </w:r>
          </w:p>
        </w:tc>
        <w:tc>
          <w:tcPr>
            <w:tcW w:w="1418" w:type="dxa"/>
            <w:shd w:val="clear" w:color="auto" w:fill="FFFFFF"/>
            <w:vAlign w:val="center"/>
          </w:tcPr>
          <w:p w:rsidR="002D66D2" w:rsidRPr="001630C4" w:rsidRDefault="002D66D2" w:rsidP="00B96247">
            <w:pPr>
              <w:ind w:left="-34"/>
              <w:rPr>
                <w:rFonts w:asciiTheme="minorEastAsia" w:hAnsiTheme="minorEastAsia"/>
                <w:lang w:val="tr-TR"/>
              </w:rPr>
            </w:pPr>
            <w:r w:rsidRPr="001630C4">
              <w:rPr>
                <w:rFonts w:asciiTheme="minorEastAsia" w:hAnsiTheme="minorEastAsia" w:hint="eastAsia"/>
                <w:lang w:val="tr-TR"/>
              </w:rPr>
              <w:t>1套</w:t>
            </w:r>
          </w:p>
        </w:tc>
        <w:tc>
          <w:tcPr>
            <w:tcW w:w="2602" w:type="dxa"/>
            <w:shd w:val="clear" w:color="auto" w:fill="FFFFFF"/>
            <w:vAlign w:val="center"/>
          </w:tcPr>
          <w:p w:rsidR="002D66D2" w:rsidRPr="001630C4" w:rsidRDefault="002D66D2" w:rsidP="00B96247">
            <w:pPr>
              <w:rPr>
                <w:rFonts w:asciiTheme="minorEastAsia" w:hAnsiTheme="minorEastAsia"/>
                <w:lang w:val="tr-TR"/>
              </w:rPr>
            </w:pPr>
            <w:r w:rsidRPr="001630C4">
              <w:rPr>
                <w:rFonts w:asciiTheme="minorEastAsia" w:hAnsiTheme="minorEastAsia" w:hint="eastAsia"/>
                <w:lang w:val="tr-TR"/>
              </w:rPr>
              <w:t>放置灯架</w:t>
            </w:r>
            <w:r w:rsidRPr="001630C4">
              <w:rPr>
                <w:rFonts w:asciiTheme="minorEastAsia" w:hAnsiTheme="minorEastAsia"/>
                <w:lang w:val="tr-TR"/>
              </w:rPr>
              <w:t>上</w:t>
            </w:r>
          </w:p>
        </w:tc>
      </w:tr>
    </w:tbl>
    <w:p w:rsidR="002D66D2"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68" w:name="_Toc8809"/>
      <w:bookmarkStart w:id="69" w:name="_Toc58333294"/>
      <w:r w:rsidRPr="001630C4">
        <w:rPr>
          <w:rFonts w:asciiTheme="minorEastAsia" w:eastAsiaTheme="minorEastAsia" w:hAnsiTheme="minorEastAsia" w:hint="eastAsia"/>
        </w:rPr>
        <w:t>工具挂架配置说明</w:t>
      </w:r>
      <w:bookmarkEnd w:id="68"/>
      <w:bookmarkEnd w:id="69"/>
    </w:p>
    <w:p w:rsidR="00E95BB0" w:rsidRPr="006E797B" w:rsidRDefault="00E95BB0" w:rsidP="006E797B">
      <w:pPr>
        <w:pStyle w:val="a8"/>
        <w:numPr>
          <w:ilvl w:val="0"/>
          <w:numId w:val="46"/>
        </w:numPr>
      </w:pPr>
      <w:r w:rsidRPr="00E95BB0">
        <w:rPr>
          <w:rFonts w:asciiTheme="minorEastAsia" w:hAnsiTheme="minorEastAsia" w:hint="eastAsia"/>
          <w:szCs w:val="21"/>
          <w:lang w:val="tr-TR"/>
        </w:rPr>
        <w:t>工具挂架采用</w:t>
      </w:r>
      <w:r w:rsidRPr="00E95BB0">
        <w:rPr>
          <w:rFonts w:asciiTheme="minorEastAsia" w:hAnsiTheme="minorEastAsia" w:hint="eastAsia"/>
          <w:szCs w:val="21"/>
        </w:rPr>
        <w:t>悬臂</w:t>
      </w:r>
      <w:r w:rsidRPr="00E95BB0">
        <w:rPr>
          <w:rFonts w:asciiTheme="minorEastAsia" w:hAnsiTheme="minorEastAsia" w:hint="eastAsia"/>
          <w:szCs w:val="21"/>
          <w:lang w:val="tr-TR"/>
        </w:rPr>
        <w:t>结构，支撑架固定在厂房地面上，材料为80X80</w:t>
      </w:r>
      <w:r w:rsidRPr="00E95BB0">
        <w:rPr>
          <w:rFonts w:asciiTheme="minorEastAsia" w:hAnsiTheme="minorEastAsia" w:hint="eastAsia"/>
          <w:szCs w:val="21"/>
        </w:rPr>
        <w:t>铝</w:t>
      </w:r>
      <w:r w:rsidRPr="00E95BB0">
        <w:rPr>
          <w:rFonts w:asciiTheme="minorEastAsia" w:hAnsiTheme="minorEastAsia" w:hint="eastAsia"/>
          <w:szCs w:val="21"/>
          <w:lang w:val="tr-TR"/>
        </w:rPr>
        <w:t>型</w:t>
      </w:r>
      <w:r w:rsidRPr="00E95BB0">
        <w:rPr>
          <w:rFonts w:asciiTheme="minorEastAsia" w:hAnsiTheme="minorEastAsia" w:hint="eastAsia"/>
          <w:szCs w:val="21"/>
        </w:rPr>
        <w:t>材</w:t>
      </w:r>
      <w:r w:rsidRPr="00E95BB0">
        <w:rPr>
          <w:rFonts w:asciiTheme="minorEastAsia" w:hAnsiTheme="minorEastAsia" w:hint="eastAsia"/>
          <w:szCs w:val="21"/>
          <w:lang w:val="tr-TR"/>
        </w:rPr>
        <w:t>。</w:t>
      </w:r>
      <w:bookmarkStart w:id="70" w:name="_Toc491429215"/>
      <w:bookmarkStart w:id="71" w:name="_Toc2875"/>
      <w:bookmarkStart w:id="72" w:name="_Toc508197045"/>
      <w:bookmarkStart w:id="73" w:name="_Toc3575"/>
      <w:bookmarkStart w:id="74" w:name="_Toc6080"/>
      <w:bookmarkStart w:id="75" w:name="_Toc1615"/>
      <w:bookmarkStart w:id="76" w:name="_Toc9444"/>
    </w:p>
    <w:p w:rsidR="006E797B" w:rsidRPr="006E797B" w:rsidRDefault="006E797B" w:rsidP="006E797B">
      <w:pPr>
        <w:pStyle w:val="a8"/>
        <w:numPr>
          <w:ilvl w:val="0"/>
          <w:numId w:val="46"/>
        </w:numPr>
      </w:pPr>
      <w:r>
        <w:rPr>
          <w:rFonts w:hint="eastAsia"/>
        </w:rPr>
        <w:t>操作工位照度</w:t>
      </w:r>
      <w:r w:rsidRPr="001630C4">
        <w:rPr>
          <w:rFonts w:asciiTheme="minorEastAsia" w:hAnsiTheme="minorEastAsia" w:hint="eastAsia"/>
          <w:sz w:val="21"/>
          <w:szCs w:val="21"/>
          <w:lang w:val="tr-TR"/>
        </w:rPr>
        <w:t>不</w:t>
      </w:r>
      <w:r w:rsidRPr="001630C4">
        <w:rPr>
          <w:rFonts w:asciiTheme="minorEastAsia" w:hAnsiTheme="minorEastAsia"/>
          <w:sz w:val="21"/>
          <w:szCs w:val="21"/>
          <w:lang w:val="tr-TR"/>
        </w:rPr>
        <w:t>低于</w:t>
      </w:r>
      <w:r w:rsidRPr="001630C4">
        <w:rPr>
          <w:rFonts w:asciiTheme="minorEastAsia" w:hAnsiTheme="minorEastAsia" w:hint="eastAsia"/>
          <w:sz w:val="21"/>
          <w:szCs w:val="21"/>
        </w:rPr>
        <w:t>8</w:t>
      </w:r>
      <w:r w:rsidRPr="001630C4">
        <w:rPr>
          <w:rFonts w:asciiTheme="minorEastAsia" w:hAnsiTheme="minorEastAsia" w:hint="eastAsia"/>
          <w:sz w:val="21"/>
          <w:szCs w:val="21"/>
          <w:lang w:val="tr-TR"/>
        </w:rPr>
        <w:t>00LUX（生产线</w:t>
      </w:r>
      <w:r w:rsidRPr="001630C4">
        <w:rPr>
          <w:rFonts w:asciiTheme="minorEastAsia" w:hAnsiTheme="minorEastAsia"/>
          <w:sz w:val="21"/>
          <w:szCs w:val="21"/>
          <w:lang w:val="tr-TR"/>
        </w:rPr>
        <w:t>中心</w:t>
      </w:r>
      <w:r w:rsidRPr="001630C4">
        <w:rPr>
          <w:rFonts w:asciiTheme="minorEastAsia" w:hAnsiTheme="minorEastAsia" w:hint="eastAsia"/>
          <w:sz w:val="21"/>
          <w:szCs w:val="21"/>
          <w:lang w:val="tr-TR"/>
        </w:rPr>
        <w:t>750</w:t>
      </w:r>
      <w:r w:rsidRPr="001630C4">
        <w:rPr>
          <w:rFonts w:asciiTheme="minorEastAsia" w:hAnsiTheme="minorEastAsia"/>
          <w:sz w:val="21"/>
          <w:szCs w:val="21"/>
          <w:lang w:val="tr-TR"/>
        </w:rPr>
        <w:t>mm高度位置）</w:t>
      </w:r>
      <w:r w:rsidRPr="001630C4">
        <w:rPr>
          <w:rFonts w:asciiTheme="minorEastAsia" w:hAnsiTheme="minorEastAsia" w:hint="eastAsia"/>
          <w:sz w:val="21"/>
          <w:szCs w:val="21"/>
          <w:lang w:val="tr-TR"/>
        </w:rPr>
        <w:t>；</w:t>
      </w:r>
    </w:p>
    <w:p w:rsidR="006E797B" w:rsidRPr="006E797B" w:rsidRDefault="006E797B" w:rsidP="006E797B">
      <w:pPr>
        <w:pStyle w:val="a8"/>
        <w:numPr>
          <w:ilvl w:val="0"/>
          <w:numId w:val="46"/>
        </w:numPr>
      </w:pPr>
      <w:r w:rsidRPr="001630C4">
        <w:rPr>
          <w:rFonts w:asciiTheme="minorEastAsia" w:hAnsiTheme="minorEastAsia" w:hint="eastAsia"/>
          <w:sz w:val="21"/>
          <w:szCs w:val="21"/>
          <w:lang w:val="tr-TR"/>
        </w:rPr>
        <w:t>工具挂钩悬挂在铝型材平衡器滑轨上，铝型材平衡器滑轨贯穿全线，共2套。</w:t>
      </w:r>
    </w:p>
    <w:p w:rsidR="006E797B" w:rsidRPr="006E797B" w:rsidRDefault="006E797B" w:rsidP="006E797B">
      <w:pPr>
        <w:pStyle w:val="a8"/>
        <w:numPr>
          <w:ilvl w:val="0"/>
          <w:numId w:val="46"/>
        </w:numPr>
      </w:pPr>
      <w:r>
        <w:rPr>
          <w:rFonts w:asciiTheme="minorEastAsia" w:hAnsiTheme="minorEastAsia" w:hint="eastAsia"/>
          <w:sz w:val="21"/>
          <w:szCs w:val="21"/>
          <w:lang w:val="tr-TR"/>
        </w:rPr>
        <w:t>工艺</w:t>
      </w:r>
      <w:r w:rsidRPr="001630C4">
        <w:rPr>
          <w:rFonts w:asciiTheme="minorEastAsia" w:hAnsiTheme="minorEastAsia" w:hint="eastAsia"/>
          <w:sz w:val="21"/>
          <w:szCs w:val="21"/>
          <w:lang w:val="tr-TR"/>
        </w:rPr>
        <w:t>看板采用电子</w:t>
      </w:r>
      <w:r w:rsidRPr="001630C4">
        <w:rPr>
          <w:rFonts w:asciiTheme="minorEastAsia" w:hAnsiTheme="minorEastAsia"/>
          <w:sz w:val="21"/>
          <w:szCs w:val="21"/>
          <w:lang w:val="tr-TR"/>
        </w:rPr>
        <w:t>看板</w:t>
      </w:r>
      <w:r w:rsidRPr="001630C4">
        <w:rPr>
          <w:rFonts w:asciiTheme="minorEastAsia" w:hAnsiTheme="minorEastAsia" w:hint="eastAsia"/>
          <w:sz w:val="21"/>
          <w:szCs w:val="21"/>
          <w:lang w:val="tr-TR"/>
        </w:rPr>
        <w:t>，电子</w:t>
      </w:r>
      <w:r w:rsidRPr="001630C4">
        <w:rPr>
          <w:rFonts w:asciiTheme="minorEastAsia" w:hAnsiTheme="minorEastAsia"/>
          <w:sz w:val="21"/>
          <w:szCs w:val="21"/>
          <w:lang w:val="tr-TR"/>
        </w:rPr>
        <w:t>看板</w:t>
      </w:r>
      <w:r w:rsidRPr="001630C4">
        <w:rPr>
          <w:rFonts w:asciiTheme="minorEastAsia" w:hAnsiTheme="minorEastAsia" w:hint="eastAsia"/>
          <w:sz w:val="21"/>
          <w:szCs w:val="21"/>
          <w:lang w:val="tr-TR"/>
        </w:rPr>
        <w:t>采</w:t>
      </w:r>
      <w:r w:rsidRPr="00372CD7">
        <w:rPr>
          <w:rFonts w:asciiTheme="minorEastAsia" w:hAnsiTheme="minorEastAsia" w:hint="eastAsia"/>
          <w:sz w:val="21"/>
          <w:szCs w:val="21"/>
          <w:lang w:val="tr-TR"/>
        </w:rPr>
        <w:t>用19寸</w:t>
      </w:r>
      <w:r w:rsidRPr="00372CD7">
        <w:rPr>
          <w:rFonts w:asciiTheme="minorEastAsia" w:hAnsiTheme="minorEastAsia" w:hint="eastAsia"/>
          <w:sz w:val="21"/>
          <w:szCs w:val="21"/>
        </w:rPr>
        <w:t>显示屏</w:t>
      </w:r>
      <w:r w:rsidRPr="00372CD7">
        <w:rPr>
          <w:rFonts w:asciiTheme="minorEastAsia" w:hAnsiTheme="minorEastAsia" w:hint="eastAsia"/>
          <w:sz w:val="21"/>
          <w:szCs w:val="21"/>
          <w:lang w:val="tr-TR"/>
        </w:rPr>
        <w:t>，每</w:t>
      </w:r>
      <w:r w:rsidRPr="001630C4">
        <w:rPr>
          <w:rFonts w:asciiTheme="minorEastAsia" w:hAnsiTheme="minorEastAsia" w:hint="eastAsia"/>
          <w:sz w:val="21"/>
          <w:szCs w:val="21"/>
          <w:lang w:val="tr-TR"/>
        </w:rPr>
        <w:t>工位都需配备电子看板挂架。</w:t>
      </w:r>
    </w:p>
    <w:p w:rsidR="006E797B" w:rsidRDefault="006E797B" w:rsidP="006E797B">
      <w:pPr>
        <w:pStyle w:val="a8"/>
        <w:numPr>
          <w:ilvl w:val="0"/>
          <w:numId w:val="46"/>
        </w:numPr>
      </w:pPr>
      <w:r>
        <w:rPr>
          <w:rFonts w:hint="eastAsia"/>
        </w:rPr>
        <w:t>灯架对应工位需配置电动扭矩枪控制挂架，电动扭矩枪控制器挂架可任意调整在线体上的安装位置。</w:t>
      </w:r>
    </w:p>
    <w:p w:rsidR="006E797B" w:rsidRDefault="006E797B" w:rsidP="006E797B">
      <w:pPr>
        <w:pStyle w:val="a8"/>
        <w:numPr>
          <w:ilvl w:val="0"/>
          <w:numId w:val="46"/>
        </w:numPr>
      </w:pPr>
      <w:r>
        <w:t>插座为万用双插</w:t>
      </w:r>
      <w:r>
        <w:rPr>
          <w:rFonts w:hint="eastAsia"/>
        </w:rPr>
        <w:t>5</w:t>
      </w:r>
      <w:r>
        <w:rPr>
          <w:rFonts w:hint="eastAsia"/>
        </w:rPr>
        <w:t>孔两位公牛品牌安全插座。</w:t>
      </w:r>
    </w:p>
    <w:p w:rsidR="006E797B" w:rsidRPr="006E797B" w:rsidRDefault="006E797B" w:rsidP="006E797B">
      <w:pPr>
        <w:pStyle w:val="a8"/>
        <w:numPr>
          <w:ilvl w:val="0"/>
          <w:numId w:val="46"/>
        </w:numPr>
      </w:pPr>
      <w:r>
        <w:t>带油水分离器两套</w:t>
      </w:r>
      <w:r w:rsidRPr="001630C4">
        <w:rPr>
          <w:rFonts w:asciiTheme="minorEastAsia" w:hAnsiTheme="minorEastAsia" w:hint="eastAsia"/>
          <w:sz w:val="21"/>
          <w:szCs w:val="21"/>
          <w:lang w:val="tr-TR"/>
        </w:rPr>
        <w:t>（前后</w:t>
      </w:r>
      <w:r w:rsidRPr="001630C4">
        <w:rPr>
          <w:rFonts w:asciiTheme="minorEastAsia" w:hAnsiTheme="minorEastAsia"/>
          <w:sz w:val="21"/>
          <w:szCs w:val="21"/>
          <w:lang w:val="tr-TR"/>
        </w:rPr>
        <w:t>管道采用活接头</w:t>
      </w:r>
      <w:r w:rsidRPr="001630C4">
        <w:rPr>
          <w:rFonts w:asciiTheme="minorEastAsia" w:hAnsiTheme="minorEastAsia" w:hint="eastAsia"/>
          <w:sz w:val="21"/>
          <w:szCs w:val="21"/>
          <w:lang w:val="tr-TR"/>
        </w:rPr>
        <w:t>，</w:t>
      </w:r>
      <w:r w:rsidRPr="001630C4">
        <w:rPr>
          <w:rFonts w:asciiTheme="minorEastAsia" w:hAnsiTheme="minorEastAsia"/>
          <w:sz w:val="21"/>
          <w:szCs w:val="21"/>
          <w:lang w:val="tr-TR"/>
        </w:rPr>
        <w:t>灯架上与生产线各</w:t>
      </w:r>
      <w:r w:rsidRPr="001630C4">
        <w:rPr>
          <w:rFonts w:asciiTheme="minorEastAsia" w:hAnsiTheme="minorEastAsia" w:hint="eastAsia"/>
          <w:sz w:val="21"/>
          <w:szCs w:val="21"/>
          <w:lang w:val="tr-TR"/>
        </w:rPr>
        <w:t>1套</w:t>
      </w:r>
      <w:r w:rsidRPr="001630C4">
        <w:rPr>
          <w:rFonts w:asciiTheme="minorEastAsia" w:hAnsiTheme="minorEastAsia"/>
          <w:sz w:val="21"/>
          <w:szCs w:val="21"/>
          <w:lang w:val="tr-TR"/>
        </w:rPr>
        <w:t>）</w:t>
      </w:r>
      <w:r w:rsidRPr="001630C4">
        <w:rPr>
          <w:rFonts w:asciiTheme="minorEastAsia" w:hAnsiTheme="minorEastAsia" w:hint="eastAsia"/>
          <w:sz w:val="21"/>
          <w:szCs w:val="21"/>
          <w:lang w:val="tr-TR"/>
        </w:rPr>
        <w:t>，满足生产线用气需求</w:t>
      </w:r>
      <w:r>
        <w:rPr>
          <w:rFonts w:asciiTheme="minorEastAsia" w:hAnsiTheme="minorEastAsia" w:hint="eastAsia"/>
          <w:sz w:val="21"/>
          <w:szCs w:val="21"/>
          <w:lang w:val="tr-TR"/>
        </w:rPr>
        <w:t>，且进口与出口不允许变径，适应主钢气管口径。</w:t>
      </w:r>
    </w:p>
    <w:p w:rsidR="006E797B" w:rsidRPr="006E797B" w:rsidRDefault="006E797B" w:rsidP="006E797B">
      <w:pPr>
        <w:pStyle w:val="a8"/>
        <w:numPr>
          <w:ilvl w:val="0"/>
          <w:numId w:val="46"/>
        </w:numPr>
      </w:pPr>
      <w:r>
        <w:rPr>
          <w:rFonts w:asciiTheme="minorEastAsia" w:hAnsiTheme="minorEastAsia" w:hint="eastAsia"/>
          <w:sz w:val="21"/>
          <w:szCs w:val="21"/>
          <w:lang w:val="tr-TR"/>
        </w:rPr>
        <w:t>铝型材</w:t>
      </w:r>
      <w:r w:rsidRPr="001630C4">
        <w:rPr>
          <w:rFonts w:asciiTheme="minorEastAsia" w:hAnsiTheme="minorEastAsia" w:hint="eastAsia"/>
          <w:sz w:val="21"/>
          <w:szCs w:val="21"/>
          <w:lang w:val="tr-TR"/>
        </w:rPr>
        <w:t>连接螺母采用</w:t>
      </w:r>
      <w:r w:rsidRPr="001630C4">
        <w:rPr>
          <w:rFonts w:asciiTheme="minorEastAsia" w:hAnsiTheme="minorEastAsia"/>
          <w:sz w:val="21"/>
          <w:szCs w:val="21"/>
          <w:lang w:val="tr-TR"/>
        </w:rPr>
        <w:t>”</w:t>
      </w:r>
      <w:r w:rsidRPr="001630C4">
        <w:rPr>
          <w:rFonts w:asciiTheme="minorEastAsia" w:hAnsiTheme="minorEastAsia" w:hint="eastAsia"/>
          <w:sz w:val="21"/>
          <w:szCs w:val="21"/>
          <w:lang w:val="tr-TR"/>
        </w:rPr>
        <w:t>T</w:t>
      </w:r>
      <w:r w:rsidRPr="001630C4">
        <w:rPr>
          <w:rFonts w:asciiTheme="minorEastAsia" w:hAnsiTheme="minorEastAsia"/>
          <w:sz w:val="21"/>
          <w:szCs w:val="21"/>
          <w:lang w:val="tr-TR"/>
        </w:rPr>
        <w:t>”</w:t>
      </w:r>
      <w:r w:rsidRPr="001630C4">
        <w:rPr>
          <w:rFonts w:asciiTheme="minorEastAsia" w:hAnsiTheme="minorEastAsia" w:hint="eastAsia"/>
          <w:sz w:val="21"/>
          <w:szCs w:val="21"/>
          <w:lang w:val="tr-TR"/>
        </w:rPr>
        <w:t>型螺母，不允许采用六角螺母</w:t>
      </w:r>
      <w:r>
        <w:rPr>
          <w:rFonts w:asciiTheme="minorEastAsia" w:hAnsiTheme="minorEastAsia" w:hint="eastAsia"/>
          <w:sz w:val="21"/>
          <w:szCs w:val="21"/>
          <w:lang w:val="tr-TR"/>
        </w:rPr>
        <w:t>。</w:t>
      </w:r>
    </w:p>
    <w:p w:rsidR="006E797B" w:rsidRPr="006E797B" w:rsidRDefault="006E797B" w:rsidP="006E797B">
      <w:pPr>
        <w:pStyle w:val="a8"/>
        <w:numPr>
          <w:ilvl w:val="0"/>
          <w:numId w:val="46"/>
        </w:numPr>
      </w:pPr>
      <w:r>
        <w:rPr>
          <w:rFonts w:asciiTheme="minorEastAsia" w:hAnsiTheme="minorEastAsia"/>
          <w:sz w:val="21"/>
          <w:szCs w:val="21"/>
          <w:lang w:val="tr-TR"/>
        </w:rPr>
        <w:t>工具挂架</w:t>
      </w:r>
      <w:r w:rsidRPr="00CC46F6">
        <w:rPr>
          <w:rFonts w:asciiTheme="minorEastAsia" w:hAnsiTheme="minorEastAsia" w:hint="eastAsia"/>
          <w:bCs/>
          <w:sz w:val="21"/>
          <w:szCs w:val="21"/>
          <w:lang w:val="tr-TR"/>
        </w:rPr>
        <w:t>排列布局时，着重考虑座椅流转或靠背翻折过程中，不得与显示器、反力臂</w:t>
      </w:r>
      <w:r>
        <w:rPr>
          <w:rFonts w:asciiTheme="minorEastAsia" w:hAnsiTheme="minorEastAsia" w:hint="eastAsia"/>
          <w:bCs/>
          <w:sz w:val="21"/>
          <w:szCs w:val="21"/>
          <w:lang w:val="tr-TR"/>
        </w:rPr>
        <w:t>、扭矩枪、检测设备等发生</w:t>
      </w:r>
      <w:r w:rsidRPr="00CC46F6">
        <w:rPr>
          <w:rFonts w:asciiTheme="minorEastAsia" w:hAnsiTheme="minorEastAsia" w:hint="eastAsia"/>
          <w:bCs/>
          <w:sz w:val="21"/>
          <w:szCs w:val="21"/>
          <w:lang w:val="tr-TR"/>
        </w:rPr>
        <w:t>磕碰、剐蹭，并杜绝其风险</w:t>
      </w:r>
      <w:r>
        <w:rPr>
          <w:rFonts w:asciiTheme="minorEastAsia" w:hAnsiTheme="minorEastAsia" w:hint="eastAsia"/>
          <w:bCs/>
          <w:sz w:val="21"/>
          <w:szCs w:val="21"/>
          <w:lang w:val="tr-TR"/>
        </w:rPr>
        <w:t>。</w:t>
      </w:r>
    </w:p>
    <w:p w:rsidR="006E797B" w:rsidRPr="006E797B" w:rsidRDefault="006E797B" w:rsidP="006E797B">
      <w:pPr>
        <w:pStyle w:val="a8"/>
        <w:numPr>
          <w:ilvl w:val="0"/>
          <w:numId w:val="46"/>
        </w:numPr>
      </w:pPr>
      <w:r w:rsidRPr="00CC46F6">
        <w:rPr>
          <w:rFonts w:asciiTheme="minorEastAsia" w:hAnsiTheme="minorEastAsia"/>
          <w:bCs/>
          <w:sz w:val="21"/>
          <w:szCs w:val="21"/>
          <w:lang w:val="tr-TR"/>
        </w:rPr>
        <w:t>风扇悬挂</w:t>
      </w:r>
      <w:r w:rsidRPr="00CC46F6">
        <w:rPr>
          <w:rFonts w:asciiTheme="minorEastAsia" w:hAnsiTheme="minorEastAsia" w:hint="eastAsia"/>
          <w:bCs/>
          <w:sz w:val="21"/>
          <w:szCs w:val="21"/>
          <w:lang w:val="tr-TR"/>
        </w:rPr>
        <w:t>、</w:t>
      </w:r>
      <w:r w:rsidRPr="00CC46F6">
        <w:rPr>
          <w:rFonts w:asciiTheme="minorEastAsia" w:hAnsiTheme="minorEastAsia"/>
          <w:bCs/>
          <w:sz w:val="21"/>
          <w:szCs w:val="21"/>
          <w:lang w:val="tr-TR"/>
        </w:rPr>
        <w:t>布局时</w:t>
      </w:r>
      <w:r w:rsidRPr="00CC46F6">
        <w:rPr>
          <w:rFonts w:asciiTheme="minorEastAsia" w:hAnsiTheme="minorEastAsia" w:hint="eastAsia"/>
          <w:bCs/>
          <w:sz w:val="21"/>
          <w:szCs w:val="21"/>
          <w:lang w:val="tr-TR"/>
        </w:rPr>
        <w:t>，</w:t>
      </w:r>
      <w:r w:rsidRPr="00CC46F6">
        <w:rPr>
          <w:rFonts w:asciiTheme="minorEastAsia" w:hAnsiTheme="minorEastAsia"/>
          <w:bCs/>
          <w:sz w:val="21"/>
          <w:szCs w:val="21"/>
          <w:lang w:val="tr-TR"/>
        </w:rPr>
        <w:t>考虑不得妨碍操作者作业</w:t>
      </w:r>
      <w:r w:rsidRPr="00CC46F6">
        <w:rPr>
          <w:rFonts w:asciiTheme="minorEastAsia" w:hAnsiTheme="minorEastAsia" w:hint="eastAsia"/>
          <w:bCs/>
          <w:sz w:val="21"/>
          <w:szCs w:val="21"/>
          <w:lang w:val="tr-TR"/>
        </w:rPr>
        <w:t>，</w:t>
      </w:r>
      <w:r w:rsidRPr="00CC46F6">
        <w:rPr>
          <w:rFonts w:asciiTheme="minorEastAsia" w:hAnsiTheme="minorEastAsia"/>
          <w:bCs/>
          <w:sz w:val="21"/>
          <w:szCs w:val="21"/>
          <w:lang w:val="tr-TR"/>
        </w:rPr>
        <w:t>并杜绝可能对操作者造成伤害的风险</w:t>
      </w:r>
      <w:r>
        <w:rPr>
          <w:rFonts w:asciiTheme="minorEastAsia" w:hAnsiTheme="minorEastAsia" w:hint="eastAsia"/>
          <w:bCs/>
          <w:sz w:val="21"/>
          <w:szCs w:val="21"/>
          <w:lang w:val="tr-TR"/>
        </w:rPr>
        <w:t>。</w:t>
      </w:r>
    </w:p>
    <w:p w:rsidR="006E797B" w:rsidRPr="006E797B" w:rsidRDefault="006E797B" w:rsidP="006E797B">
      <w:pPr>
        <w:pStyle w:val="a8"/>
        <w:numPr>
          <w:ilvl w:val="0"/>
          <w:numId w:val="46"/>
        </w:numPr>
      </w:pPr>
      <w:r w:rsidRPr="00CC46F6">
        <w:rPr>
          <w:rFonts w:asciiTheme="minorEastAsia" w:hAnsiTheme="minorEastAsia" w:hint="eastAsia"/>
          <w:bCs/>
          <w:sz w:val="21"/>
          <w:szCs w:val="21"/>
          <w:lang w:val="tr-TR"/>
        </w:rPr>
        <w:t>其他方面与生产线通用要求保持一致</w:t>
      </w:r>
      <w:r>
        <w:rPr>
          <w:rFonts w:asciiTheme="minorEastAsia" w:hAnsiTheme="minorEastAsia" w:hint="eastAsia"/>
          <w:bCs/>
          <w:sz w:val="21"/>
          <w:szCs w:val="21"/>
          <w:lang w:val="tr-TR"/>
        </w:rPr>
        <w:t>。</w:t>
      </w:r>
    </w:p>
    <w:bookmarkEnd w:id="70"/>
    <w:bookmarkEnd w:id="71"/>
    <w:bookmarkEnd w:id="72"/>
    <w:bookmarkEnd w:id="73"/>
    <w:bookmarkEnd w:id="74"/>
    <w:bookmarkEnd w:id="75"/>
    <w:bookmarkEnd w:id="76"/>
    <w:p w:rsidR="008F29DE" w:rsidRPr="00CC46F6" w:rsidRDefault="008F29DE" w:rsidP="001630C4">
      <w:pPr>
        <w:rPr>
          <w:rFonts w:asciiTheme="minorEastAsia" w:hAnsiTheme="minorEastAsia"/>
          <w:sz w:val="24"/>
          <w:szCs w:val="24"/>
          <w:lang w:val="tr-TR"/>
        </w:rPr>
      </w:pPr>
      <w:r w:rsidRPr="00CC46F6">
        <w:rPr>
          <w:rFonts w:asciiTheme="minorEastAsia" w:hAnsiTheme="minorEastAsia" w:cs="Arial Unicode MS" w:hint="eastAsia"/>
          <w:b/>
          <w:sz w:val="24"/>
          <w:szCs w:val="24"/>
          <w:lang w:val="tr-TR"/>
        </w:rPr>
        <w:t>7.4</w:t>
      </w:r>
      <w:r w:rsidRPr="00CC46F6">
        <w:rPr>
          <w:rFonts w:asciiTheme="minorEastAsia" w:hAnsiTheme="minorEastAsia" w:hint="eastAsia"/>
          <w:sz w:val="24"/>
          <w:szCs w:val="24"/>
          <w:lang w:val="tr-TR"/>
        </w:rPr>
        <w:t xml:space="preserve"> 检测设备要求</w:t>
      </w:r>
    </w:p>
    <w:p w:rsidR="003D3E81" w:rsidRPr="0086632E" w:rsidRDefault="003D3E81" w:rsidP="001630C4">
      <w:pPr>
        <w:rPr>
          <w:rFonts w:asciiTheme="minorEastAsia" w:hAnsiTheme="minorEastAsia"/>
          <w:szCs w:val="21"/>
          <w:lang w:val="tr-TR"/>
        </w:rPr>
      </w:pPr>
      <w:r w:rsidRPr="00CC46F6">
        <w:rPr>
          <w:rFonts w:asciiTheme="minorEastAsia" w:hAnsiTheme="minorEastAsia" w:hint="eastAsia"/>
          <w:szCs w:val="21"/>
          <w:lang w:val="tr-TR"/>
        </w:rPr>
        <w:t>7.4.1.</w:t>
      </w:r>
      <w:r w:rsidR="008F29DE" w:rsidRPr="00CC46F6">
        <w:rPr>
          <w:rFonts w:asciiTheme="minorEastAsia" w:hAnsiTheme="minorEastAsia" w:hint="eastAsia"/>
          <w:szCs w:val="21"/>
          <w:lang w:val="tr-TR"/>
        </w:rPr>
        <w:t>气密检测设备</w:t>
      </w:r>
    </w:p>
    <w:p w:rsidR="003D3E81" w:rsidRPr="00B458C6" w:rsidRDefault="008F29DE" w:rsidP="003D3E81">
      <w:pPr>
        <w:pStyle w:val="a8"/>
        <w:numPr>
          <w:ilvl w:val="0"/>
          <w:numId w:val="35"/>
        </w:numPr>
        <w:rPr>
          <w:rFonts w:asciiTheme="minorEastAsia" w:hAnsiTheme="minorEastAsia"/>
          <w:sz w:val="21"/>
          <w:szCs w:val="21"/>
          <w:lang w:val="tr-TR"/>
        </w:rPr>
      </w:pPr>
      <w:r w:rsidRPr="0086632E">
        <w:rPr>
          <w:rFonts w:asciiTheme="minorEastAsia" w:hAnsiTheme="minorEastAsia" w:hint="eastAsia"/>
          <w:sz w:val="21"/>
          <w:szCs w:val="21"/>
          <w:lang w:val="tr-TR"/>
        </w:rPr>
        <w:t>需要有安全防护装置</w:t>
      </w:r>
      <w:r w:rsidR="00947499" w:rsidRPr="0086632E">
        <w:rPr>
          <w:rFonts w:asciiTheme="minorEastAsia" w:hAnsiTheme="minorEastAsia" w:hint="eastAsia"/>
          <w:sz w:val="21"/>
          <w:szCs w:val="21"/>
          <w:lang w:val="tr-TR"/>
        </w:rPr>
        <w:t>，</w:t>
      </w:r>
      <w:r w:rsidR="00947499" w:rsidRPr="00B458C6">
        <w:rPr>
          <w:rFonts w:asciiTheme="minorEastAsia" w:hAnsiTheme="minorEastAsia" w:hint="eastAsia"/>
          <w:sz w:val="21"/>
          <w:szCs w:val="21"/>
          <w:lang w:val="tr-TR"/>
        </w:rPr>
        <w:t>操作侧需要配置光栅</w:t>
      </w:r>
      <w:r w:rsidR="00ED72D2" w:rsidRPr="00B458C6">
        <w:rPr>
          <w:rFonts w:asciiTheme="minorEastAsia" w:hAnsiTheme="minorEastAsia" w:hint="eastAsia"/>
          <w:sz w:val="21"/>
          <w:szCs w:val="21"/>
          <w:lang w:val="tr-TR"/>
        </w:rPr>
        <w:t>，配置蜂鸣报警和复位功能。</w:t>
      </w:r>
    </w:p>
    <w:p w:rsidR="003D3E81" w:rsidRPr="00B458C6" w:rsidRDefault="008F29DE" w:rsidP="003D3E81">
      <w:pPr>
        <w:pStyle w:val="a8"/>
        <w:numPr>
          <w:ilvl w:val="0"/>
          <w:numId w:val="35"/>
        </w:numPr>
        <w:rPr>
          <w:rFonts w:asciiTheme="minorEastAsia" w:hAnsiTheme="minorEastAsia"/>
          <w:sz w:val="21"/>
          <w:szCs w:val="21"/>
          <w:lang w:val="tr-TR"/>
        </w:rPr>
      </w:pPr>
      <w:r w:rsidRPr="00B458C6">
        <w:rPr>
          <w:rFonts w:asciiTheme="minorEastAsia" w:hAnsiTheme="minorEastAsia" w:hint="eastAsia"/>
          <w:sz w:val="21"/>
          <w:szCs w:val="21"/>
          <w:lang w:val="tr-TR"/>
        </w:rPr>
        <w:t>气体额定压力1.2M</w:t>
      </w:r>
      <w:r w:rsidRPr="00B458C6">
        <w:rPr>
          <w:rFonts w:asciiTheme="minorEastAsia" w:hAnsiTheme="minorEastAsia"/>
          <w:sz w:val="21"/>
          <w:szCs w:val="21"/>
          <w:lang w:val="tr-TR"/>
        </w:rPr>
        <w:t>p</w:t>
      </w:r>
      <w:r w:rsidRPr="00B458C6">
        <w:rPr>
          <w:rFonts w:asciiTheme="minorEastAsia" w:hAnsiTheme="minorEastAsia" w:hint="eastAsia"/>
          <w:sz w:val="21"/>
          <w:szCs w:val="21"/>
          <w:lang w:val="tr-TR"/>
        </w:rPr>
        <w:t>a（留出一个气源出口4mm塑料管接到功能检测工位使用）</w:t>
      </w:r>
      <w:r w:rsidR="003D3E81" w:rsidRPr="00B458C6">
        <w:rPr>
          <w:rFonts w:asciiTheme="minorEastAsia" w:hAnsiTheme="minorEastAsia" w:hint="eastAsia"/>
          <w:sz w:val="21"/>
          <w:szCs w:val="21"/>
          <w:lang w:val="tr-TR"/>
        </w:rPr>
        <w:t>。</w:t>
      </w:r>
    </w:p>
    <w:p w:rsidR="003D3E81" w:rsidRPr="00B458C6" w:rsidRDefault="00446AC3" w:rsidP="003D3E81">
      <w:pPr>
        <w:pStyle w:val="a8"/>
        <w:numPr>
          <w:ilvl w:val="0"/>
          <w:numId w:val="35"/>
        </w:numPr>
        <w:rPr>
          <w:rFonts w:asciiTheme="minorEastAsia" w:hAnsiTheme="minorEastAsia"/>
          <w:sz w:val="21"/>
          <w:szCs w:val="21"/>
          <w:lang w:val="tr-TR"/>
        </w:rPr>
      </w:pPr>
      <w:r w:rsidRPr="00B458C6">
        <w:rPr>
          <w:rFonts w:asciiTheme="minorEastAsia" w:hAnsiTheme="minorEastAsia" w:hint="eastAsia"/>
          <w:sz w:val="21"/>
          <w:szCs w:val="21"/>
          <w:lang w:val="tr-TR"/>
        </w:rPr>
        <w:t>配备至少1</w:t>
      </w:r>
      <w:r w:rsidRPr="00B458C6">
        <w:rPr>
          <w:rFonts w:asciiTheme="minorEastAsia" w:hAnsiTheme="minorEastAsia"/>
          <w:sz w:val="21"/>
          <w:szCs w:val="21"/>
          <w:lang w:val="tr-TR"/>
        </w:rPr>
        <w:t>9吋显示屏实时显示</w:t>
      </w:r>
      <w:r w:rsidR="008F29DE" w:rsidRPr="00B458C6">
        <w:rPr>
          <w:rFonts w:asciiTheme="minorEastAsia" w:hAnsiTheme="minorEastAsia" w:hint="eastAsia"/>
          <w:sz w:val="21"/>
          <w:szCs w:val="21"/>
          <w:lang w:val="tr-TR"/>
        </w:rPr>
        <w:t>检测过程及图型曲线。</w:t>
      </w:r>
    </w:p>
    <w:p w:rsidR="003D3E81" w:rsidRPr="0086632E" w:rsidRDefault="008F29DE" w:rsidP="003D3E81">
      <w:pPr>
        <w:pStyle w:val="a8"/>
        <w:numPr>
          <w:ilvl w:val="0"/>
          <w:numId w:val="35"/>
        </w:numPr>
        <w:rPr>
          <w:rFonts w:asciiTheme="minorEastAsia" w:hAnsiTheme="minorEastAsia"/>
          <w:sz w:val="21"/>
          <w:szCs w:val="21"/>
          <w:lang w:val="tr-TR"/>
        </w:rPr>
      </w:pPr>
      <w:r w:rsidRPr="0086632E">
        <w:rPr>
          <w:rFonts w:asciiTheme="minorEastAsia" w:hAnsiTheme="minorEastAsia" w:hint="eastAsia"/>
          <w:sz w:val="21"/>
          <w:szCs w:val="21"/>
          <w:lang w:val="tr-TR"/>
        </w:rPr>
        <w:t>可任意调出以往数据进行过程能力显示</w:t>
      </w:r>
      <w:r w:rsidR="00B9608D" w:rsidRPr="0086632E">
        <w:rPr>
          <w:rFonts w:asciiTheme="minorEastAsia" w:hAnsiTheme="minorEastAsia" w:hint="eastAsia"/>
          <w:sz w:val="21"/>
          <w:szCs w:val="21"/>
          <w:lang w:val="tr-TR"/>
        </w:rPr>
        <w:t>，</w:t>
      </w:r>
      <w:r w:rsidRPr="0086632E">
        <w:rPr>
          <w:rFonts w:asciiTheme="minorEastAsia" w:hAnsiTheme="minorEastAsia" w:hint="eastAsia"/>
          <w:sz w:val="21"/>
          <w:szCs w:val="21"/>
          <w:lang w:val="tr-TR"/>
        </w:rPr>
        <w:t>即</w:t>
      </w:r>
      <w:r w:rsidR="00B9608D" w:rsidRPr="0086632E">
        <w:rPr>
          <w:rFonts w:asciiTheme="minorEastAsia" w:hAnsiTheme="minorEastAsia" w:hint="eastAsia"/>
          <w:sz w:val="21"/>
          <w:szCs w:val="21"/>
          <w:lang w:val="tr-TR"/>
        </w:rPr>
        <w:t>具备</w:t>
      </w:r>
      <w:r w:rsidRPr="0086632E">
        <w:rPr>
          <w:rFonts w:asciiTheme="minorEastAsia" w:hAnsiTheme="minorEastAsia" w:hint="eastAsia"/>
          <w:sz w:val="21"/>
          <w:szCs w:val="21"/>
          <w:lang w:val="tr-TR"/>
        </w:rPr>
        <w:t>CPK</w:t>
      </w:r>
      <w:r w:rsidR="00B9608D" w:rsidRPr="0086632E">
        <w:rPr>
          <w:rFonts w:asciiTheme="minorEastAsia" w:hAnsiTheme="minorEastAsia" w:hint="eastAsia"/>
          <w:sz w:val="21"/>
          <w:szCs w:val="21"/>
          <w:lang w:val="tr-TR"/>
        </w:rPr>
        <w:t>自动</w:t>
      </w:r>
      <w:r w:rsidRPr="0086632E">
        <w:rPr>
          <w:rFonts w:asciiTheme="minorEastAsia" w:hAnsiTheme="minorEastAsia" w:hint="eastAsia"/>
          <w:sz w:val="21"/>
          <w:szCs w:val="21"/>
          <w:lang w:val="tr-TR"/>
        </w:rPr>
        <w:t>计算功能。</w:t>
      </w:r>
    </w:p>
    <w:p w:rsidR="008F29DE" w:rsidRPr="0086632E" w:rsidRDefault="003F54A8" w:rsidP="003D3E81">
      <w:pPr>
        <w:pStyle w:val="a8"/>
        <w:numPr>
          <w:ilvl w:val="0"/>
          <w:numId w:val="35"/>
        </w:numPr>
        <w:rPr>
          <w:rFonts w:asciiTheme="minorEastAsia" w:hAnsiTheme="minorEastAsia"/>
          <w:sz w:val="21"/>
          <w:szCs w:val="21"/>
          <w:lang w:val="tr-TR"/>
        </w:rPr>
      </w:pPr>
      <w:r>
        <w:rPr>
          <w:rFonts w:asciiTheme="minorEastAsia" w:hAnsiTheme="minorEastAsia" w:hint="eastAsia"/>
          <w:sz w:val="21"/>
          <w:szCs w:val="21"/>
          <w:lang w:val="tr-TR"/>
        </w:rPr>
        <w:t>要</w:t>
      </w:r>
      <w:r w:rsidR="008F29DE" w:rsidRPr="0086632E">
        <w:rPr>
          <w:rFonts w:asciiTheme="minorEastAsia" w:hAnsiTheme="minorEastAsia" w:hint="eastAsia"/>
          <w:sz w:val="21"/>
          <w:szCs w:val="21"/>
          <w:lang w:val="tr-TR"/>
        </w:rPr>
        <w:t>考虑高压气体进入座</w:t>
      </w:r>
      <w:r w:rsidR="006942EE">
        <w:rPr>
          <w:rFonts w:asciiTheme="minorEastAsia" w:hAnsiTheme="minorEastAsia" w:hint="eastAsia"/>
          <w:sz w:val="21"/>
          <w:szCs w:val="21"/>
          <w:lang w:val="tr-TR"/>
        </w:rPr>
        <w:t>椅气囊内，检测设备下压气缸的选择及工装托盘所承受的变形如何抵消</w:t>
      </w:r>
      <w:r w:rsidR="008F29DE" w:rsidRPr="0086632E">
        <w:rPr>
          <w:rFonts w:asciiTheme="minorEastAsia" w:hAnsiTheme="minorEastAsia" w:hint="eastAsia"/>
          <w:sz w:val="21"/>
          <w:szCs w:val="21"/>
          <w:lang w:val="tr-TR"/>
        </w:rPr>
        <w:t>。</w:t>
      </w:r>
    </w:p>
    <w:p w:rsidR="005D318F" w:rsidRPr="0086632E" w:rsidRDefault="008F29DE" w:rsidP="001630C4">
      <w:pPr>
        <w:rPr>
          <w:rFonts w:asciiTheme="minorEastAsia" w:hAnsiTheme="minorEastAsia"/>
          <w:szCs w:val="21"/>
          <w:lang w:val="tr-TR"/>
        </w:rPr>
      </w:pPr>
      <w:r w:rsidRPr="001630C4">
        <w:rPr>
          <w:rFonts w:asciiTheme="minorEastAsia" w:hAnsiTheme="minorEastAsia" w:hint="eastAsia"/>
          <w:szCs w:val="21"/>
          <w:lang w:val="tr-TR"/>
        </w:rPr>
        <w:t xml:space="preserve">7.4.2. </w:t>
      </w:r>
      <w:r w:rsidRPr="0086632E">
        <w:rPr>
          <w:rFonts w:asciiTheme="minorEastAsia" w:hAnsiTheme="minorEastAsia" w:hint="eastAsia"/>
          <w:szCs w:val="21"/>
          <w:lang w:val="tr-TR"/>
        </w:rPr>
        <w:t>电检设备</w:t>
      </w:r>
    </w:p>
    <w:p w:rsidR="005D318F" w:rsidRPr="0086632E" w:rsidRDefault="008F29DE" w:rsidP="005D318F">
      <w:pPr>
        <w:pStyle w:val="a8"/>
        <w:numPr>
          <w:ilvl w:val="0"/>
          <w:numId w:val="36"/>
        </w:numPr>
        <w:rPr>
          <w:rFonts w:asciiTheme="minorEastAsia" w:hAnsiTheme="minorEastAsia"/>
          <w:sz w:val="21"/>
          <w:szCs w:val="21"/>
          <w:lang w:val="tr-TR"/>
        </w:rPr>
      </w:pPr>
      <w:r w:rsidRPr="0086632E">
        <w:rPr>
          <w:rFonts w:asciiTheme="minorEastAsia" w:hAnsiTheme="minorEastAsia" w:hint="eastAsia"/>
          <w:sz w:val="21"/>
          <w:szCs w:val="21"/>
          <w:lang w:val="tr-TR"/>
        </w:rPr>
        <w:t>要求能够检测通风、加热、未系安全带提醒及</w:t>
      </w:r>
      <w:r w:rsidR="005D318F" w:rsidRPr="0086632E">
        <w:rPr>
          <w:rFonts w:asciiTheme="minorEastAsia" w:hAnsiTheme="minorEastAsia" w:hint="eastAsia"/>
          <w:sz w:val="21"/>
          <w:szCs w:val="21"/>
          <w:lang w:val="tr-TR"/>
        </w:rPr>
        <w:t>安全带锁扣</w:t>
      </w:r>
      <w:r w:rsidRPr="0086632E">
        <w:rPr>
          <w:rFonts w:asciiTheme="minorEastAsia" w:hAnsiTheme="minorEastAsia" w:hint="eastAsia"/>
          <w:sz w:val="21"/>
          <w:szCs w:val="21"/>
          <w:lang w:val="tr-TR"/>
        </w:rPr>
        <w:t>导通功能。</w:t>
      </w:r>
    </w:p>
    <w:p w:rsidR="005D318F" w:rsidRPr="00CC46F6" w:rsidRDefault="008F29DE" w:rsidP="001630C4">
      <w:pPr>
        <w:pStyle w:val="a8"/>
        <w:numPr>
          <w:ilvl w:val="0"/>
          <w:numId w:val="36"/>
        </w:numPr>
        <w:rPr>
          <w:rFonts w:asciiTheme="minorEastAsia" w:hAnsiTheme="minorEastAsia"/>
          <w:sz w:val="21"/>
          <w:szCs w:val="21"/>
          <w:lang w:val="tr-TR"/>
        </w:rPr>
      </w:pPr>
      <w:r w:rsidRPr="00CC46F6">
        <w:rPr>
          <w:rFonts w:asciiTheme="minorEastAsia" w:hAnsiTheme="minorEastAsia" w:hint="eastAsia"/>
          <w:sz w:val="21"/>
          <w:szCs w:val="21"/>
          <w:lang w:val="tr-TR"/>
        </w:rPr>
        <w:t>可任意调出各功能检测出的以往数据进行过程能力显示</w:t>
      </w:r>
      <w:r w:rsidR="005D318F" w:rsidRPr="00CC46F6">
        <w:rPr>
          <w:rFonts w:asciiTheme="minorEastAsia" w:hAnsiTheme="minorEastAsia" w:hint="eastAsia"/>
          <w:sz w:val="21"/>
          <w:szCs w:val="21"/>
          <w:lang w:val="tr-TR"/>
        </w:rPr>
        <w:t>，即具备CPK自动计算功能</w:t>
      </w:r>
      <w:r w:rsidR="00446AC3" w:rsidRPr="00CC46F6">
        <w:rPr>
          <w:rFonts w:asciiTheme="minorEastAsia" w:hAnsiTheme="minorEastAsia" w:hint="eastAsia"/>
          <w:sz w:val="21"/>
          <w:szCs w:val="21"/>
          <w:lang w:val="tr-TR"/>
        </w:rPr>
        <w:t>。</w:t>
      </w:r>
    </w:p>
    <w:p w:rsidR="00446AC3" w:rsidRDefault="00446AC3" w:rsidP="00446AC3">
      <w:pPr>
        <w:pStyle w:val="a8"/>
        <w:numPr>
          <w:ilvl w:val="0"/>
          <w:numId w:val="36"/>
        </w:numPr>
        <w:rPr>
          <w:rFonts w:asciiTheme="minorEastAsia" w:hAnsiTheme="minorEastAsia"/>
          <w:sz w:val="21"/>
          <w:szCs w:val="21"/>
          <w:lang w:val="tr-TR"/>
        </w:rPr>
      </w:pPr>
      <w:r w:rsidRPr="00CC46F6">
        <w:rPr>
          <w:rFonts w:asciiTheme="minorEastAsia" w:hAnsiTheme="minorEastAsia" w:hint="eastAsia"/>
          <w:sz w:val="21"/>
          <w:szCs w:val="21"/>
          <w:lang w:val="tr-TR"/>
        </w:rPr>
        <w:t>配备至少1</w:t>
      </w:r>
      <w:r w:rsidRPr="00CC46F6">
        <w:rPr>
          <w:rFonts w:asciiTheme="minorEastAsia" w:hAnsiTheme="minorEastAsia"/>
          <w:sz w:val="21"/>
          <w:szCs w:val="21"/>
          <w:lang w:val="tr-TR"/>
        </w:rPr>
        <w:t>9吋显示屏实时显示</w:t>
      </w:r>
      <w:r w:rsidRPr="00CC46F6">
        <w:rPr>
          <w:rFonts w:asciiTheme="minorEastAsia" w:hAnsiTheme="minorEastAsia" w:hint="eastAsia"/>
          <w:sz w:val="21"/>
          <w:szCs w:val="21"/>
          <w:lang w:val="tr-TR"/>
        </w:rPr>
        <w:t>检测过程及检测结果。</w:t>
      </w:r>
    </w:p>
    <w:p w:rsidR="003F54A8" w:rsidRPr="00CC46F6" w:rsidRDefault="003F54A8" w:rsidP="00446AC3">
      <w:pPr>
        <w:pStyle w:val="a8"/>
        <w:numPr>
          <w:ilvl w:val="0"/>
          <w:numId w:val="36"/>
        </w:numPr>
        <w:rPr>
          <w:rFonts w:asciiTheme="minorEastAsia" w:hAnsiTheme="minorEastAsia"/>
          <w:sz w:val="21"/>
          <w:szCs w:val="21"/>
          <w:lang w:val="tr-TR"/>
        </w:rPr>
      </w:pPr>
      <w:r>
        <w:rPr>
          <w:rFonts w:asciiTheme="minorEastAsia" w:hAnsiTheme="minorEastAsia"/>
          <w:sz w:val="21"/>
          <w:szCs w:val="21"/>
          <w:lang w:val="tr-TR"/>
        </w:rPr>
        <w:t>要考虑检测项目或产品型号增加</w:t>
      </w:r>
      <w:r>
        <w:rPr>
          <w:rFonts w:asciiTheme="minorEastAsia" w:hAnsiTheme="minorEastAsia" w:hint="eastAsia"/>
          <w:sz w:val="21"/>
          <w:szCs w:val="21"/>
          <w:lang w:val="tr-TR"/>
        </w:rPr>
        <w:t>。</w:t>
      </w:r>
    </w:p>
    <w:p w:rsidR="00B53656" w:rsidRPr="00CC46F6" w:rsidRDefault="008F29DE" w:rsidP="005D318F">
      <w:pPr>
        <w:rPr>
          <w:rFonts w:asciiTheme="minorEastAsia" w:hAnsiTheme="minorEastAsia"/>
          <w:szCs w:val="21"/>
          <w:lang w:val="tr-TR"/>
        </w:rPr>
      </w:pPr>
      <w:r w:rsidRPr="00CC46F6">
        <w:rPr>
          <w:rFonts w:asciiTheme="minorEastAsia" w:hAnsiTheme="minorEastAsia" w:hint="eastAsia"/>
          <w:szCs w:val="21"/>
          <w:lang w:val="tr-TR"/>
        </w:rPr>
        <w:t>7.4.3. 滑轨检测设备</w:t>
      </w:r>
    </w:p>
    <w:p w:rsidR="00B53656" w:rsidRPr="00CC46F6" w:rsidRDefault="00B53656" w:rsidP="00B53656">
      <w:pPr>
        <w:pStyle w:val="a8"/>
        <w:numPr>
          <w:ilvl w:val="0"/>
          <w:numId w:val="37"/>
        </w:numPr>
        <w:rPr>
          <w:rFonts w:asciiTheme="minorEastAsia" w:hAnsiTheme="minorEastAsia"/>
          <w:sz w:val="21"/>
          <w:szCs w:val="21"/>
          <w:lang w:val="tr-TR"/>
        </w:rPr>
      </w:pPr>
      <w:r w:rsidRPr="00CC46F6">
        <w:rPr>
          <w:rFonts w:asciiTheme="minorEastAsia" w:hAnsiTheme="minorEastAsia" w:hint="eastAsia"/>
          <w:sz w:val="21"/>
          <w:szCs w:val="21"/>
          <w:lang w:val="tr-TR"/>
        </w:rPr>
        <w:t>要求能够自动检测，检测</w:t>
      </w:r>
      <w:r w:rsidR="008F29DE" w:rsidRPr="00CC46F6">
        <w:rPr>
          <w:rFonts w:asciiTheme="minorEastAsia" w:hAnsiTheme="minorEastAsia" w:hint="eastAsia"/>
          <w:sz w:val="21"/>
          <w:szCs w:val="21"/>
          <w:lang w:val="tr-TR"/>
        </w:rPr>
        <w:t>前一工位需要有座椅</w:t>
      </w:r>
      <w:r w:rsidR="00B30DB8" w:rsidRPr="00CC46F6">
        <w:rPr>
          <w:rFonts w:asciiTheme="minorEastAsia" w:hAnsiTheme="minorEastAsia" w:hint="eastAsia"/>
          <w:sz w:val="21"/>
          <w:szCs w:val="21"/>
          <w:lang w:val="tr-TR"/>
        </w:rPr>
        <w:t>滑轨</w:t>
      </w:r>
      <w:r w:rsidR="008F29DE" w:rsidRPr="00CC46F6">
        <w:rPr>
          <w:rFonts w:asciiTheme="minorEastAsia" w:hAnsiTheme="minorEastAsia" w:hint="eastAsia"/>
          <w:sz w:val="21"/>
          <w:szCs w:val="21"/>
          <w:lang w:val="tr-TR"/>
        </w:rPr>
        <w:t>位置</w:t>
      </w:r>
      <w:r w:rsidRPr="00CC46F6">
        <w:rPr>
          <w:rFonts w:asciiTheme="minorEastAsia" w:hAnsiTheme="minorEastAsia" w:hint="eastAsia"/>
          <w:sz w:val="21"/>
          <w:szCs w:val="21"/>
          <w:lang w:val="tr-TR"/>
        </w:rPr>
        <w:t>识别功能</w:t>
      </w:r>
      <w:r w:rsidR="008F29DE" w:rsidRPr="00CC46F6">
        <w:rPr>
          <w:rFonts w:asciiTheme="minorEastAsia" w:hAnsiTheme="minorEastAsia" w:hint="eastAsia"/>
          <w:sz w:val="21"/>
          <w:szCs w:val="21"/>
          <w:lang w:val="tr-TR"/>
        </w:rPr>
        <w:t>，以防止解锁手柄位置变化造成产品及设备损坏的现象</w:t>
      </w:r>
      <w:r w:rsidRPr="00CC46F6">
        <w:rPr>
          <w:rFonts w:asciiTheme="minorEastAsia" w:hAnsiTheme="minorEastAsia" w:hint="eastAsia"/>
          <w:sz w:val="21"/>
          <w:szCs w:val="21"/>
          <w:lang w:val="tr-TR"/>
        </w:rPr>
        <w:t>。</w:t>
      </w:r>
    </w:p>
    <w:p w:rsidR="005F1CA5" w:rsidRPr="00CC46F6" w:rsidRDefault="005F1CA5" w:rsidP="00B53656">
      <w:pPr>
        <w:pStyle w:val="a8"/>
        <w:numPr>
          <w:ilvl w:val="0"/>
          <w:numId w:val="37"/>
        </w:numPr>
        <w:rPr>
          <w:rFonts w:asciiTheme="minorEastAsia" w:hAnsiTheme="minorEastAsia"/>
          <w:sz w:val="21"/>
          <w:szCs w:val="21"/>
          <w:lang w:val="tr-TR"/>
        </w:rPr>
      </w:pPr>
      <w:r w:rsidRPr="00CC46F6">
        <w:rPr>
          <w:rFonts w:asciiTheme="minorEastAsia" w:hAnsiTheme="minorEastAsia" w:hint="eastAsia"/>
          <w:sz w:val="21"/>
          <w:szCs w:val="21"/>
          <w:lang w:val="tr-TR"/>
        </w:rPr>
        <w:t>检测设备解锁滑轨手柄</w:t>
      </w:r>
      <w:r w:rsidR="008F29DE" w:rsidRPr="00CC46F6">
        <w:rPr>
          <w:rFonts w:asciiTheme="minorEastAsia" w:hAnsiTheme="minorEastAsia" w:hint="eastAsia"/>
          <w:sz w:val="21"/>
          <w:szCs w:val="21"/>
          <w:lang w:val="tr-TR"/>
        </w:rPr>
        <w:t>时</w:t>
      </w:r>
      <w:r w:rsidRPr="00CC46F6">
        <w:rPr>
          <w:rFonts w:asciiTheme="minorEastAsia" w:hAnsiTheme="minorEastAsia" w:hint="eastAsia"/>
          <w:sz w:val="21"/>
          <w:szCs w:val="21"/>
          <w:lang w:val="tr-TR"/>
        </w:rPr>
        <w:t>，</w:t>
      </w:r>
      <w:r w:rsidR="008F29DE" w:rsidRPr="00CC46F6">
        <w:rPr>
          <w:rFonts w:asciiTheme="minorEastAsia" w:hAnsiTheme="minorEastAsia" w:hint="eastAsia"/>
          <w:sz w:val="21"/>
          <w:szCs w:val="21"/>
          <w:lang w:val="tr-TR"/>
        </w:rPr>
        <w:t>要考虑手柄变形所引起的位置变化。</w:t>
      </w:r>
    </w:p>
    <w:p w:rsidR="0086632E" w:rsidRPr="00CC46F6" w:rsidRDefault="0086632E" w:rsidP="00B53656">
      <w:pPr>
        <w:pStyle w:val="a8"/>
        <w:numPr>
          <w:ilvl w:val="0"/>
          <w:numId w:val="37"/>
        </w:numPr>
        <w:rPr>
          <w:rFonts w:asciiTheme="minorEastAsia" w:hAnsiTheme="minorEastAsia"/>
          <w:sz w:val="21"/>
          <w:szCs w:val="21"/>
          <w:lang w:val="tr-TR"/>
        </w:rPr>
      </w:pPr>
      <w:r w:rsidRPr="00CC46F6">
        <w:rPr>
          <w:rFonts w:asciiTheme="minorEastAsia" w:hAnsiTheme="minorEastAsia"/>
          <w:sz w:val="21"/>
          <w:szCs w:val="21"/>
          <w:lang w:val="tr-TR"/>
        </w:rPr>
        <w:lastRenderedPageBreak/>
        <w:t>滑轨检测设备需考虑适应多种型号座椅时</w:t>
      </w:r>
      <w:r w:rsidRPr="00CC46F6">
        <w:rPr>
          <w:rFonts w:asciiTheme="minorEastAsia" w:hAnsiTheme="minorEastAsia" w:hint="eastAsia"/>
          <w:sz w:val="21"/>
          <w:szCs w:val="21"/>
          <w:lang w:val="tr-TR"/>
        </w:rPr>
        <w:t>，</w:t>
      </w:r>
      <w:r w:rsidR="00697C27" w:rsidRPr="00CC46F6">
        <w:rPr>
          <w:rFonts w:asciiTheme="minorEastAsia" w:hAnsiTheme="minorEastAsia" w:hint="eastAsia"/>
          <w:sz w:val="21"/>
          <w:szCs w:val="21"/>
          <w:lang w:val="tr-TR"/>
        </w:rPr>
        <w:t>解锁结构可进行位置调节。</w:t>
      </w:r>
    </w:p>
    <w:p w:rsidR="008F29DE" w:rsidRPr="00CC46F6" w:rsidRDefault="005F1CA5" w:rsidP="005F1CA5">
      <w:pPr>
        <w:pStyle w:val="a8"/>
        <w:numPr>
          <w:ilvl w:val="0"/>
          <w:numId w:val="37"/>
        </w:numPr>
        <w:rPr>
          <w:rFonts w:asciiTheme="minorEastAsia" w:hAnsiTheme="minorEastAsia"/>
          <w:sz w:val="21"/>
          <w:szCs w:val="21"/>
          <w:lang w:val="tr-TR"/>
        </w:rPr>
      </w:pPr>
      <w:r w:rsidRPr="00CC46F6">
        <w:rPr>
          <w:rFonts w:asciiTheme="minorEastAsia" w:hAnsiTheme="minorEastAsia" w:hint="eastAsia"/>
          <w:sz w:val="21"/>
          <w:szCs w:val="21"/>
          <w:lang w:val="tr-TR"/>
        </w:rPr>
        <w:t>可任意调出各功能检测出的以往数据进行过程能力显示，即具备CPK自动计算功能。</w:t>
      </w:r>
    </w:p>
    <w:p w:rsidR="00891E22" w:rsidRPr="00CC46F6" w:rsidRDefault="008F29DE" w:rsidP="001630C4">
      <w:pPr>
        <w:rPr>
          <w:rFonts w:asciiTheme="minorEastAsia" w:hAnsiTheme="minorEastAsia"/>
          <w:szCs w:val="21"/>
          <w:lang w:val="tr-TR"/>
        </w:rPr>
      </w:pPr>
      <w:r w:rsidRPr="00CC46F6">
        <w:rPr>
          <w:rFonts w:asciiTheme="minorEastAsia" w:hAnsiTheme="minorEastAsia" w:hint="eastAsia"/>
          <w:szCs w:val="21"/>
          <w:lang w:val="tr-TR"/>
        </w:rPr>
        <w:t>7.4.4. 烘烤设备</w:t>
      </w:r>
    </w:p>
    <w:p w:rsidR="00891E22" w:rsidRPr="00CC46F6" w:rsidRDefault="00891E22" w:rsidP="00891E22">
      <w:pPr>
        <w:pStyle w:val="a8"/>
        <w:numPr>
          <w:ilvl w:val="0"/>
          <w:numId w:val="38"/>
        </w:numPr>
        <w:rPr>
          <w:rFonts w:asciiTheme="minorEastAsia" w:hAnsiTheme="minorEastAsia"/>
          <w:sz w:val="21"/>
          <w:szCs w:val="21"/>
          <w:lang w:val="tr-TR"/>
        </w:rPr>
      </w:pPr>
      <w:r w:rsidRPr="00CC46F6">
        <w:rPr>
          <w:rFonts w:asciiTheme="minorEastAsia" w:hAnsiTheme="minorEastAsia" w:hint="eastAsia"/>
          <w:sz w:val="21"/>
          <w:szCs w:val="21"/>
          <w:lang w:val="tr-TR"/>
        </w:rPr>
        <w:t>要求红外加热温度可调且</w:t>
      </w:r>
      <w:r w:rsidR="000F430C" w:rsidRPr="00CC46F6">
        <w:rPr>
          <w:rFonts w:asciiTheme="minorEastAsia" w:hAnsiTheme="minorEastAsia" w:hint="eastAsia"/>
          <w:sz w:val="21"/>
          <w:szCs w:val="21"/>
          <w:lang w:val="tr-TR"/>
        </w:rPr>
        <w:t>时间可调</w:t>
      </w:r>
      <w:r w:rsidRPr="00CC46F6">
        <w:rPr>
          <w:rFonts w:asciiTheme="minorEastAsia" w:hAnsiTheme="minorEastAsia" w:hint="eastAsia"/>
          <w:sz w:val="21"/>
          <w:szCs w:val="21"/>
          <w:lang w:val="tr-TR"/>
        </w:rPr>
        <w:t>。</w:t>
      </w:r>
    </w:p>
    <w:p w:rsidR="00755E4D" w:rsidRPr="00CC46F6" w:rsidRDefault="000F430C" w:rsidP="006B493D">
      <w:pPr>
        <w:pStyle w:val="a8"/>
        <w:numPr>
          <w:ilvl w:val="0"/>
          <w:numId w:val="38"/>
        </w:numPr>
        <w:rPr>
          <w:rFonts w:asciiTheme="minorEastAsia" w:hAnsiTheme="minorEastAsia"/>
          <w:sz w:val="21"/>
          <w:szCs w:val="21"/>
          <w:lang w:val="tr-TR"/>
        </w:rPr>
      </w:pPr>
      <w:r w:rsidRPr="00CC46F6">
        <w:rPr>
          <w:rFonts w:asciiTheme="minorEastAsia" w:hAnsiTheme="minorEastAsia"/>
          <w:sz w:val="21"/>
          <w:szCs w:val="21"/>
          <w:lang w:val="tr-TR"/>
        </w:rPr>
        <w:t>要求烘烤设备可设置多组温度和时间参数</w:t>
      </w:r>
      <w:r w:rsidRPr="00CC46F6">
        <w:rPr>
          <w:rFonts w:asciiTheme="minorEastAsia" w:hAnsiTheme="minorEastAsia" w:hint="eastAsia"/>
          <w:sz w:val="21"/>
          <w:szCs w:val="21"/>
          <w:lang w:val="tr-TR"/>
        </w:rPr>
        <w:t>，</w:t>
      </w:r>
      <w:r w:rsidR="00887D52" w:rsidRPr="00CC46F6">
        <w:rPr>
          <w:rFonts w:asciiTheme="minorEastAsia" w:hAnsiTheme="minorEastAsia" w:hint="eastAsia"/>
          <w:sz w:val="21"/>
          <w:szCs w:val="21"/>
          <w:lang w:val="tr-TR"/>
        </w:rPr>
        <w:t>且</w:t>
      </w:r>
      <w:r w:rsidRPr="00CC46F6">
        <w:rPr>
          <w:rFonts w:asciiTheme="minorEastAsia" w:hAnsiTheme="minorEastAsia"/>
          <w:sz w:val="21"/>
          <w:szCs w:val="21"/>
          <w:lang w:val="tr-TR"/>
        </w:rPr>
        <w:t>可由MES系统按需调用不同参数组</w:t>
      </w:r>
      <w:r w:rsidRPr="00CC46F6">
        <w:rPr>
          <w:rFonts w:asciiTheme="minorEastAsia" w:hAnsiTheme="minorEastAsia" w:hint="eastAsia"/>
          <w:sz w:val="21"/>
          <w:szCs w:val="21"/>
          <w:lang w:val="tr-TR"/>
        </w:rPr>
        <w:t>。</w:t>
      </w:r>
    </w:p>
    <w:p w:rsidR="002511E9" w:rsidRPr="00CC46F6" w:rsidRDefault="002511E9" w:rsidP="006B493D">
      <w:pPr>
        <w:pStyle w:val="a8"/>
        <w:numPr>
          <w:ilvl w:val="0"/>
          <w:numId w:val="38"/>
        </w:numPr>
        <w:rPr>
          <w:rFonts w:asciiTheme="minorEastAsia" w:hAnsiTheme="minorEastAsia"/>
          <w:sz w:val="21"/>
          <w:szCs w:val="21"/>
          <w:lang w:val="tr-TR"/>
        </w:rPr>
      </w:pPr>
      <w:r w:rsidRPr="00CC46F6">
        <w:rPr>
          <w:rFonts w:asciiTheme="minorEastAsia" w:hAnsiTheme="minorEastAsia"/>
          <w:sz w:val="21"/>
          <w:szCs w:val="21"/>
          <w:lang w:val="tr-TR"/>
        </w:rPr>
        <w:t>具备</w:t>
      </w:r>
      <w:r w:rsidR="002D383D" w:rsidRPr="00CC46F6">
        <w:rPr>
          <w:rFonts w:asciiTheme="minorEastAsia" w:hAnsiTheme="minorEastAsia" w:hint="eastAsia"/>
          <w:sz w:val="21"/>
          <w:szCs w:val="21"/>
          <w:lang w:val="tr-TR"/>
        </w:rPr>
        <w:t>屏幕</w:t>
      </w:r>
      <w:r w:rsidRPr="00CC46F6">
        <w:rPr>
          <w:rFonts w:asciiTheme="minorEastAsia" w:hAnsiTheme="minorEastAsia"/>
          <w:sz w:val="21"/>
          <w:szCs w:val="21"/>
          <w:lang w:val="tr-TR"/>
        </w:rPr>
        <w:t>面板</w:t>
      </w:r>
      <w:r w:rsidRPr="00CC46F6">
        <w:rPr>
          <w:rFonts w:asciiTheme="minorEastAsia" w:hAnsiTheme="minorEastAsia" w:hint="eastAsia"/>
          <w:sz w:val="21"/>
          <w:szCs w:val="21"/>
          <w:lang w:val="tr-TR"/>
        </w:rPr>
        <w:t>，</w:t>
      </w:r>
      <w:r w:rsidRPr="00CC46F6">
        <w:rPr>
          <w:rFonts w:asciiTheme="minorEastAsia" w:hAnsiTheme="minorEastAsia"/>
          <w:sz w:val="21"/>
          <w:szCs w:val="21"/>
          <w:lang w:val="tr-TR"/>
        </w:rPr>
        <w:t>可进行温度</w:t>
      </w:r>
      <w:r w:rsidRPr="00CC46F6">
        <w:rPr>
          <w:rFonts w:asciiTheme="minorEastAsia" w:hAnsiTheme="minorEastAsia" w:hint="eastAsia"/>
          <w:sz w:val="21"/>
          <w:szCs w:val="21"/>
          <w:lang w:val="tr-TR"/>
        </w:rPr>
        <w:t>、</w:t>
      </w:r>
      <w:r w:rsidRPr="00CC46F6">
        <w:rPr>
          <w:rFonts w:asciiTheme="minorEastAsia" w:hAnsiTheme="minorEastAsia"/>
          <w:sz w:val="21"/>
          <w:szCs w:val="21"/>
          <w:lang w:val="tr-TR"/>
        </w:rPr>
        <w:t>时间调节及</w:t>
      </w:r>
      <w:r w:rsidR="00CC46F6" w:rsidRPr="00CC46F6">
        <w:rPr>
          <w:rFonts w:asciiTheme="minorEastAsia" w:hAnsiTheme="minorEastAsia"/>
          <w:sz w:val="21"/>
          <w:szCs w:val="21"/>
          <w:lang w:val="tr-TR"/>
        </w:rPr>
        <w:t>数据</w:t>
      </w:r>
      <w:r w:rsidRPr="00CC46F6">
        <w:rPr>
          <w:rFonts w:asciiTheme="minorEastAsia" w:hAnsiTheme="minorEastAsia"/>
          <w:sz w:val="21"/>
          <w:szCs w:val="21"/>
          <w:lang w:val="tr-TR"/>
        </w:rPr>
        <w:t>实时监控</w:t>
      </w:r>
      <w:r w:rsidRPr="00CC46F6">
        <w:rPr>
          <w:rFonts w:asciiTheme="minorEastAsia" w:hAnsiTheme="minorEastAsia" w:hint="eastAsia"/>
          <w:sz w:val="21"/>
          <w:szCs w:val="21"/>
          <w:lang w:val="tr-TR"/>
        </w:rPr>
        <w:t>。</w:t>
      </w:r>
    </w:p>
    <w:p w:rsidR="00755E4D" w:rsidRDefault="008F29DE" w:rsidP="001630C4">
      <w:pPr>
        <w:rPr>
          <w:rFonts w:asciiTheme="minorEastAsia" w:hAnsiTheme="minorEastAsia"/>
          <w:szCs w:val="21"/>
          <w:lang w:val="tr-TR"/>
        </w:rPr>
      </w:pPr>
      <w:r w:rsidRPr="001630C4">
        <w:rPr>
          <w:rFonts w:asciiTheme="minorEastAsia" w:hAnsiTheme="minorEastAsia" w:hint="eastAsia"/>
          <w:szCs w:val="21"/>
          <w:lang w:val="tr-TR"/>
        </w:rPr>
        <w:t>7.4.5</w:t>
      </w:r>
      <w:r w:rsidR="00755E4D">
        <w:rPr>
          <w:rFonts w:asciiTheme="minorEastAsia" w:hAnsiTheme="minorEastAsia" w:hint="eastAsia"/>
          <w:szCs w:val="21"/>
          <w:lang w:val="tr-TR"/>
        </w:rPr>
        <w:t>．</w:t>
      </w:r>
      <w:r w:rsidRPr="001630C4">
        <w:rPr>
          <w:rFonts w:asciiTheme="minorEastAsia" w:hAnsiTheme="minorEastAsia" w:hint="eastAsia"/>
          <w:szCs w:val="21"/>
          <w:lang w:val="tr-TR"/>
        </w:rPr>
        <w:t>电扭枪</w:t>
      </w:r>
      <w:r w:rsidR="00223569">
        <w:rPr>
          <w:rFonts w:asciiTheme="minorEastAsia" w:hAnsiTheme="minorEastAsia" w:hint="eastAsia"/>
          <w:szCs w:val="21"/>
          <w:lang w:val="tr-TR"/>
        </w:rPr>
        <w:t>/TPS反力臂</w:t>
      </w:r>
    </w:p>
    <w:p w:rsidR="00407677" w:rsidRPr="003F54A8" w:rsidRDefault="00755E4D" w:rsidP="00407677">
      <w:pPr>
        <w:pStyle w:val="a8"/>
        <w:numPr>
          <w:ilvl w:val="0"/>
          <w:numId w:val="39"/>
        </w:numPr>
        <w:rPr>
          <w:rFonts w:asciiTheme="minorEastAsia" w:hAnsiTheme="minorEastAsia"/>
          <w:sz w:val="21"/>
          <w:szCs w:val="21"/>
          <w:lang w:val="tr-TR"/>
        </w:rPr>
      </w:pPr>
      <w:r w:rsidRPr="003F54A8">
        <w:rPr>
          <w:rFonts w:asciiTheme="minorEastAsia" w:hAnsiTheme="minorEastAsia" w:hint="eastAsia"/>
          <w:sz w:val="21"/>
          <w:szCs w:val="21"/>
          <w:lang w:val="tr-TR"/>
        </w:rPr>
        <w:t>所有</w:t>
      </w:r>
      <w:r w:rsidR="008F29DE" w:rsidRPr="003F54A8">
        <w:rPr>
          <w:rFonts w:asciiTheme="minorEastAsia" w:hAnsiTheme="minorEastAsia" w:hint="eastAsia"/>
          <w:sz w:val="21"/>
          <w:szCs w:val="21"/>
          <w:lang w:val="tr-TR"/>
        </w:rPr>
        <w:t>使用</w:t>
      </w:r>
      <w:r w:rsidRPr="003F54A8">
        <w:rPr>
          <w:rFonts w:asciiTheme="minorEastAsia" w:hAnsiTheme="minorEastAsia" w:hint="eastAsia"/>
          <w:sz w:val="21"/>
          <w:szCs w:val="21"/>
          <w:lang w:val="tr-TR"/>
        </w:rPr>
        <w:t>电扭枪</w:t>
      </w:r>
      <w:r w:rsidR="008F29DE" w:rsidRPr="003F54A8">
        <w:rPr>
          <w:rFonts w:asciiTheme="minorEastAsia" w:hAnsiTheme="minorEastAsia" w:hint="eastAsia"/>
          <w:sz w:val="21"/>
          <w:szCs w:val="21"/>
          <w:lang w:val="tr-TR"/>
        </w:rPr>
        <w:t>工位需要有防错防漏检测功能</w:t>
      </w:r>
      <w:r w:rsidRPr="003F54A8">
        <w:rPr>
          <w:rFonts w:asciiTheme="minorEastAsia" w:hAnsiTheme="minorEastAsia" w:hint="eastAsia"/>
          <w:sz w:val="21"/>
          <w:szCs w:val="21"/>
          <w:lang w:val="tr-TR"/>
        </w:rPr>
        <w:t>。</w:t>
      </w:r>
    </w:p>
    <w:p w:rsidR="008F29DE" w:rsidRPr="003F54A8" w:rsidRDefault="008F29DE" w:rsidP="00755E4D">
      <w:pPr>
        <w:pStyle w:val="a8"/>
        <w:numPr>
          <w:ilvl w:val="0"/>
          <w:numId w:val="39"/>
        </w:numPr>
        <w:rPr>
          <w:rFonts w:asciiTheme="minorEastAsia" w:hAnsiTheme="minorEastAsia"/>
          <w:sz w:val="21"/>
          <w:szCs w:val="21"/>
          <w:lang w:val="tr-TR"/>
        </w:rPr>
      </w:pPr>
      <w:r w:rsidRPr="003F54A8">
        <w:rPr>
          <w:rFonts w:asciiTheme="minorEastAsia" w:hAnsiTheme="minorEastAsia" w:hint="eastAsia"/>
          <w:sz w:val="21"/>
          <w:szCs w:val="21"/>
          <w:lang w:val="tr-TR"/>
        </w:rPr>
        <w:t>扭力值可任意调出以往数据进行过程能力显示</w:t>
      </w:r>
      <w:r w:rsidR="00755E4D" w:rsidRPr="003F54A8">
        <w:rPr>
          <w:rFonts w:asciiTheme="minorEastAsia" w:hAnsiTheme="minorEastAsia" w:hint="eastAsia"/>
          <w:sz w:val="21"/>
          <w:szCs w:val="21"/>
          <w:lang w:val="tr-TR"/>
        </w:rPr>
        <w:t>，即具备CPK自动计算功能。</w:t>
      </w:r>
    </w:p>
    <w:p w:rsidR="00710675" w:rsidRPr="003F54A8" w:rsidRDefault="00710675" w:rsidP="00755E4D">
      <w:pPr>
        <w:pStyle w:val="a8"/>
        <w:numPr>
          <w:ilvl w:val="0"/>
          <w:numId w:val="39"/>
        </w:numPr>
        <w:rPr>
          <w:rFonts w:asciiTheme="minorEastAsia" w:hAnsiTheme="minorEastAsia"/>
          <w:sz w:val="21"/>
          <w:szCs w:val="21"/>
          <w:lang w:val="tr-TR"/>
        </w:rPr>
      </w:pPr>
      <w:r w:rsidRPr="003F54A8">
        <w:rPr>
          <w:rFonts w:asciiTheme="minorEastAsia" w:hAnsiTheme="minorEastAsia"/>
          <w:sz w:val="21"/>
          <w:szCs w:val="21"/>
        </w:rPr>
        <w:t>TPS反力臂未退回至安全范围时</w:t>
      </w:r>
      <w:r w:rsidRPr="003F54A8">
        <w:rPr>
          <w:rFonts w:asciiTheme="minorEastAsia" w:hAnsiTheme="minorEastAsia" w:hint="eastAsia"/>
          <w:sz w:val="21"/>
          <w:szCs w:val="21"/>
        </w:rPr>
        <w:t>，</w:t>
      </w:r>
      <w:r w:rsidRPr="003F54A8">
        <w:rPr>
          <w:rFonts w:asciiTheme="minorEastAsia" w:hAnsiTheme="minorEastAsia"/>
          <w:sz w:val="21"/>
          <w:szCs w:val="21"/>
        </w:rPr>
        <w:t>前序托盘不允许放行</w:t>
      </w:r>
      <w:r w:rsidRPr="003F54A8">
        <w:rPr>
          <w:rFonts w:asciiTheme="minorEastAsia" w:hAnsiTheme="minorEastAsia" w:hint="eastAsia"/>
          <w:sz w:val="21"/>
          <w:szCs w:val="21"/>
        </w:rPr>
        <w:t>，防止座椅磕碰反力臂或扭矩枪。</w:t>
      </w:r>
    </w:p>
    <w:p w:rsidR="00407677" w:rsidRPr="003F54A8" w:rsidRDefault="00407677" w:rsidP="00755E4D">
      <w:pPr>
        <w:pStyle w:val="a8"/>
        <w:numPr>
          <w:ilvl w:val="0"/>
          <w:numId w:val="39"/>
        </w:numPr>
        <w:rPr>
          <w:rFonts w:asciiTheme="minorEastAsia" w:hAnsiTheme="minorEastAsia"/>
          <w:sz w:val="21"/>
          <w:szCs w:val="21"/>
          <w:lang w:val="tr-TR"/>
        </w:rPr>
      </w:pPr>
      <w:r w:rsidRPr="003F54A8">
        <w:rPr>
          <w:rFonts w:asciiTheme="minorEastAsia" w:hAnsiTheme="minorEastAsia"/>
          <w:sz w:val="21"/>
          <w:szCs w:val="21"/>
        </w:rPr>
        <w:t>TPS反力臂考虑稳定</w:t>
      </w:r>
      <w:r w:rsidRPr="003F54A8">
        <w:rPr>
          <w:rFonts w:asciiTheme="minorEastAsia" w:hAnsiTheme="minorEastAsia" w:hint="eastAsia"/>
          <w:sz w:val="21"/>
          <w:szCs w:val="21"/>
        </w:rPr>
        <w:t>、牢固，满足操作者单手可进行拧紧作业。</w:t>
      </w:r>
    </w:p>
    <w:p w:rsidR="00EA78FE" w:rsidRPr="00EA78FE" w:rsidRDefault="00407677" w:rsidP="00EA78FE">
      <w:pPr>
        <w:pStyle w:val="a8"/>
        <w:numPr>
          <w:ilvl w:val="0"/>
          <w:numId w:val="39"/>
        </w:numPr>
        <w:rPr>
          <w:rFonts w:asciiTheme="minorEastAsia" w:hAnsiTheme="minorEastAsia"/>
          <w:sz w:val="21"/>
          <w:szCs w:val="21"/>
          <w:lang w:val="tr-TR"/>
        </w:rPr>
      </w:pPr>
      <w:r w:rsidRPr="003F54A8">
        <w:rPr>
          <w:rFonts w:asciiTheme="minorEastAsia" w:hAnsiTheme="minorEastAsia"/>
          <w:sz w:val="21"/>
          <w:szCs w:val="21"/>
        </w:rPr>
        <w:t>TPS反力臂</w:t>
      </w:r>
      <w:r w:rsidRPr="003F54A8">
        <w:rPr>
          <w:rFonts w:asciiTheme="minorEastAsia" w:hAnsiTheme="minorEastAsia" w:hint="eastAsia"/>
          <w:sz w:val="21"/>
          <w:szCs w:val="21"/>
        </w:rPr>
        <w:t>/扭矩枪使用后，可自动返回初始位置。</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77" w:name="_Toc4387"/>
      <w:bookmarkStart w:id="78" w:name="_Toc58333295"/>
      <w:r w:rsidRPr="001630C4">
        <w:rPr>
          <w:rFonts w:asciiTheme="minorEastAsia" w:eastAsiaTheme="minorEastAsia" w:hAnsiTheme="minorEastAsia" w:hint="eastAsia"/>
        </w:rPr>
        <w:t>通用要求</w:t>
      </w:r>
      <w:bookmarkEnd w:id="34"/>
      <w:bookmarkEnd w:id="77"/>
      <w:bookmarkEnd w:id="78"/>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79" w:name="_Toc289283979"/>
      <w:bookmarkStart w:id="80" w:name="_Toc16819"/>
      <w:bookmarkStart w:id="81" w:name="_Toc58333296"/>
      <w:r w:rsidRPr="001630C4">
        <w:rPr>
          <w:rFonts w:asciiTheme="minorEastAsia" w:eastAsiaTheme="minorEastAsia" w:hAnsiTheme="minorEastAsia"/>
        </w:rPr>
        <w:t>控制系统</w:t>
      </w:r>
      <w:bookmarkEnd w:id="79"/>
      <w:bookmarkEnd w:id="80"/>
      <w:bookmarkEnd w:id="81"/>
    </w:p>
    <w:p w:rsidR="002D66D2" w:rsidRPr="001630C4" w:rsidRDefault="002D66D2" w:rsidP="001630C4">
      <w:pPr>
        <w:widowControl/>
        <w:numPr>
          <w:ilvl w:val="0"/>
          <w:numId w:val="14"/>
        </w:numPr>
        <w:jc w:val="left"/>
        <w:rPr>
          <w:rFonts w:asciiTheme="minorEastAsia" w:hAnsiTheme="minorEastAsia"/>
        </w:rPr>
      </w:pPr>
      <w:r w:rsidRPr="001630C4">
        <w:rPr>
          <w:rFonts w:asciiTheme="minorEastAsia" w:hAnsiTheme="minorEastAsia"/>
        </w:rPr>
        <w:t>电源电压：</w:t>
      </w:r>
      <w:r w:rsidRPr="001630C4">
        <w:rPr>
          <w:rFonts w:asciiTheme="minorEastAsia" w:hAnsiTheme="minorEastAsia" w:hint="eastAsia"/>
        </w:rPr>
        <w:t>38</w:t>
      </w:r>
      <w:r w:rsidRPr="001630C4">
        <w:rPr>
          <w:rFonts w:asciiTheme="minorEastAsia" w:hAnsiTheme="minorEastAsia"/>
        </w:rPr>
        <w:t xml:space="preserve">0V, 3 phases with PE and N </w:t>
      </w:r>
    </w:p>
    <w:p w:rsidR="002D66D2" w:rsidRPr="001630C4" w:rsidRDefault="002D66D2" w:rsidP="001630C4">
      <w:pPr>
        <w:widowControl/>
        <w:numPr>
          <w:ilvl w:val="0"/>
          <w:numId w:val="14"/>
        </w:numPr>
        <w:jc w:val="left"/>
        <w:rPr>
          <w:rFonts w:asciiTheme="minorEastAsia" w:hAnsiTheme="minorEastAsia"/>
        </w:rPr>
      </w:pPr>
      <w:r w:rsidRPr="001630C4">
        <w:rPr>
          <w:rFonts w:asciiTheme="minorEastAsia" w:hAnsiTheme="minorEastAsia"/>
        </w:rPr>
        <w:t>控制电压：DC24V，分为两路：</w:t>
      </w:r>
    </w:p>
    <w:p w:rsidR="002D66D2" w:rsidRPr="001630C4" w:rsidRDefault="002D66D2" w:rsidP="001630C4">
      <w:pPr>
        <w:widowControl/>
        <w:numPr>
          <w:ilvl w:val="0"/>
          <w:numId w:val="15"/>
        </w:numPr>
        <w:jc w:val="left"/>
        <w:rPr>
          <w:rFonts w:asciiTheme="minorEastAsia" w:hAnsiTheme="minorEastAsia"/>
        </w:rPr>
      </w:pPr>
      <w:r w:rsidRPr="001630C4">
        <w:rPr>
          <w:rFonts w:asciiTheme="minorEastAsia" w:hAnsiTheme="minorEastAsia"/>
        </w:rPr>
        <w:t>直接供给，例如指示灯，PLC的输入电源，传感器电源等</w:t>
      </w:r>
    </w:p>
    <w:p w:rsidR="002D66D2" w:rsidRPr="001630C4" w:rsidRDefault="002D66D2" w:rsidP="001630C4">
      <w:pPr>
        <w:widowControl/>
        <w:numPr>
          <w:ilvl w:val="0"/>
          <w:numId w:val="15"/>
        </w:numPr>
        <w:jc w:val="left"/>
        <w:rPr>
          <w:rFonts w:asciiTheme="minorEastAsia" w:hAnsiTheme="minorEastAsia"/>
        </w:rPr>
      </w:pPr>
      <w:r w:rsidRPr="001630C4">
        <w:rPr>
          <w:rFonts w:asciiTheme="minorEastAsia" w:hAnsiTheme="minorEastAsia"/>
        </w:rPr>
        <w:t>通过急停回路供给：所用PLC 的输出电源、伺服系统的使能控制必须采用该方式供电</w:t>
      </w:r>
    </w:p>
    <w:p w:rsidR="002D66D2" w:rsidRPr="001630C4" w:rsidRDefault="002D66D2" w:rsidP="001630C4">
      <w:pPr>
        <w:widowControl/>
        <w:numPr>
          <w:ilvl w:val="0"/>
          <w:numId w:val="14"/>
        </w:numPr>
        <w:jc w:val="left"/>
        <w:rPr>
          <w:rFonts w:asciiTheme="minorEastAsia" w:hAnsiTheme="minorEastAsia"/>
        </w:rPr>
      </w:pPr>
      <w:r w:rsidRPr="001630C4">
        <w:rPr>
          <w:rFonts w:asciiTheme="minorEastAsia" w:hAnsiTheme="minorEastAsia"/>
        </w:rPr>
        <w:t>安全回路：一般在控制柜门、操作面板及操作者的手动控制盒上安装有急停按钮或安全门开关，急停按钮</w:t>
      </w:r>
      <w:r w:rsidRPr="001630C4">
        <w:rPr>
          <w:rFonts w:asciiTheme="minorEastAsia" w:hAnsiTheme="minorEastAsia" w:hint="eastAsia"/>
        </w:rPr>
        <w:t>、</w:t>
      </w:r>
      <w:r w:rsidRPr="001630C4">
        <w:rPr>
          <w:rFonts w:asciiTheme="minorEastAsia" w:hAnsiTheme="minorEastAsia"/>
        </w:rPr>
        <w:t>安全门开关</w:t>
      </w:r>
      <w:r w:rsidRPr="001630C4">
        <w:rPr>
          <w:rFonts w:asciiTheme="minorEastAsia" w:hAnsiTheme="minorEastAsia" w:hint="eastAsia"/>
        </w:rPr>
        <w:t>以及</w:t>
      </w:r>
      <w:r w:rsidRPr="001630C4">
        <w:rPr>
          <w:rFonts w:asciiTheme="minorEastAsia" w:hAnsiTheme="minorEastAsia"/>
        </w:rPr>
        <w:t>安全继电器，形成安全回路。安全回路必须能可靠切断设备所有动作、操作，并保持切断时的状态。只有使用</w:t>
      </w:r>
      <w:r w:rsidRPr="001630C4">
        <w:rPr>
          <w:rFonts w:asciiTheme="minorEastAsia" w:hAnsiTheme="minorEastAsia" w:hint="eastAsia"/>
        </w:rPr>
        <w:t>安全回路复位</w:t>
      </w:r>
      <w:r w:rsidRPr="001630C4">
        <w:rPr>
          <w:rFonts w:asciiTheme="minorEastAsia" w:hAnsiTheme="minorEastAsia"/>
        </w:rPr>
        <w:t>按钮，才能恢复安全回路。</w:t>
      </w:r>
    </w:p>
    <w:p w:rsidR="002D66D2" w:rsidRPr="00447F74" w:rsidRDefault="002D66D2" w:rsidP="001630C4">
      <w:pPr>
        <w:widowControl/>
        <w:numPr>
          <w:ilvl w:val="0"/>
          <w:numId w:val="14"/>
        </w:numPr>
        <w:jc w:val="left"/>
        <w:rPr>
          <w:rFonts w:asciiTheme="minorEastAsia" w:hAnsiTheme="minorEastAsia"/>
        </w:rPr>
      </w:pPr>
      <w:r w:rsidRPr="001630C4">
        <w:rPr>
          <w:rFonts w:asciiTheme="minorEastAsia" w:hAnsiTheme="minorEastAsia"/>
        </w:rPr>
        <w:t>控制系统必须保证，当中断解除后（断电、气、故障），设备必须处于原始状态，只有在手动方式下，通过单步或设备复位按钮进行设备复位（基本点）。</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82" w:name="_Toc12476"/>
      <w:bookmarkStart w:id="83" w:name="_Toc289283980"/>
      <w:bookmarkStart w:id="84" w:name="_Toc58333297"/>
      <w:r w:rsidRPr="001630C4">
        <w:rPr>
          <w:rFonts w:asciiTheme="minorEastAsia" w:eastAsiaTheme="minorEastAsia" w:hAnsiTheme="minorEastAsia"/>
        </w:rPr>
        <w:t>控制柜</w:t>
      </w:r>
      <w:bookmarkEnd w:id="82"/>
      <w:bookmarkEnd w:id="83"/>
      <w:bookmarkEnd w:id="84"/>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控制箱的主电源断路器操作手柄位于控制箱外侧，带有上锁机构。</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控制箱应密封良好，门四周应带有密封条，</w:t>
      </w:r>
      <w:r w:rsidRPr="001630C4">
        <w:rPr>
          <w:rFonts w:asciiTheme="minorEastAsia" w:hAnsiTheme="minorEastAsia" w:hint="eastAsia"/>
        </w:rPr>
        <w:t>带</w:t>
      </w:r>
      <w:r w:rsidRPr="001630C4">
        <w:rPr>
          <w:rFonts w:asciiTheme="minorEastAsia" w:hAnsiTheme="minorEastAsia"/>
        </w:rPr>
        <w:t>门锁</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温度控制：采用强制通风，保持控制柜内气压为正，防止灰尘的进入。轴流风机应带有过滤网。</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电控柜门必须安装垂直的铰链活页</w:t>
      </w:r>
      <w:r w:rsidRPr="001630C4">
        <w:rPr>
          <w:rFonts w:asciiTheme="minorEastAsia" w:hAnsiTheme="minorEastAsia" w:hint="eastAsia"/>
        </w:rPr>
        <w:t>。</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控制柜颜色选定根据相关内容配色</w:t>
      </w:r>
      <w:r w:rsidRPr="001630C4">
        <w:rPr>
          <w:rFonts w:asciiTheme="minorEastAsia" w:hAnsiTheme="minorEastAsia" w:hint="eastAsia"/>
        </w:rPr>
        <w:t>。</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控制柜内预留20%的空间</w:t>
      </w:r>
      <w:r w:rsidRPr="001630C4">
        <w:rPr>
          <w:rFonts w:asciiTheme="minorEastAsia" w:hAnsiTheme="minorEastAsia" w:hint="eastAsia"/>
        </w:rPr>
        <w:t>。</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控制柜内要有文件存放架，用于存放相应的设备文件，如电路图</w:t>
      </w:r>
      <w:r w:rsidRPr="001630C4">
        <w:rPr>
          <w:rFonts w:asciiTheme="minorEastAsia" w:hAnsiTheme="minorEastAsia" w:hint="eastAsia"/>
        </w:rPr>
        <w:t>。</w:t>
      </w:r>
    </w:p>
    <w:p w:rsidR="002D66D2" w:rsidRPr="001630C4" w:rsidRDefault="002D66D2" w:rsidP="001630C4">
      <w:pPr>
        <w:widowControl/>
        <w:numPr>
          <w:ilvl w:val="0"/>
          <w:numId w:val="16"/>
        </w:numPr>
        <w:jc w:val="left"/>
        <w:rPr>
          <w:rFonts w:asciiTheme="minorEastAsia" w:hAnsiTheme="minorEastAsia"/>
        </w:rPr>
      </w:pPr>
      <w:r w:rsidRPr="001630C4">
        <w:rPr>
          <w:rFonts w:asciiTheme="minorEastAsia" w:hAnsiTheme="minorEastAsia"/>
        </w:rPr>
        <w:t>控制柜内应张贴PLC输入、输出点</w:t>
      </w:r>
      <w:r w:rsidRPr="001630C4">
        <w:rPr>
          <w:rFonts w:asciiTheme="minorEastAsia" w:hAnsiTheme="minorEastAsia" w:hint="eastAsia"/>
        </w:rPr>
        <w:t>定义</w:t>
      </w:r>
      <w:r w:rsidRPr="001630C4">
        <w:rPr>
          <w:rFonts w:asciiTheme="minorEastAsia" w:hAnsiTheme="minorEastAsia"/>
        </w:rPr>
        <w:t>清单及各种控制器参数的出厂设置（如变频器等）</w:t>
      </w:r>
      <w:r w:rsidRPr="001630C4">
        <w:rPr>
          <w:rFonts w:asciiTheme="minorEastAsia" w:hAnsiTheme="minorEastAsia" w:hint="eastAsia"/>
        </w:rPr>
        <w:t>。</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85" w:name="_Toc289283984"/>
      <w:bookmarkStart w:id="86" w:name="_Toc29477"/>
      <w:bookmarkStart w:id="87" w:name="_Toc58333298"/>
      <w:r w:rsidRPr="001630C4">
        <w:rPr>
          <w:rFonts w:asciiTheme="minorEastAsia" w:eastAsiaTheme="minorEastAsia" w:hAnsiTheme="minorEastAsia"/>
        </w:rPr>
        <w:t>主要元器件</w:t>
      </w:r>
      <w:bookmarkEnd w:id="85"/>
      <w:bookmarkEnd w:id="86"/>
      <w:bookmarkEnd w:id="87"/>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5670"/>
        <w:gridCol w:w="2052"/>
      </w:tblGrid>
      <w:tr w:rsidR="002D66D2" w:rsidRPr="001630C4" w:rsidTr="005B4174">
        <w:trPr>
          <w:trHeight w:val="35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序号No</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元件名称Name</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品牌Brand</w:t>
            </w:r>
          </w:p>
        </w:tc>
      </w:tr>
      <w:tr w:rsidR="002D66D2" w:rsidRPr="001630C4" w:rsidTr="005B4174">
        <w:trPr>
          <w:trHeight w:val="26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1</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PLC</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Siemens S7</w:t>
            </w:r>
          </w:p>
        </w:tc>
      </w:tr>
      <w:tr w:rsidR="002D66D2" w:rsidRPr="001630C4" w:rsidTr="005B4174">
        <w:trPr>
          <w:trHeight w:val="33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2</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安全继电器Safety relay</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PILZ</w:t>
            </w:r>
          </w:p>
        </w:tc>
      </w:tr>
      <w:tr w:rsidR="002D66D2" w:rsidRPr="001630C4" w:rsidTr="005B4174">
        <w:trPr>
          <w:trHeight w:val="33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lastRenderedPageBreak/>
              <w:t>3</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继电器接触器Relay and contact</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Schneider</w:t>
            </w:r>
          </w:p>
        </w:tc>
      </w:tr>
      <w:tr w:rsidR="002D66D2" w:rsidRPr="001630C4" w:rsidTr="005B4174">
        <w:trPr>
          <w:trHeight w:val="36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4</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断路器及开关Break and switch</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Schneider</w:t>
            </w:r>
          </w:p>
        </w:tc>
      </w:tr>
      <w:tr w:rsidR="002D66D2" w:rsidRPr="001630C4" w:rsidTr="00A86877">
        <w:trPr>
          <w:trHeight w:val="287"/>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5</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端子Terminal</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Phoenix</w:t>
            </w:r>
          </w:p>
        </w:tc>
      </w:tr>
      <w:tr w:rsidR="002D66D2" w:rsidRPr="001630C4" w:rsidTr="005B4174">
        <w:trPr>
          <w:trHeight w:val="33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6</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PNP接近开关Proximity switch</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Omron</w:t>
            </w:r>
          </w:p>
        </w:tc>
      </w:tr>
      <w:tr w:rsidR="002D66D2" w:rsidRPr="001630C4" w:rsidTr="005B4174">
        <w:trPr>
          <w:trHeight w:val="165"/>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7</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气缸用接近开关Proximity switch for cylinder</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AIRTIC</w:t>
            </w:r>
          </w:p>
        </w:tc>
      </w:tr>
      <w:tr w:rsidR="002D66D2" w:rsidRPr="001630C4" w:rsidTr="005B4174">
        <w:trPr>
          <w:trHeight w:val="24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8</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光电开关Photoeletric switch</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Omron</w:t>
            </w:r>
          </w:p>
        </w:tc>
      </w:tr>
      <w:tr w:rsidR="002D66D2" w:rsidRPr="001630C4" w:rsidTr="005B4174">
        <w:trPr>
          <w:trHeight w:val="255"/>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9</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激光传感器Laser sensor</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Keyence</w:t>
            </w:r>
          </w:p>
        </w:tc>
      </w:tr>
      <w:tr w:rsidR="002D66D2" w:rsidRPr="001630C4" w:rsidTr="005B4174">
        <w:trPr>
          <w:trHeight w:val="240"/>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10</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安全光栅Safety light barrel</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Sick, keyence</w:t>
            </w:r>
          </w:p>
        </w:tc>
      </w:tr>
      <w:tr w:rsidR="002D66D2" w:rsidRPr="001630C4" w:rsidTr="005B4174">
        <w:trPr>
          <w:trHeight w:val="285"/>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rPr>
              <w:t>11</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变频器Frequency converter</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Schneider</w:t>
            </w:r>
          </w:p>
        </w:tc>
      </w:tr>
      <w:tr w:rsidR="002D66D2" w:rsidRPr="001630C4" w:rsidTr="00A86877">
        <w:trPr>
          <w:trHeight w:val="321"/>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12</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触摸屏Touch Panel</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Siemens TP177</w:t>
            </w:r>
          </w:p>
        </w:tc>
      </w:tr>
      <w:tr w:rsidR="002D66D2" w:rsidRPr="001630C4" w:rsidTr="005B4174">
        <w:trPr>
          <w:trHeight w:val="375"/>
        </w:trPr>
        <w:tc>
          <w:tcPr>
            <w:tcW w:w="783" w:type="dxa"/>
            <w:vAlign w:val="center"/>
          </w:tcPr>
          <w:p w:rsidR="002D66D2" w:rsidRPr="001630C4" w:rsidRDefault="002D66D2" w:rsidP="001630C4">
            <w:pPr>
              <w:rPr>
                <w:rFonts w:asciiTheme="minorEastAsia" w:hAnsiTheme="minorEastAsia"/>
              </w:rPr>
            </w:pPr>
            <w:r w:rsidRPr="001630C4">
              <w:rPr>
                <w:rFonts w:asciiTheme="minorEastAsia" w:hAnsiTheme="minorEastAsia" w:hint="eastAsia"/>
              </w:rPr>
              <w:t>13</w:t>
            </w:r>
          </w:p>
        </w:tc>
        <w:tc>
          <w:tcPr>
            <w:tcW w:w="5670" w:type="dxa"/>
            <w:vAlign w:val="center"/>
          </w:tcPr>
          <w:p w:rsidR="002D66D2" w:rsidRPr="001630C4" w:rsidRDefault="002D66D2" w:rsidP="001630C4">
            <w:pPr>
              <w:rPr>
                <w:rFonts w:asciiTheme="minorEastAsia" w:hAnsiTheme="minorEastAsia"/>
              </w:rPr>
            </w:pPr>
            <w:r w:rsidRPr="001630C4">
              <w:rPr>
                <w:rFonts w:asciiTheme="minorEastAsia" w:hAnsiTheme="minorEastAsia"/>
              </w:rPr>
              <w:t>IPC</w:t>
            </w:r>
          </w:p>
        </w:tc>
        <w:tc>
          <w:tcPr>
            <w:tcW w:w="2052" w:type="dxa"/>
            <w:vAlign w:val="center"/>
          </w:tcPr>
          <w:p w:rsidR="002D66D2" w:rsidRPr="001630C4" w:rsidRDefault="002D66D2" w:rsidP="001630C4">
            <w:pPr>
              <w:rPr>
                <w:rFonts w:asciiTheme="minorEastAsia" w:hAnsiTheme="minorEastAsia"/>
              </w:rPr>
            </w:pPr>
            <w:r w:rsidRPr="001630C4">
              <w:rPr>
                <w:rFonts w:asciiTheme="minorEastAsia" w:hAnsiTheme="minorEastAsia"/>
              </w:rPr>
              <w:t>研华</w:t>
            </w:r>
          </w:p>
        </w:tc>
      </w:tr>
      <w:tr w:rsidR="002D66D2" w:rsidRPr="001630C4" w:rsidTr="005B4174">
        <w:trPr>
          <w:trHeight w:val="375"/>
        </w:trPr>
        <w:tc>
          <w:tcPr>
            <w:tcW w:w="783" w:type="dxa"/>
            <w:vAlign w:val="center"/>
          </w:tcPr>
          <w:p w:rsidR="002D66D2" w:rsidRPr="001630C4" w:rsidRDefault="002D66D2" w:rsidP="001630C4">
            <w:pPr>
              <w:rPr>
                <w:rFonts w:asciiTheme="minorEastAsia" w:hAnsiTheme="minorEastAsia"/>
                <w:color w:val="FF0000"/>
              </w:rPr>
            </w:pPr>
            <w:r w:rsidRPr="001630C4">
              <w:rPr>
                <w:rFonts w:asciiTheme="minorEastAsia" w:hAnsiTheme="minorEastAsia" w:hint="eastAsia"/>
                <w:color w:val="000000"/>
              </w:rPr>
              <w:t>14</w:t>
            </w:r>
          </w:p>
        </w:tc>
        <w:tc>
          <w:tcPr>
            <w:tcW w:w="5670" w:type="dxa"/>
            <w:vAlign w:val="center"/>
          </w:tcPr>
          <w:p w:rsidR="002D66D2" w:rsidRPr="001630C4" w:rsidRDefault="002D66D2" w:rsidP="001630C4">
            <w:pPr>
              <w:rPr>
                <w:rFonts w:asciiTheme="minorEastAsia" w:hAnsiTheme="minorEastAsia"/>
                <w:color w:val="000000"/>
              </w:rPr>
            </w:pPr>
            <w:r w:rsidRPr="001630C4">
              <w:rPr>
                <w:rFonts w:asciiTheme="minorEastAsia" w:hAnsiTheme="minorEastAsia" w:hint="eastAsia"/>
                <w:color w:val="000000"/>
              </w:rPr>
              <w:t>减速电机</w:t>
            </w:r>
          </w:p>
        </w:tc>
        <w:tc>
          <w:tcPr>
            <w:tcW w:w="2052" w:type="dxa"/>
            <w:vAlign w:val="center"/>
          </w:tcPr>
          <w:p w:rsidR="002D66D2" w:rsidRPr="001630C4" w:rsidRDefault="002D66D2" w:rsidP="001630C4">
            <w:pPr>
              <w:rPr>
                <w:rFonts w:asciiTheme="minorEastAsia" w:hAnsiTheme="minorEastAsia"/>
                <w:color w:val="000000"/>
              </w:rPr>
            </w:pPr>
            <w:r w:rsidRPr="001630C4">
              <w:rPr>
                <w:rFonts w:asciiTheme="minorEastAsia" w:hAnsiTheme="minorEastAsia" w:hint="eastAsia"/>
                <w:color w:val="000000"/>
              </w:rPr>
              <w:t>SEW</w:t>
            </w:r>
          </w:p>
        </w:tc>
      </w:tr>
    </w:tbl>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88" w:name="_Toc2121"/>
      <w:bookmarkStart w:id="89" w:name="_Toc58333299"/>
      <w:bookmarkStart w:id="90" w:name="_Toc289283985"/>
      <w:r w:rsidRPr="001630C4">
        <w:rPr>
          <w:rFonts w:asciiTheme="minorEastAsia" w:eastAsiaTheme="minorEastAsia" w:hAnsiTheme="minorEastAsia"/>
        </w:rPr>
        <w:t>配线</w:t>
      </w:r>
      <w:bookmarkEnd w:id="88"/>
      <w:bookmarkEnd w:id="89"/>
    </w:p>
    <w:p w:rsidR="002D66D2" w:rsidRPr="00447F74" w:rsidRDefault="00921576" w:rsidP="00921576">
      <w:pPr>
        <w:pStyle w:val="ab"/>
        <w:spacing w:line="240" w:lineRule="auto"/>
        <w:ind w:left="0" w:firstLine="0"/>
        <w:rPr>
          <w:rFonts w:asciiTheme="minorEastAsia" w:hAnsiTheme="minorEastAsia"/>
          <w:b w:val="0"/>
          <w:sz w:val="21"/>
          <w:szCs w:val="21"/>
        </w:rPr>
      </w:pPr>
      <w:bookmarkStart w:id="91" w:name="_Toc21234"/>
      <w:bookmarkStart w:id="92" w:name="_Toc58333300"/>
      <w:r>
        <w:rPr>
          <w:rFonts w:asciiTheme="minorEastAsia" w:hAnsiTheme="minorEastAsia" w:hint="eastAsia"/>
          <w:b w:val="0"/>
          <w:sz w:val="21"/>
          <w:szCs w:val="21"/>
        </w:rPr>
        <w:t>8</w:t>
      </w:r>
      <w:r>
        <w:rPr>
          <w:rFonts w:asciiTheme="minorEastAsia" w:hAnsiTheme="minorEastAsia"/>
          <w:b w:val="0"/>
          <w:sz w:val="21"/>
          <w:szCs w:val="21"/>
        </w:rPr>
        <w:t>.4.1</w:t>
      </w:r>
      <w:r w:rsidR="002D66D2" w:rsidRPr="00447F74">
        <w:rPr>
          <w:rFonts w:asciiTheme="minorEastAsia" w:hAnsiTheme="minorEastAsia" w:hint="eastAsia"/>
          <w:b w:val="0"/>
          <w:sz w:val="21"/>
          <w:szCs w:val="21"/>
        </w:rPr>
        <w:t>配线</w:t>
      </w:r>
      <w:r w:rsidR="002D66D2" w:rsidRPr="00447F74">
        <w:rPr>
          <w:rFonts w:asciiTheme="minorEastAsia" w:hAnsiTheme="minorEastAsia"/>
          <w:b w:val="0"/>
          <w:sz w:val="21"/>
          <w:szCs w:val="21"/>
        </w:rPr>
        <w:t>方式</w:t>
      </w:r>
      <w:bookmarkEnd w:id="90"/>
      <w:bookmarkEnd w:id="91"/>
      <w:bookmarkEnd w:id="92"/>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rPr>
        <w:t>采用现场总线（如Siemens Profibus） 或ASI总线连接所有的传感器，执行器；</w:t>
      </w:r>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hint="eastAsia"/>
        </w:rPr>
        <w:t>如不能，则</w:t>
      </w:r>
      <w:r w:rsidRPr="001630C4">
        <w:rPr>
          <w:rFonts w:asciiTheme="minorEastAsia" w:hAnsiTheme="minorEastAsia"/>
        </w:rPr>
        <w:t>采用</w:t>
      </w:r>
      <w:r w:rsidRPr="001630C4">
        <w:rPr>
          <w:rFonts w:asciiTheme="minorEastAsia" w:hAnsiTheme="minorEastAsia" w:hint="eastAsia"/>
        </w:rPr>
        <w:t>模块化</w:t>
      </w:r>
      <w:r w:rsidRPr="001630C4">
        <w:rPr>
          <w:rFonts w:asciiTheme="minorEastAsia" w:hAnsiTheme="minorEastAsia"/>
        </w:rPr>
        <w:t>传感器连接器连接传感器，执行器，然后通过专用电缆接入控制箱。禁止将传感器电缆直接接入控制箱。</w:t>
      </w:r>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rPr>
        <w:t>运动型的电缆尾端必须安装防折套管。</w:t>
      </w:r>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rPr>
        <w:t>对于运动机构，必须使用拖链保护电缆，电缆的弯曲半径必须在其技术允许范围内，并且电缆必须为专用的柔性电缆，防止在运动过程中电缆</w:t>
      </w:r>
      <w:r w:rsidRPr="001630C4">
        <w:rPr>
          <w:rFonts w:asciiTheme="minorEastAsia" w:hAnsiTheme="minorEastAsia" w:hint="eastAsia"/>
        </w:rPr>
        <w:t>的折断</w:t>
      </w:r>
      <w:r w:rsidRPr="001630C4">
        <w:rPr>
          <w:rFonts w:asciiTheme="minorEastAsia" w:hAnsiTheme="minorEastAsia"/>
        </w:rPr>
        <w:t>。</w:t>
      </w:r>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rPr>
        <w:t>各独立的控制器、操作盒、控制面板、分线盒的连线，应使用带有保护层的电缆，电缆中必须要有单独的黄绿色PE电线。禁止使用电线用于外部电气连接。</w:t>
      </w:r>
    </w:p>
    <w:p w:rsidR="002D66D2" w:rsidRPr="001630C4" w:rsidRDefault="002D66D2" w:rsidP="001630C4">
      <w:pPr>
        <w:widowControl/>
        <w:numPr>
          <w:ilvl w:val="0"/>
          <w:numId w:val="17"/>
        </w:numPr>
        <w:jc w:val="left"/>
        <w:rPr>
          <w:rFonts w:asciiTheme="minorEastAsia" w:hAnsiTheme="minorEastAsia"/>
        </w:rPr>
      </w:pPr>
      <w:r w:rsidRPr="001630C4">
        <w:rPr>
          <w:rFonts w:asciiTheme="minorEastAsia" w:hAnsiTheme="minorEastAsia" w:hint="eastAsia"/>
        </w:rPr>
        <w:t>所有线路在分线盒、控制盒、控制柜之间严禁有接头。</w:t>
      </w:r>
    </w:p>
    <w:p w:rsidR="002D66D2" w:rsidRPr="00D30905" w:rsidRDefault="00921576" w:rsidP="00921576">
      <w:pPr>
        <w:pStyle w:val="ab"/>
        <w:spacing w:line="240" w:lineRule="auto"/>
        <w:ind w:left="0" w:firstLine="0"/>
        <w:rPr>
          <w:rFonts w:asciiTheme="minorEastAsia" w:hAnsiTheme="minorEastAsia"/>
          <w:b w:val="0"/>
          <w:sz w:val="21"/>
          <w:szCs w:val="21"/>
        </w:rPr>
      </w:pPr>
      <w:bookmarkStart w:id="93" w:name="_Toc14119"/>
      <w:bookmarkStart w:id="94" w:name="_Toc58333301"/>
      <w:r>
        <w:rPr>
          <w:rFonts w:asciiTheme="minorEastAsia" w:hAnsiTheme="minorEastAsia" w:hint="eastAsia"/>
          <w:b w:val="0"/>
          <w:sz w:val="21"/>
          <w:szCs w:val="21"/>
        </w:rPr>
        <w:t>8</w:t>
      </w:r>
      <w:r>
        <w:rPr>
          <w:rFonts w:asciiTheme="minorEastAsia" w:hAnsiTheme="minorEastAsia"/>
          <w:b w:val="0"/>
          <w:sz w:val="21"/>
          <w:szCs w:val="21"/>
        </w:rPr>
        <w:t>.4.2</w:t>
      </w:r>
      <w:r w:rsidR="002D66D2" w:rsidRPr="00D30905">
        <w:rPr>
          <w:rFonts w:asciiTheme="minorEastAsia" w:hAnsiTheme="minorEastAsia"/>
          <w:b w:val="0"/>
          <w:sz w:val="21"/>
          <w:szCs w:val="21"/>
        </w:rPr>
        <w:t>配线颜色</w:t>
      </w:r>
      <w:bookmarkEnd w:id="93"/>
      <w:bookmarkEnd w:id="94"/>
    </w:p>
    <w:p w:rsidR="002D66D2" w:rsidRPr="00D30905" w:rsidRDefault="002D66D2" w:rsidP="001630C4">
      <w:pPr>
        <w:pStyle w:val="af1"/>
        <w:spacing w:line="240" w:lineRule="auto"/>
        <w:ind w:firstLineChars="236" w:firstLine="496"/>
        <w:rPr>
          <w:rFonts w:asciiTheme="minorEastAsia" w:eastAsiaTheme="minorEastAsia" w:hAnsiTheme="minorEastAsia"/>
          <w:sz w:val="21"/>
          <w:szCs w:val="21"/>
        </w:rPr>
      </w:pPr>
      <w:r w:rsidRPr="00D30905">
        <w:rPr>
          <w:rFonts w:asciiTheme="minorEastAsia" w:eastAsiaTheme="minorEastAsia" w:hAnsiTheme="minorEastAsia"/>
          <w:sz w:val="21"/>
          <w:szCs w:val="21"/>
        </w:rPr>
        <w:t>以下给色规定根据DIN EN 60204第一部分14.2章内容给出：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04"/>
        <w:gridCol w:w="1559"/>
        <w:gridCol w:w="1624"/>
      </w:tblGrid>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应用</w:t>
            </w:r>
          </w:p>
        </w:tc>
        <w:tc>
          <w:tcPr>
            <w:tcW w:w="1559"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电压</w:t>
            </w: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导线颜色</w:t>
            </w:r>
          </w:p>
        </w:tc>
      </w:tr>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控制电压（直流电控制电压回路）</w:t>
            </w:r>
          </w:p>
        </w:tc>
        <w:tc>
          <w:tcPr>
            <w:tcW w:w="1559"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24V DC</w:t>
            </w: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蓝</w:t>
            </w:r>
          </w:p>
        </w:tc>
      </w:tr>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供给电压（L 和N都为红色）</w:t>
            </w:r>
          </w:p>
          <w:p w:rsidR="002D66D2" w:rsidRPr="00D30905" w:rsidRDefault="002D66D2" w:rsidP="001630C4">
            <w:pPr>
              <w:rPr>
                <w:rFonts w:asciiTheme="minorEastAsia" w:hAnsiTheme="minorEastAsia"/>
                <w:szCs w:val="21"/>
              </w:rPr>
            </w:pPr>
            <w:r w:rsidRPr="00D30905">
              <w:rPr>
                <w:rFonts w:asciiTheme="minorEastAsia" w:hAnsiTheme="minorEastAsia"/>
                <w:szCs w:val="21"/>
              </w:rPr>
              <w:t>（交流电控制电压回路）</w:t>
            </w:r>
          </w:p>
        </w:tc>
        <w:tc>
          <w:tcPr>
            <w:tcW w:w="1559"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230V AC</w:t>
            </w: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红</w:t>
            </w:r>
          </w:p>
        </w:tc>
      </w:tr>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三相电流（交流电主电流回路）</w:t>
            </w:r>
          </w:p>
        </w:tc>
        <w:tc>
          <w:tcPr>
            <w:tcW w:w="1559" w:type="dxa"/>
          </w:tcPr>
          <w:p w:rsidR="002D66D2" w:rsidRPr="00D30905" w:rsidRDefault="002D66D2" w:rsidP="001630C4">
            <w:pPr>
              <w:rPr>
                <w:rFonts w:asciiTheme="minorEastAsia" w:hAnsiTheme="minorEastAsia"/>
                <w:szCs w:val="21"/>
              </w:rPr>
            </w:pPr>
            <w:r w:rsidRPr="00D30905">
              <w:rPr>
                <w:rFonts w:asciiTheme="minorEastAsia" w:hAnsiTheme="minorEastAsia" w:hint="eastAsia"/>
                <w:szCs w:val="21"/>
              </w:rPr>
              <w:t>380</w:t>
            </w:r>
            <w:r w:rsidRPr="00D30905">
              <w:rPr>
                <w:rFonts w:asciiTheme="minorEastAsia" w:hAnsiTheme="minorEastAsia"/>
                <w:szCs w:val="21"/>
              </w:rPr>
              <w:t>V AC</w:t>
            </w: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黑</w:t>
            </w:r>
          </w:p>
        </w:tc>
      </w:tr>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外来电压</w:t>
            </w:r>
          </w:p>
        </w:tc>
        <w:tc>
          <w:tcPr>
            <w:tcW w:w="1559" w:type="dxa"/>
          </w:tcPr>
          <w:p w:rsidR="002D66D2" w:rsidRPr="00D30905" w:rsidRDefault="002D66D2" w:rsidP="001630C4">
            <w:pPr>
              <w:rPr>
                <w:rFonts w:asciiTheme="minorEastAsia" w:hAnsiTheme="minorEastAsia"/>
                <w:szCs w:val="21"/>
              </w:rPr>
            </w:pP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橙</w:t>
            </w:r>
          </w:p>
        </w:tc>
      </w:tr>
      <w:tr w:rsidR="002D66D2" w:rsidRPr="00D30905" w:rsidTr="00DB21DC">
        <w:trPr>
          <w:jc w:val="center"/>
        </w:trPr>
        <w:tc>
          <w:tcPr>
            <w:tcW w:w="460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地线</w:t>
            </w:r>
          </w:p>
        </w:tc>
        <w:tc>
          <w:tcPr>
            <w:tcW w:w="1559" w:type="dxa"/>
          </w:tcPr>
          <w:p w:rsidR="002D66D2" w:rsidRPr="00D30905" w:rsidRDefault="002D66D2" w:rsidP="001630C4">
            <w:pPr>
              <w:rPr>
                <w:rFonts w:asciiTheme="minorEastAsia" w:hAnsiTheme="minorEastAsia"/>
                <w:szCs w:val="21"/>
              </w:rPr>
            </w:pPr>
          </w:p>
        </w:tc>
        <w:tc>
          <w:tcPr>
            <w:tcW w:w="1624" w:type="dxa"/>
          </w:tcPr>
          <w:p w:rsidR="002D66D2" w:rsidRPr="00D30905" w:rsidRDefault="002D66D2" w:rsidP="001630C4">
            <w:pPr>
              <w:rPr>
                <w:rFonts w:asciiTheme="minorEastAsia" w:hAnsiTheme="minorEastAsia"/>
                <w:szCs w:val="21"/>
              </w:rPr>
            </w:pPr>
            <w:r w:rsidRPr="00D30905">
              <w:rPr>
                <w:rFonts w:asciiTheme="minorEastAsia" w:hAnsiTheme="minorEastAsia"/>
                <w:szCs w:val="21"/>
              </w:rPr>
              <w:t>黄绿</w:t>
            </w:r>
          </w:p>
        </w:tc>
      </w:tr>
    </w:tbl>
    <w:p w:rsidR="002D66D2" w:rsidRPr="00D30905" w:rsidRDefault="00921576" w:rsidP="00921576">
      <w:pPr>
        <w:pStyle w:val="ab"/>
        <w:spacing w:line="240" w:lineRule="auto"/>
        <w:ind w:left="0" w:firstLine="0"/>
        <w:rPr>
          <w:rFonts w:asciiTheme="minorEastAsia" w:hAnsiTheme="minorEastAsia"/>
          <w:b w:val="0"/>
          <w:sz w:val="21"/>
          <w:szCs w:val="21"/>
        </w:rPr>
      </w:pPr>
      <w:bookmarkStart w:id="95" w:name="_Toc22189"/>
      <w:bookmarkStart w:id="96" w:name="_Toc58333302"/>
      <w:r>
        <w:rPr>
          <w:rFonts w:asciiTheme="minorEastAsia" w:hAnsiTheme="minorEastAsia" w:hint="eastAsia"/>
          <w:b w:val="0"/>
          <w:sz w:val="21"/>
          <w:szCs w:val="21"/>
        </w:rPr>
        <w:t>8</w:t>
      </w:r>
      <w:r>
        <w:rPr>
          <w:rFonts w:asciiTheme="minorEastAsia" w:hAnsiTheme="minorEastAsia"/>
          <w:b w:val="0"/>
          <w:sz w:val="21"/>
          <w:szCs w:val="21"/>
        </w:rPr>
        <w:t>.4.3</w:t>
      </w:r>
      <w:r w:rsidR="002D66D2" w:rsidRPr="00D30905">
        <w:rPr>
          <w:rFonts w:asciiTheme="minorEastAsia" w:hAnsiTheme="minorEastAsia" w:hint="eastAsia"/>
          <w:b w:val="0"/>
          <w:sz w:val="21"/>
          <w:szCs w:val="21"/>
        </w:rPr>
        <w:t>配线及器件编号</w:t>
      </w:r>
      <w:bookmarkEnd w:id="95"/>
      <w:bookmarkEnd w:id="96"/>
    </w:p>
    <w:p w:rsidR="002D66D2" w:rsidRPr="001630C4" w:rsidRDefault="002D66D2" w:rsidP="001630C4">
      <w:pPr>
        <w:widowControl/>
        <w:numPr>
          <w:ilvl w:val="0"/>
          <w:numId w:val="18"/>
        </w:numPr>
        <w:jc w:val="left"/>
        <w:rPr>
          <w:rFonts w:asciiTheme="minorEastAsia" w:hAnsiTheme="minorEastAsia"/>
        </w:rPr>
      </w:pPr>
      <w:r w:rsidRPr="001630C4">
        <w:rPr>
          <w:rFonts w:asciiTheme="minorEastAsia" w:hAnsiTheme="minorEastAsia"/>
        </w:rPr>
        <w:t>各个分线盒、电缆、电线、端子、传感器、执行器都必须要有单独的编号，该编号应和图纸及HMI中的一致。</w:t>
      </w:r>
    </w:p>
    <w:p w:rsidR="002D66D2" w:rsidRPr="001630C4" w:rsidRDefault="002D66D2" w:rsidP="001630C4">
      <w:pPr>
        <w:widowControl/>
        <w:numPr>
          <w:ilvl w:val="0"/>
          <w:numId w:val="18"/>
        </w:numPr>
        <w:jc w:val="left"/>
        <w:rPr>
          <w:rFonts w:asciiTheme="minorEastAsia" w:hAnsiTheme="minorEastAsia"/>
        </w:rPr>
      </w:pPr>
      <w:r w:rsidRPr="001630C4">
        <w:rPr>
          <w:rFonts w:asciiTheme="minorEastAsia" w:hAnsiTheme="minorEastAsia"/>
        </w:rPr>
        <w:t>检测元件、控制元件、端子盒和执行器的编号由该元件在电路图中的坐标确定</w:t>
      </w:r>
      <w:r w:rsidRPr="001630C4">
        <w:rPr>
          <w:rFonts w:asciiTheme="minorEastAsia" w:hAnsiTheme="minorEastAsia" w:hint="eastAsia"/>
        </w:rPr>
        <w:t>。</w:t>
      </w:r>
    </w:p>
    <w:p w:rsidR="002D66D2" w:rsidRPr="001630C4" w:rsidRDefault="002D66D2" w:rsidP="001630C4">
      <w:pPr>
        <w:widowControl/>
        <w:numPr>
          <w:ilvl w:val="0"/>
          <w:numId w:val="18"/>
        </w:numPr>
        <w:jc w:val="left"/>
        <w:rPr>
          <w:rFonts w:asciiTheme="minorEastAsia" w:hAnsiTheme="minorEastAsia"/>
        </w:rPr>
      </w:pPr>
      <w:r w:rsidRPr="001630C4">
        <w:rPr>
          <w:rFonts w:asciiTheme="minorEastAsia" w:hAnsiTheme="minorEastAsia"/>
        </w:rPr>
        <w:t>对于I/O点的编号与其实际地址相同</w:t>
      </w:r>
      <w:r w:rsidRPr="001630C4">
        <w:rPr>
          <w:rFonts w:asciiTheme="minorEastAsia" w:hAnsiTheme="minorEastAsia" w:hint="eastAsia"/>
        </w:rPr>
        <w:t>。</w:t>
      </w:r>
    </w:p>
    <w:p w:rsidR="002D66D2" w:rsidRPr="001630C4" w:rsidRDefault="002D66D2" w:rsidP="001630C4">
      <w:pPr>
        <w:widowControl/>
        <w:numPr>
          <w:ilvl w:val="0"/>
          <w:numId w:val="18"/>
        </w:numPr>
        <w:jc w:val="left"/>
        <w:rPr>
          <w:rFonts w:asciiTheme="minorEastAsia" w:hAnsiTheme="minorEastAsia"/>
        </w:rPr>
      </w:pPr>
      <w:r w:rsidRPr="001630C4">
        <w:rPr>
          <w:rFonts w:asciiTheme="minorEastAsia" w:hAnsiTheme="minorEastAsia"/>
        </w:rPr>
        <w:t>每一接线端子上只能连接唯一一根带有冷压端子的电线，公共端必须分开接线。禁止电线并联使用</w:t>
      </w:r>
    </w:p>
    <w:p w:rsidR="002D66D2" w:rsidRPr="001630C4" w:rsidRDefault="002D66D2" w:rsidP="001630C4">
      <w:pPr>
        <w:widowControl/>
        <w:numPr>
          <w:ilvl w:val="0"/>
          <w:numId w:val="18"/>
        </w:numPr>
        <w:jc w:val="left"/>
        <w:rPr>
          <w:rFonts w:asciiTheme="minorEastAsia" w:hAnsiTheme="minorEastAsia"/>
        </w:rPr>
      </w:pPr>
      <w:r w:rsidRPr="001630C4">
        <w:rPr>
          <w:rFonts w:asciiTheme="minorEastAsia" w:hAnsiTheme="minorEastAsia"/>
        </w:rPr>
        <w:t>每一电缆进出分线盒、控制盒、控制柜时必须使用单独的电缆线接头，禁止将多根电缆通过一个电缆线接头</w:t>
      </w:r>
      <w:r w:rsidRPr="001630C4">
        <w:rPr>
          <w:rFonts w:asciiTheme="minorEastAsia" w:hAnsiTheme="minorEastAsia" w:hint="eastAsia"/>
        </w:rPr>
        <w:t>接入</w:t>
      </w:r>
      <w:r w:rsidRPr="001630C4">
        <w:rPr>
          <w:rFonts w:asciiTheme="minorEastAsia" w:hAnsiTheme="minorEastAsia"/>
        </w:rPr>
        <w:t>。</w:t>
      </w:r>
    </w:p>
    <w:p w:rsidR="002D66D2" w:rsidRPr="00D30905" w:rsidRDefault="002D66D2" w:rsidP="001630C4">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97" w:name="_Toc289283986"/>
      <w:bookmarkStart w:id="98" w:name="_Toc2461"/>
      <w:bookmarkStart w:id="99" w:name="_Toc58333303"/>
      <w:r w:rsidRPr="00D30905">
        <w:rPr>
          <w:rFonts w:asciiTheme="minorEastAsia" w:eastAsiaTheme="minorEastAsia" w:hAnsiTheme="minorEastAsia"/>
          <w:sz w:val="21"/>
          <w:szCs w:val="21"/>
        </w:rPr>
        <w:lastRenderedPageBreak/>
        <w:t>传感器</w:t>
      </w:r>
      <w:bookmarkEnd w:id="97"/>
      <w:bookmarkEnd w:id="98"/>
      <w:bookmarkEnd w:id="99"/>
    </w:p>
    <w:p w:rsidR="002D66D2" w:rsidRPr="00D30905" w:rsidRDefault="002D66D2" w:rsidP="001630C4">
      <w:pPr>
        <w:pStyle w:val="af1"/>
        <w:numPr>
          <w:ilvl w:val="0"/>
          <w:numId w:val="19"/>
        </w:numPr>
        <w:spacing w:line="240" w:lineRule="auto"/>
        <w:rPr>
          <w:rFonts w:asciiTheme="minorEastAsia" w:eastAsiaTheme="minorEastAsia" w:hAnsiTheme="minorEastAsia"/>
          <w:sz w:val="21"/>
          <w:szCs w:val="21"/>
        </w:rPr>
      </w:pPr>
      <w:r w:rsidRPr="00D30905">
        <w:rPr>
          <w:rFonts w:asciiTheme="minorEastAsia" w:eastAsiaTheme="minorEastAsia" w:hAnsiTheme="minorEastAsia" w:hint="eastAsia"/>
          <w:sz w:val="21"/>
          <w:szCs w:val="21"/>
        </w:rPr>
        <w:t>优先采用</w:t>
      </w:r>
      <w:r w:rsidRPr="00D30905">
        <w:rPr>
          <w:rFonts w:asciiTheme="minorEastAsia" w:eastAsiaTheme="minorEastAsia" w:hAnsiTheme="minorEastAsia"/>
          <w:sz w:val="21"/>
          <w:szCs w:val="21"/>
        </w:rPr>
        <w:t>带有插头的传感器，传感器本身带有状态指示灯</w:t>
      </w:r>
    </w:p>
    <w:p w:rsidR="002D66D2" w:rsidRPr="00D30905" w:rsidRDefault="002D66D2" w:rsidP="001630C4">
      <w:pPr>
        <w:pStyle w:val="af1"/>
        <w:numPr>
          <w:ilvl w:val="0"/>
          <w:numId w:val="19"/>
        </w:numPr>
        <w:spacing w:line="240" w:lineRule="auto"/>
        <w:rPr>
          <w:rFonts w:asciiTheme="minorEastAsia" w:eastAsiaTheme="minorEastAsia" w:hAnsiTheme="minorEastAsia"/>
          <w:sz w:val="21"/>
          <w:szCs w:val="21"/>
        </w:rPr>
      </w:pPr>
      <w:r w:rsidRPr="00D30905">
        <w:rPr>
          <w:rFonts w:asciiTheme="minorEastAsia" w:eastAsiaTheme="minorEastAsia" w:hAnsiTheme="minorEastAsia"/>
          <w:sz w:val="21"/>
          <w:szCs w:val="21"/>
        </w:rPr>
        <w:t>传感器的输出类型：正逻辑型(PNP输出)</w:t>
      </w:r>
    </w:p>
    <w:p w:rsidR="002D66D2" w:rsidRPr="00D30905" w:rsidRDefault="002D66D2" w:rsidP="001630C4">
      <w:pPr>
        <w:pStyle w:val="af1"/>
        <w:numPr>
          <w:ilvl w:val="0"/>
          <w:numId w:val="19"/>
        </w:numPr>
        <w:spacing w:line="240" w:lineRule="auto"/>
        <w:rPr>
          <w:rFonts w:asciiTheme="minorEastAsia" w:eastAsiaTheme="minorEastAsia" w:hAnsiTheme="minorEastAsia"/>
          <w:sz w:val="21"/>
          <w:szCs w:val="21"/>
        </w:rPr>
      </w:pPr>
      <w:r w:rsidRPr="00D30905">
        <w:rPr>
          <w:rFonts w:asciiTheme="minorEastAsia" w:eastAsiaTheme="minorEastAsia" w:hAnsiTheme="minorEastAsia"/>
          <w:sz w:val="21"/>
          <w:szCs w:val="21"/>
        </w:rPr>
        <w:t>禁止将电缆插头、接头埋入线槽、拖链中</w:t>
      </w:r>
    </w:p>
    <w:p w:rsidR="000A716D" w:rsidRPr="00EA78FE" w:rsidRDefault="002D66D2" w:rsidP="00EA78FE">
      <w:pPr>
        <w:pStyle w:val="af1"/>
        <w:numPr>
          <w:ilvl w:val="0"/>
          <w:numId w:val="19"/>
        </w:numPr>
        <w:spacing w:line="240" w:lineRule="auto"/>
        <w:rPr>
          <w:rFonts w:asciiTheme="minorEastAsia" w:eastAsiaTheme="minorEastAsia" w:hAnsiTheme="minorEastAsia"/>
          <w:sz w:val="21"/>
          <w:szCs w:val="21"/>
        </w:rPr>
      </w:pPr>
      <w:r w:rsidRPr="00D30905">
        <w:rPr>
          <w:rFonts w:asciiTheme="minorEastAsia" w:eastAsiaTheme="minorEastAsia" w:hAnsiTheme="minorEastAsia"/>
          <w:sz w:val="21"/>
          <w:szCs w:val="21"/>
        </w:rPr>
        <w:t>传感器、执行器的安装必须方便维护</w:t>
      </w:r>
    </w:p>
    <w:p w:rsidR="002D66D2" w:rsidRPr="00D30905" w:rsidRDefault="002D66D2" w:rsidP="001630C4">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100" w:name="_Toc289283987"/>
      <w:bookmarkStart w:id="101" w:name="_Toc6776"/>
      <w:bookmarkStart w:id="102" w:name="_Toc58333304"/>
      <w:r w:rsidRPr="00D30905">
        <w:rPr>
          <w:rFonts w:asciiTheme="minorEastAsia" w:eastAsiaTheme="minorEastAsia" w:hAnsiTheme="minorEastAsia"/>
          <w:sz w:val="21"/>
          <w:szCs w:val="21"/>
        </w:rPr>
        <w:t>气路</w:t>
      </w:r>
      <w:bookmarkEnd w:id="100"/>
      <w:bookmarkEnd w:id="101"/>
      <w:bookmarkEnd w:id="102"/>
    </w:p>
    <w:p w:rsidR="002D66D2" w:rsidRPr="00D30905" w:rsidRDefault="002D66D2" w:rsidP="001630C4">
      <w:pPr>
        <w:widowControl/>
        <w:numPr>
          <w:ilvl w:val="0"/>
          <w:numId w:val="20"/>
        </w:numPr>
        <w:jc w:val="left"/>
        <w:rPr>
          <w:rFonts w:asciiTheme="minorEastAsia" w:hAnsiTheme="minorEastAsia"/>
          <w:szCs w:val="21"/>
        </w:rPr>
      </w:pPr>
      <w:r w:rsidRPr="00D30905">
        <w:rPr>
          <w:rFonts w:asciiTheme="minorEastAsia" w:hAnsiTheme="minorEastAsia"/>
          <w:szCs w:val="21"/>
        </w:rPr>
        <w:t>压缩空气系统压力P=</w:t>
      </w:r>
      <w:r w:rsidRPr="00D30905">
        <w:rPr>
          <w:rFonts w:asciiTheme="minorEastAsia" w:hAnsiTheme="minorEastAsia" w:hint="eastAsia"/>
          <w:szCs w:val="21"/>
        </w:rPr>
        <w:t>6</w:t>
      </w:r>
      <w:r w:rsidRPr="00D30905">
        <w:rPr>
          <w:rFonts w:asciiTheme="minorEastAsia" w:hAnsiTheme="minorEastAsia"/>
          <w:szCs w:val="21"/>
        </w:rPr>
        <w:t>bar</w:t>
      </w:r>
      <w:r w:rsidRPr="00D30905">
        <w:rPr>
          <w:rFonts w:asciiTheme="minorEastAsia" w:hAnsiTheme="minorEastAsia" w:hint="eastAsia"/>
          <w:szCs w:val="21"/>
        </w:rPr>
        <w:t>.在气密检测工位配备1.2MPa增压设备，并用软管将其分流到全检工位，两工位均可使用。</w:t>
      </w:r>
    </w:p>
    <w:p w:rsidR="002D66D2" w:rsidRPr="00D30905" w:rsidRDefault="002D66D2" w:rsidP="001630C4">
      <w:pPr>
        <w:widowControl/>
        <w:numPr>
          <w:ilvl w:val="0"/>
          <w:numId w:val="20"/>
        </w:numPr>
        <w:jc w:val="left"/>
        <w:rPr>
          <w:rFonts w:asciiTheme="minorEastAsia" w:hAnsiTheme="minorEastAsia"/>
          <w:szCs w:val="21"/>
        </w:rPr>
      </w:pPr>
      <w:r w:rsidRPr="00D30905">
        <w:rPr>
          <w:rFonts w:asciiTheme="minorEastAsia" w:hAnsiTheme="minorEastAsia"/>
          <w:szCs w:val="21"/>
        </w:rPr>
        <w:t>压缩空气主气管位于装配线底部，压缩空气处理系统统一采用</w:t>
      </w:r>
      <w:r w:rsidRPr="00D30905">
        <w:rPr>
          <w:rFonts w:asciiTheme="minorEastAsia" w:hAnsiTheme="minorEastAsia" w:hint="eastAsia"/>
          <w:szCs w:val="21"/>
        </w:rPr>
        <w:t>SMC</w:t>
      </w:r>
      <w:r w:rsidRPr="00D30905">
        <w:rPr>
          <w:rFonts w:asciiTheme="minorEastAsia" w:hAnsiTheme="minorEastAsia"/>
          <w:szCs w:val="21"/>
        </w:rPr>
        <w:t>品牌。</w:t>
      </w:r>
    </w:p>
    <w:p w:rsidR="00885CE6" w:rsidRDefault="002D66D2" w:rsidP="001630C4">
      <w:pPr>
        <w:widowControl/>
        <w:numPr>
          <w:ilvl w:val="0"/>
          <w:numId w:val="20"/>
        </w:numPr>
        <w:jc w:val="left"/>
        <w:rPr>
          <w:rFonts w:asciiTheme="minorEastAsia" w:hAnsiTheme="minorEastAsia"/>
          <w:szCs w:val="21"/>
        </w:rPr>
      </w:pPr>
      <w:r w:rsidRPr="00D30905">
        <w:rPr>
          <w:rFonts w:asciiTheme="minorEastAsia" w:hAnsiTheme="minorEastAsia"/>
          <w:szCs w:val="21"/>
        </w:rPr>
        <w:t>压缩空气处理单元由手动阀、电动开关阀、过滤减压阀、油雾器、压力开关模块等组成。</w:t>
      </w:r>
    </w:p>
    <w:p w:rsidR="002D66D2" w:rsidRPr="00D30905" w:rsidRDefault="002D66D2" w:rsidP="001630C4">
      <w:pPr>
        <w:widowControl/>
        <w:numPr>
          <w:ilvl w:val="0"/>
          <w:numId w:val="20"/>
        </w:numPr>
        <w:jc w:val="left"/>
        <w:rPr>
          <w:rFonts w:asciiTheme="minorEastAsia" w:hAnsiTheme="minorEastAsia"/>
          <w:szCs w:val="21"/>
        </w:rPr>
      </w:pPr>
      <w:r w:rsidRPr="00D30905">
        <w:rPr>
          <w:rFonts w:asciiTheme="minorEastAsia" w:hAnsiTheme="minorEastAsia" w:hint="eastAsia"/>
          <w:szCs w:val="21"/>
        </w:rPr>
        <w:t>电磁</w:t>
      </w:r>
      <w:r w:rsidRPr="00D30905">
        <w:rPr>
          <w:rFonts w:asciiTheme="minorEastAsia" w:hAnsiTheme="minorEastAsia"/>
          <w:szCs w:val="21"/>
        </w:rPr>
        <w:t>阀：采用阀岛结构。</w:t>
      </w:r>
    </w:p>
    <w:p w:rsidR="00B15B34" w:rsidRPr="0041487F" w:rsidRDefault="002D66D2" w:rsidP="001630C4">
      <w:pPr>
        <w:widowControl/>
        <w:numPr>
          <w:ilvl w:val="0"/>
          <w:numId w:val="20"/>
        </w:numPr>
        <w:jc w:val="left"/>
        <w:rPr>
          <w:rFonts w:asciiTheme="minorEastAsia" w:hAnsiTheme="minorEastAsia"/>
          <w:szCs w:val="21"/>
        </w:rPr>
      </w:pPr>
      <w:r w:rsidRPr="0041487F">
        <w:rPr>
          <w:rFonts w:asciiTheme="minorEastAsia" w:hAnsiTheme="minorEastAsia"/>
          <w:szCs w:val="21"/>
        </w:rPr>
        <w:t>气缸优先选用标准气缸，紧凑型气缸。尽可能使用短行程、紧凑型气缸，节省设备空间。</w:t>
      </w:r>
    </w:p>
    <w:p w:rsidR="001B1973" w:rsidRPr="0041487F" w:rsidRDefault="00885CE6" w:rsidP="00885CE6">
      <w:pPr>
        <w:widowControl/>
        <w:numPr>
          <w:ilvl w:val="0"/>
          <w:numId w:val="20"/>
        </w:numPr>
        <w:jc w:val="left"/>
        <w:rPr>
          <w:rFonts w:asciiTheme="minorEastAsia" w:hAnsiTheme="minorEastAsia"/>
          <w:szCs w:val="21"/>
        </w:rPr>
      </w:pPr>
      <w:r w:rsidRPr="0041487F">
        <w:rPr>
          <w:rFonts w:asciiTheme="minorEastAsia" w:hAnsiTheme="minorEastAsia"/>
          <w:szCs w:val="21"/>
        </w:rPr>
        <w:t>外接气接头选用SABO品牌</w:t>
      </w:r>
      <w:r w:rsidR="002A7D5D">
        <w:rPr>
          <w:rFonts w:asciiTheme="minorEastAsia" w:hAnsiTheme="minorEastAsia"/>
          <w:szCs w:val="21"/>
        </w:rPr>
        <w:t>或优于此品牌</w:t>
      </w:r>
      <w:r w:rsidRPr="0041487F">
        <w:rPr>
          <w:rFonts w:asciiTheme="minorEastAsia" w:hAnsiTheme="minorEastAsia" w:hint="eastAsia"/>
          <w:szCs w:val="21"/>
        </w:rPr>
        <w:t>。</w:t>
      </w:r>
    </w:p>
    <w:p w:rsidR="00B15B34" w:rsidRPr="00D30905" w:rsidRDefault="00B15B34" w:rsidP="001630C4">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103" w:name="_Toc58333305"/>
      <w:bookmarkStart w:id="104" w:name="_Toc289283988"/>
      <w:bookmarkStart w:id="105" w:name="_Toc4183"/>
      <w:r w:rsidRPr="00D30905">
        <w:rPr>
          <w:rFonts w:asciiTheme="minorEastAsia" w:eastAsiaTheme="minorEastAsia" w:hAnsiTheme="minorEastAsia" w:hint="eastAsia"/>
          <w:sz w:val="21"/>
          <w:szCs w:val="21"/>
        </w:rPr>
        <w:t>MES系统其它要求：</w:t>
      </w:r>
      <w:bookmarkEnd w:id="103"/>
    </w:p>
    <w:p w:rsidR="00B15B34" w:rsidRPr="00D30905" w:rsidRDefault="00B15B34" w:rsidP="001630C4">
      <w:pPr>
        <w:widowControl/>
        <w:numPr>
          <w:ilvl w:val="0"/>
          <w:numId w:val="20"/>
        </w:numPr>
        <w:jc w:val="left"/>
        <w:rPr>
          <w:rFonts w:asciiTheme="minorEastAsia" w:hAnsiTheme="minorEastAsia"/>
          <w:szCs w:val="21"/>
        </w:rPr>
      </w:pPr>
      <w:r w:rsidRPr="00D30905">
        <w:rPr>
          <w:rFonts w:asciiTheme="minorEastAsia" w:hAnsiTheme="minorEastAsia"/>
          <w:szCs w:val="21"/>
        </w:rPr>
        <w:t>新产品X6000功能较多，所有工位防错防漏功能必须设置到位</w:t>
      </w:r>
      <w:r w:rsidR="00885CE6">
        <w:rPr>
          <w:rFonts w:asciiTheme="minorEastAsia" w:hAnsiTheme="minorEastAsia" w:hint="eastAsia"/>
          <w:szCs w:val="21"/>
        </w:rPr>
        <w:t>，</w:t>
      </w:r>
      <w:r w:rsidRPr="00D30905">
        <w:rPr>
          <w:rFonts w:asciiTheme="minorEastAsia" w:hAnsiTheme="minorEastAsia"/>
          <w:szCs w:val="21"/>
        </w:rPr>
        <w:t>符合设计要求。</w:t>
      </w:r>
    </w:p>
    <w:p w:rsidR="00B15B34" w:rsidRPr="008620A1" w:rsidRDefault="008620A1" w:rsidP="008620A1">
      <w:pPr>
        <w:widowControl/>
        <w:numPr>
          <w:ilvl w:val="0"/>
          <w:numId w:val="20"/>
        </w:numPr>
        <w:jc w:val="left"/>
        <w:rPr>
          <w:rFonts w:asciiTheme="minorEastAsia" w:hAnsiTheme="minorEastAsia"/>
          <w:szCs w:val="21"/>
        </w:rPr>
      </w:pPr>
      <w:r>
        <w:rPr>
          <w:rFonts w:asciiTheme="minorEastAsia" w:hAnsiTheme="minorEastAsia"/>
          <w:szCs w:val="21"/>
        </w:rPr>
        <w:t>对于</w:t>
      </w:r>
      <w:r w:rsidR="00B15B34" w:rsidRPr="00D30905">
        <w:rPr>
          <w:rFonts w:asciiTheme="minorEastAsia" w:hAnsiTheme="minorEastAsia"/>
          <w:szCs w:val="21"/>
        </w:rPr>
        <w:t>不需要追溯的其它</w:t>
      </w:r>
      <w:r>
        <w:rPr>
          <w:rFonts w:asciiTheme="minorEastAsia" w:hAnsiTheme="minorEastAsia" w:hint="eastAsia"/>
          <w:szCs w:val="21"/>
        </w:rPr>
        <w:t>老型号产品，</w:t>
      </w:r>
      <w:r w:rsidR="00B15B34" w:rsidRPr="00D30905">
        <w:rPr>
          <w:rFonts w:asciiTheme="minorEastAsia" w:hAnsiTheme="minorEastAsia" w:hint="eastAsia"/>
          <w:szCs w:val="21"/>
        </w:rPr>
        <w:t>需要</w:t>
      </w:r>
      <w:r>
        <w:rPr>
          <w:rFonts w:asciiTheme="minorEastAsia" w:hAnsiTheme="minorEastAsia" w:hint="eastAsia"/>
          <w:szCs w:val="21"/>
        </w:rPr>
        <w:t>满足：①</w:t>
      </w:r>
      <w:r w:rsidR="00B15B34" w:rsidRPr="008620A1">
        <w:rPr>
          <w:rFonts w:asciiTheme="minorEastAsia" w:hAnsiTheme="minorEastAsia" w:hint="eastAsia"/>
          <w:szCs w:val="21"/>
        </w:rPr>
        <w:t>扭矩枪正常使用</w:t>
      </w:r>
      <w:r w:rsidRPr="008620A1">
        <w:rPr>
          <w:rFonts w:asciiTheme="minorEastAsia" w:hAnsiTheme="minorEastAsia" w:hint="eastAsia"/>
          <w:szCs w:val="21"/>
        </w:rPr>
        <w:t>，</w:t>
      </w:r>
      <w:r w:rsidR="00B15B34" w:rsidRPr="008620A1">
        <w:rPr>
          <w:rFonts w:asciiTheme="minorEastAsia" w:hAnsiTheme="minorEastAsia" w:hint="eastAsia"/>
          <w:szCs w:val="21"/>
        </w:rPr>
        <w:t>拧紧扭矩合格后放行到下一工位</w:t>
      </w:r>
      <w:r w:rsidR="00B15B34" w:rsidRPr="008620A1">
        <w:rPr>
          <w:rFonts w:asciiTheme="minorEastAsia" w:hAnsiTheme="minorEastAsia"/>
          <w:szCs w:val="21"/>
        </w:rPr>
        <w:t>。</w:t>
      </w:r>
      <w:r>
        <w:rPr>
          <w:rFonts w:asciiTheme="minorEastAsia" w:hAnsiTheme="minorEastAsia" w:hint="eastAsia"/>
          <w:szCs w:val="21"/>
        </w:rPr>
        <w:t>②</w:t>
      </w:r>
      <w:r w:rsidR="00B15B34" w:rsidRPr="008620A1">
        <w:rPr>
          <w:rFonts w:asciiTheme="minorEastAsia" w:hAnsiTheme="minorEastAsia"/>
          <w:szCs w:val="21"/>
        </w:rPr>
        <w:t>检测设备能够正常检测</w:t>
      </w:r>
      <w:r>
        <w:rPr>
          <w:rFonts w:asciiTheme="minorEastAsia" w:hAnsiTheme="minorEastAsia" w:hint="eastAsia"/>
          <w:szCs w:val="21"/>
        </w:rPr>
        <w:t>，</w:t>
      </w:r>
      <w:r w:rsidR="00B15B34" w:rsidRPr="008620A1">
        <w:rPr>
          <w:rFonts w:asciiTheme="minorEastAsia" w:hAnsiTheme="minorEastAsia"/>
          <w:szCs w:val="21"/>
        </w:rPr>
        <w:t>合格后放行</w:t>
      </w:r>
      <w:r>
        <w:rPr>
          <w:rFonts w:asciiTheme="minorEastAsia" w:hAnsiTheme="minorEastAsia"/>
          <w:szCs w:val="21"/>
        </w:rPr>
        <w:t>至下一工位</w:t>
      </w:r>
      <w:r>
        <w:rPr>
          <w:rFonts w:asciiTheme="minorEastAsia" w:hAnsiTheme="minorEastAsia" w:hint="eastAsia"/>
          <w:szCs w:val="21"/>
        </w:rPr>
        <w:t>，</w:t>
      </w:r>
      <w:r>
        <w:rPr>
          <w:rFonts w:asciiTheme="minorEastAsia" w:hAnsiTheme="minorEastAsia"/>
          <w:szCs w:val="21"/>
        </w:rPr>
        <w:t>可不进行追溯，不合格的产品要有报警提示功能</w:t>
      </w:r>
      <w:r>
        <w:rPr>
          <w:rFonts w:asciiTheme="minorEastAsia" w:hAnsiTheme="minorEastAsia" w:hint="eastAsia"/>
          <w:szCs w:val="21"/>
        </w:rPr>
        <w:t>。③</w:t>
      </w:r>
      <w:r w:rsidR="00B15B34" w:rsidRPr="008620A1">
        <w:rPr>
          <w:rFonts w:asciiTheme="minorEastAsia" w:hAnsiTheme="minorEastAsia"/>
          <w:szCs w:val="21"/>
        </w:rPr>
        <w:t>合</w:t>
      </w:r>
      <w:r w:rsidR="00B15B34" w:rsidRPr="008620A1">
        <w:rPr>
          <w:rFonts w:asciiTheme="minorEastAsia" w:hAnsiTheme="minorEastAsia" w:hint="eastAsia"/>
          <w:szCs w:val="21"/>
        </w:rPr>
        <w:t>同</w:t>
      </w:r>
      <w:r w:rsidR="00B15B34" w:rsidRPr="008620A1">
        <w:rPr>
          <w:rFonts w:asciiTheme="minorEastAsia" w:hAnsiTheme="minorEastAsia"/>
          <w:szCs w:val="21"/>
        </w:rPr>
        <w:t>签订后</w:t>
      </w:r>
      <w:r>
        <w:rPr>
          <w:rFonts w:asciiTheme="minorEastAsia" w:hAnsiTheme="minorEastAsia" w:hint="eastAsia"/>
          <w:szCs w:val="21"/>
        </w:rPr>
        <w:t>，</w:t>
      </w:r>
      <w:r w:rsidR="000C65A6">
        <w:rPr>
          <w:rFonts w:asciiTheme="minorEastAsia" w:hAnsiTheme="minorEastAsia" w:hint="eastAsia"/>
          <w:szCs w:val="21"/>
        </w:rPr>
        <w:t>甲方</w:t>
      </w:r>
      <w:r>
        <w:rPr>
          <w:rFonts w:asciiTheme="minorEastAsia" w:hAnsiTheme="minorEastAsia"/>
          <w:szCs w:val="21"/>
        </w:rPr>
        <w:t>向乙方</w:t>
      </w:r>
      <w:r w:rsidR="00B15B34" w:rsidRPr="008620A1">
        <w:rPr>
          <w:rFonts w:asciiTheme="minorEastAsia" w:hAnsiTheme="minorEastAsia"/>
          <w:szCs w:val="21"/>
        </w:rPr>
        <w:t>提供老</w:t>
      </w:r>
      <w:r>
        <w:rPr>
          <w:rFonts w:asciiTheme="minorEastAsia" w:hAnsiTheme="minorEastAsia"/>
          <w:szCs w:val="21"/>
        </w:rPr>
        <w:t>型号产品相应的工艺过程及要求</w:t>
      </w:r>
      <w:r>
        <w:rPr>
          <w:rFonts w:asciiTheme="minorEastAsia" w:hAnsiTheme="minorEastAsia" w:hint="eastAsia"/>
          <w:szCs w:val="21"/>
        </w:rPr>
        <w:t>，由乙方</w:t>
      </w:r>
      <w:r w:rsidR="00B15B34" w:rsidRPr="008620A1">
        <w:rPr>
          <w:rFonts w:asciiTheme="minorEastAsia" w:hAnsiTheme="minorEastAsia"/>
          <w:szCs w:val="21"/>
        </w:rPr>
        <w:t>进行编程</w:t>
      </w:r>
      <w:r w:rsidR="00A656FE" w:rsidRPr="008620A1">
        <w:rPr>
          <w:rFonts w:asciiTheme="minorEastAsia" w:hAnsiTheme="minorEastAsia"/>
          <w:szCs w:val="21"/>
        </w:rPr>
        <w:t>（</w:t>
      </w:r>
      <w:r w:rsidR="00B414D0">
        <w:rPr>
          <w:rFonts w:asciiTheme="minorEastAsia" w:hAnsiTheme="minorEastAsia"/>
          <w:szCs w:val="21"/>
        </w:rPr>
        <w:t>实现多种使用模式</w:t>
      </w:r>
      <w:r w:rsidR="00A656FE" w:rsidRPr="008620A1">
        <w:rPr>
          <w:rFonts w:asciiTheme="minorEastAsia" w:hAnsiTheme="minorEastAsia"/>
          <w:szCs w:val="21"/>
        </w:rPr>
        <w:t>共存）</w:t>
      </w:r>
      <w:r w:rsidR="00B15B34" w:rsidRPr="008620A1">
        <w:rPr>
          <w:rFonts w:asciiTheme="minorEastAsia" w:hAnsiTheme="minorEastAsia"/>
          <w:szCs w:val="21"/>
        </w:rPr>
        <w:t>。</w:t>
      </w:r>
    </w:p>
    <w:p w:rsidR="002D66D2" w:rsidRPr="00D30905" w:rsidRDefault="00B15B34" w:rsidP="001630C4">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106" w:name="_Toc58333306"/>
      <w:r w:rsidRPr="00D30905">
        <w:rPr>
          <w:rFonts w:asciiTheme="minorEastAsia" w:eastAsiaTheme="minorEastAsia" w:hAnsiTheme="minorEastAsia"/>
          <w:sz w:val="21"/>
          <w:szCs w:val="21"/>
        </w:rPr>
        <w:t>表面防护</w:t>
      </w:r>
      <w:bookmarkEnd w:id="104"/>
      <w:bookmarkEnd w:id="105"/>
      <w:bookmarkEnd w:id="106"/>
    </w:p>
    <w:p w:rsidR="00B87CAE" w:rsidRPr="00B87CAE" w:rsidRDefault="002D66D2" w:rsidP="00B87CAE">
      <w:pPr>
        <w:pStyle w:val="a8"/>
        <w:numPr>
          <w:ilvl w:val="0"/>
          <w:numId w:val="41"/>
        </w:numPr>
        <w:rPr>
          <w:rFonts w:asciiTheme="minorEastAsia" w:hAnsiTheme="minorEastAsia"/>
          <w:szCs w:val="21"/>
        </w:rPr>
      </w:pPr>
      <w:r w:rsidRPr="00B87CAE">
        <w:rPr>
          <w:rFonts w:asciiTheme="minorEastAsia" w:hAnsiTheme="minorEastAsia"/>
          <w:szCs w:val="21"/>
        </w:rPr>
        <w:t>所有金属的零部件和零部件组都必须要有表面防锈处理或者用不锈钢材料、铝合金制造。</w:t>
      </w:r>
    </w:p>
    <w:p w:rsidR="002D66D2" w:rsidRPr="00B87CAE" w:rsidRDefault="002D66D2" w:rsidP="00B87CAE">
      <w:pPr>
        <w:pStyle w:val="a8"/>
        <w:numPr>
          <w:ilvl w:val="0"/>
          <w:numId w:val="41"/>
        </w:numPr>
        <w:rPr>
          <w:rFonts w:asciiTheme="minorEastAsia" w:hAnsiTheme="minorEastAsia"/>
          <w:szCs w:val="21"/>
        </w:rPr>
      </w:pPr>
      <w:r w:rsidRPr="00B87CAE">
        <w:rPr>
          <w:rFonts w:asciiTheme="minorEastAsia" w:hAnsiTheme="minorEastAsia"/>
          <w:szCs w:val="21"/>
        </w:rPr>
        <w:t>颜色的说明由</w:t>
      </w:r>
      <w:r w:rsidR="000C65A6">
        <w:rPr>
          <w:rFonts w:asciiTheme="minorEastAsia" w:hAnsiTheme="minorEastAsia" w:hint="eastAsia"/>
          <w:szCs w:val="21"/>
        </w:rPr>
        <w:t>甲方</w:t>
      </w:r>
      <w:r w:rsidRPr="00B87CAE">
        <w:rPr>
          <w:rFonts w:asciiTheme="minorEastAsia" w:hAnsiTheme="minorEastAsia"/>
          <w:szCs w:val="21"/>
        </w:rPr>
        <w:t>在订购时书面确认。</w:t>
      </w:r>
    </w:p>
    <w:p w:rsidR="002D66D2" w:rsidRPr="00D30905" w:rsidRDefault="002D66D2" w:rsidP="001630C4">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107" w:name="_Toc289283989"/>
      <w:bookmarkStart w:id="108" w:name="_Toc1306"/>
      <w:bookmarkStart w:id="109" w:name="_Toc58333307"/>
      <w:r w:rsidRPr="00D30905">
        <w:rPr>
          <w:rFonts w:asciiTheme="minorEastAsia" w:eastAsiaTheme="minorEastAsia" w:hAnsiTheme="minorEastAsia"/>
          <w:sz w:val="21"/>
          <w:szCs w:val="21"/>
        </w:rPr>
        <w:t>颜色</w:t>
      </w:r>
      <w:bookmarkEnd w:id="107"/>
      <w:bookmarkEnd w:id="108"/>
      <w:bookmarkEnd w:id="109"/>
    </w:p>
    <w:p w:rsidR="002D66D2" w:rsidRPr="00D30905" w:rsidRDefault="002D66D2" w:rsidP="001630C4">
      <w:pPr>
        <w:ind w:firstLineChars="177" w:firstLine="372"/>
        <w:rPr>
          <w:rFonts w:asciiTheme="minorEastAsia" w:hAnsiTheme="minorEastAsia"/>
          <w:szCs w:val="21"/>
        </w:rPr>
      </w:pPr>
      <w:r w:rsidRPr="00D30905">
        <w:rPr>
          <w:rFonts w:asciiTheme="minorEastAsia" w:hAnsiTheme="minorEastAsia"/>
          <w:szCs w:val="21"/>
        </w:rPr>
        <w:t>所有机器设备的给色需由</w:t>
      </w:r>
      <w:r w:rsidR="000C65A6">
        <w:rPr>
          <w:rFonts w:asciiTheme="minorEastAsia" w:hAnsiTheme="minorEastAsia"/>
          <w:szCs w:val="21"/>
        </w:rPr>
        <w:t>甲方</w:t>
      </w:r>
      <w:r w:rsidRPr="00D30905">
        <w:rPr>
          <w:rFonts w:asciiTheme="minorEastAsia" w:hAnsiTheme="minorEastAsia"/>
          <w:szCs w:val="21"/>
        </w:rPr>
        <w:t>同意和书面确认。</w:t>
      </w:r>
    </w:p>
    <w:p w:rsidR="002D66D2" w:rsidRPr="00D30905" w:rsidRDefault="002D66D2" w:rsidP="001630C4">
      <w:pPr>
        <w:ind w:firstLineChars="177" w:firstLine="372"/>
        <w:rPr>
          <w:rFonts w:asciiTheme="minorEastAsia" w:hAnsiTheme="minorEastAsia"/>
          <w:szCs w:val="21"/>
        </w:rPr>
      </w:pPr>
      <w:r w:rsidRPr="00D30905">
        <w:rPr>
          <w:rFonts w:asciiTheme="minorEastAsia" w:hAnsiTheme="minorEastAsia"/>
          <w:szCs w:val="21"/>
        </w:rPr>
        <w:t>在此给出下列基本色确认：</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51"/>
        <w:gridCol w:w="3596"/>
      </w:tblGrid>
      <w:tr w:rsidR="002D66D2" w:rsidRPr="001630C4" w:rsidTr="00DB21DC">
        <w:trPr>
          <w:jc w:val="center"/>
        </w:trPr>
        <w:tc>
          <w:tcPr>
            <w:tcW w:w="4451" w:type="dxa"/>
          </w:tcPr>
          <w:p w:rsidR="002D66D2" w:rsidRPr="006401C7" w:rsidRDefault="002D66D2" w:rsidP="001630C4">
            <w:pPr>
              <w:jc w:val="center"/>
              <w:rPr>
                <w:rFonts w:asciiTheme="minorEastAsia" w:hAnsiTheme="minorEastAsia"/>
                <w:b/>
              </w:rPr>
            </w:pPr>
            <w:bookmarkStart w:id="110" w:name="_GoBack" w:colFirst="0" w:colLast="1"/>
            <w:r w:rsidRPr="006401C7">
              <w:rPr>
                <w:rFonts w:asciiTheme="minorEastAsia" w:hAnsiTheme="minorEastAsia"/>
                <w:b/>
              </w:rPr>
              <w:t>名称</w:t>
            </w:r>
          </w:p>
        </w:tc>
        <w:tc>
          <w:tcPr>
            <w:tcW w:w="3596" w:type="dxa"/>
          </w:tcPr>
          <w:p w:rsidR="002D66D2" w:rsidRPr="006401C7" w:rsidRDefault="002D66D2" w:rsidP="001630C4">
            <w:pPr>
              <w:jc w:val="center"/>
              <w:rPr>
                <w:rFonts w:asciiTheme="minorEastAsia" w:hAnsiTheme="minorEastAsia"/>
                <w:b/>
              </w:rPr>
            </w:pPr>
            <w:r w:rsidRPr="006401C7">
              <w:rPr>
                <w:rFonts w:asciiTheme="minorEastAsia" w:hAnsiTheme="minorEastAsia"/>
                <w:b/>
              </w:rPr>
              <w:t>色彩</w:t>
            </w:r>
          </w:p>
        </w:tc>
      </w:tr>
      <w:bookmarkEnd w:id="110"/>
      <w:tr w:rsidR="002D66D2" w:rsidRPr="001630C4" w:rsidTr="00DB21DC">
        <w:trPr>
          <w:jc w:val="center"/>
        </w:trPr>
        <w:tc>
          <w:tcPr>
            <w:tcW w:w="4451" w:type="dxa"/>
          </w:tcPr>
          <w:p w:rsidR="002D66D2" w:rsidRPr="001630C4" w:rsidRDefault="002D66D2" w:rsidP="001630C4">
            <w:pPr>
              <w:rPr>
                <w:rFonts w:asciiTheme="minorEastAsia" w:hAnsiTheme="minorEastAsia"/>
              </w:rPr>
            </w:pPr>
            <w:r w:rsidRPr="001630C4">
              <w:rPr>
                <w:rFonts w:asciiTheme="minorEastAsia" w:hAnsiTheme="minorEastAsia" w:hint="eastAsia"/>
              </w:rPr>
              <w:t>输送线本体、</w:t>
            </w:r>
            <w:r w:rsidRPr="001630C4">
              <w:rPr>
                <w:rFonts w:asciiTheme="minorEastAsia" w:hAnsiTheme="minorEastAsia"/>
              </w:rPr>
              <w:t>龙门架</w:t>
            </w:r>
          </w:p>
        </w:tc>
        <w:tc>
          <w:tcPr>
            <w:tcW w:w="3596" w:type="dxa"/>
          </w:tcPr>
          <w:p w:rsidR="002D66D2" w:rsidRPr="001630C4" w:rsidRDefault="002D66D2" w:rsidP="001630C4">
            <w:pPr>
              <w:rPr>
                <w:rFonts w:asciiTheme="minorEastAsia" w:hAnsiTheme="minorEastAsia"/>
              </w:rPr>
            </w:pPr>
            <w:r w:rsidRPr="001630C4">
              <w:rPr>
                <w:rFonts w:asciiTheme="minorEastAsia" w:hAnsiTheme="minorEastAsia"/>
              </w:rPr>
              <w:t>RAL 9001</w:t>
            </w:r>
          </w:p>
        </w:tc>
      </w:tr>
      <w:tr w:rsidR="002D66D2" w:rsidRPr="001630C4" w:rsidTr="00DB21DC">
        <w:trPr>
          <w:jc w:val="center"/>
        </w:trPr>
        <w:tc>
          <w:tcPr>
            <w:tcW w:w="4451" w:type="dxa"/>
          </w:tcPr>
          <w:p w:rsidR="002D66D2" w:rsidRPr="001630C4" w:rsidRDefault="002D66D2" w:rsidP="001630C4">
            <w:pPr>
              <w:rPr>
                <w:rFonts w:asciiTheme="minorEastAsia" w:hAnsiTheme="minorEastAsia"/>
              </w:rPr>
            </w:pPr>
            <w:r w:rsidRPr="001630C4">
              <w:rPr>
                <w:rFonts w:asciiTheme="minorEastAsia" w:hAnsiTheme="minorEastAsia"/>
              </w:rPr>
              <w:t>控制柜 (制造商标准色调)</w:t>
            </w:r>
          </w:p>
        </w:tc>
        <w:tc>
          <w:tcPr>
            <w:tcW w:w="3596" w:type="dxa"/>
          </w:tcPr>
          <w:p w:rsidR="002D66D2" w:rsidRPr="001630C4" w:rsidRDefault="002D66D2" w:rsidP="001630C4">
            <w:pPr>
              <w:rPr>
                <w:rFonts w:asciiTheme="minorEastAsia" w:hAnsiTheme="minorEastAsia"/>
              </w:rPr>
            </w:pPr>
            <w:r w:rsidRPr="001630C4">
              <w:rPr>
                <w:rFonts w:asciiTheme="minorEastAsia" w:hAnsiTheme="minorEastAsia"/>
              </w:rPr>
              <w:t>RAL 9001</w:t>
            </w:r>
          </w:p>
        </w:tc>
      </w:tr>
      <w:tr w:rsidR="002D66D2" w:rsidRPr="001630C4" w:rsidTr="00DB21DC">
        <w:trPr>
          <w:jc w:val="center"/>
        </w:trPr>
        <w:tc>
          <w:tcPr>
            <w:tcW w:w="4451" w:type="dxa"/>
          </w:tcPr>
          <w:p w:rsidR="002D66D2" w:rsidRPr="001630C4" w:rsidRDefault="002D66D2" w:rsidP="001630C4">
            <w:pPr>
              <w:rPr>
                <w:rFonts w:asciiTheme="minorEastAsia" w:hAnsiTheme="minorEastAsia"/>
              </w:rPr>
            </w:pPr>
            <w:r w:rsidRPr="001630C4">
              <w:rPr>
                <w:rFonts w:asciiTheme="minorEastAsia" w:hAnsiTheme="minorEastAsia" w:hint="eastAsia"/>
              </w:rPr>
              <w:t>升降机护栏</w:t>
            </w:r>
          </w:p>
        </w:tc>
        <w:tc>
          <w:tcPr>
            <w:tcW w:w="3596" w:type="dxa"/>
          </w:tcPr>
          <w:p w:rsidR="002D66D2" w:rsidRPr="001630C4" w:rsidRDefault="002D66D2" w:rsidP="001630C4">
            <w:pPr>
              <w:rPr>
                <w:rFonts w:asciiTheme="minorEastAsia" w:hAnsiTheme="minorEastAsia"/>
              </w:rPr>
            </w:pPr>
            <w:r w:rsidRPr="001630C4">
              <w:rPr>
                <w:rFonts w:asciiTheme="minorEastAsia" w:hAnsiTheme="minorEastAsia"/>
              </w:rPr>
              <w:t>RAL 9001</w:t>
            </w:r>
          </w:p>
        </w:tc>
      </w:tr>
      <w:tr w:rsidR="002D66D2" w:rsidRPr="001630C4" w:rsidTr="00DB21DC">
        <w:trPr>
          <w:jc w:val="center"/>
        </w:trPr>
        <w:tc>
          <w:tcPr>
            <w:tcW w:w="4451" w:type="dxa"/>
          </w:tcPr>
          <w:p w:rsidR="002D66D2" w:rsidRPr="001630C4" w:rsidRDefault="002D66D2" w:rsidP="001630C4">
            <w:pPr>
              <w:rPr>
                <w:rFonts w:asciiTheme="minorEastAsia" w:hAnsiTheme="minorEastAsia"/>
              </w:rPr>
            </w:pPr>
            <w:r w:rsidRPr="001630C4">
              <w:rPr>
                <w:rFonts w:asciiTheme="minorEastAsia" w:hAnsiTheme="minorEastAsia"/>
              </w:rPr>
              <w:t>压缩空气用管道</w:t>
            </w:r>
          </w:p>
        </w:tc>
        <w:tc>
          <w:tcPr>
            <w:tcW w:w="3596" w:type="dxa"/>
          </w:tcPr>
          <w:p w:rsidR="002D66D2" w:rsidRPr="001630C4" w:rsidRDefault="002D66D2" w:rsidP="001630C4">
            <w:pPr>
              <w:rPr>
                <w:rFonts w:asciiTheme="minorEastAsia" w:hAnsiTheme="minorEastAsia"/>
              </w:rPr>
            </w:pPr>
            <w:r w:rsidRPr="001630C4">
              <w:rPr>
                <w:rFonts w:asciiTheme="minorEastAsia" w:hAnsiTheme="minorEastAsia"/>
              </w:rPr>
              <w:t>RAL 7001 银灰</w:t>
            </w:r>
          </w:p>
        </w:tc>
      </w:tr>
    </w:tbl>
    <w:p w:rsidR="002D66D2" w:rsidRPr="007F453F" w:rsidRDefault="007F453F" w:rsidP="007F453F">
      <w:pPr>
        <w:pStyle w:val="2"/>
        <w:keepNext w:val="0"/>
        <w:numPr>
          <w:ilvl w:val="1"/>
          <w:numId w:val="4"/>
        </w:numPr>
        <w:tabs>
          <w:tab w:val="left" w:pos="540"/>
        </w:tabs>
        <w:spacing w:before="40" w:after="40"/>
        <w:rPr>
          <w:rFonts w:asciiTheme="minorEastAsia" w:eastAsiaTheme="minorEastAsia" w:hAnsiTheme="minorEastAsia"/>
          <w:sz w:val="21"/>
          <w:szCs w:val="21"/>
        </w:rPr>
      </w:pPr>
      <w:bookmarkStart w:id="111" w:name="_Toc58333308"/>
      <w:r>
        <w:rPr>
          <w:rFonts w:asciiTheme="minorEastAsia" w:eastAsiaTheme="minorEastAsia" w:hAnsiTheme="minorEastAsia" w:hint="eastAsia"/>
          <w:sz w:val="21"/>
          <w:szCs w:val="21"/>
        </w:rPr>
        <w:t>安全</w:t>
      </w:r>
      <w:bookmarkEnd w:id="111"/>
    </w:p>
    <w:p w:rsidR="002D66D2" w:rsidRPr="001630C4" w:rsidRDefault="002D66D2" w:rsidP="001630C4">
      <w:pPr>
        <w:widowControl/>
        <w:numPr>
          <w:ilvl w:val="0"/>
          <w:numId w:val="21"/>
        </w:numPr>
        <w:jc w:val="left"/>
        <w:rPr>
          <w:rFonts w:asciiTheme="minorEastAsia" w:hAnsiTheme="minorEastAsia"/>
        </w:rPr>
      </w:pPr>
      <w:bookmarkStart w:id="112" w:name="_Toc248761339"/>
      <w:bookmarkStart w:id="113" w:name="_Toc248761327"/>
      <w:r w:rsidRPr="001630C4">
        <w:rPr>
          <w:rFonts w:asciiTheme="minorEastAsia" w:hAnsiTheme="minorEastAsia"/>
        </w:rPr>
        <w:t>机器</w:t>
      </w:r>
      <w:bookmarkEnd w:id="112"/>
      <w:r w:rsidRPr="001630C4">
        <w:rPr>
          <w:rFonts w:asciiTheme="minorEastAsia" w:hAnsiTheme="minorEastAsia"/>
        </w:rPr>
        <w:t>防护栏或盖</w:t>
      </w:r>
    </w:p>
    <w:p w:rsidR="002D66D2" w:rsidRPr="001630C4" w:rsidRDefault="007F453F" w:rsidP="001630C4">
      <w:pPr>
        <w:ind w:left="720"/>
        <w:rPr>
          <w:rFonts w:asciiTheme="minorEastAsia" w:hAnsiTheme="minorEastAsia"/>
        </w:rPr>
      </w:pPr>
      <w:r>
        <w:rPr>
          <w:rFonts w:asciiTheme="minorEastAsia" w:hAnsiTheme="minorEastAsia"/>
        </w:rPr>
        <w:t>为了隔离机器设备的潜在危险，要在</w:t>
      </w:r>
      <w:r w:rsidR="002D66D2" w:rsidRPr="001630C4">
        <w:rPr>
          <w:rFonts w:asciiTheme="minorEastAsia" w:hAnsiTheme="minorEastAsia"/>
        </w:rPr>
        <w:t>可能发生危险的地方加防护栏或盖。侧面的隔离可以使用防冲击的透明有机玻璃或使用带有筛孔的栅栏。机器壳体的设立目的在于防止材料飞溅的危险及运动部件危险发生。</w:t>
      </w:r>
    </w:p>
    <w:p w:rsidR="002D66D2" w:rsidRPr="001630C4" w:rsidRDefault="002D66D2" w:rsidP="001630C4">
      <w:pPr>
        <w:widowControl/>
        <w:numPr>
          <w:ilvl w:val="1"/>
          <w:numId w:val="22"/>
        </w:numPr>
        <w:jc w:val="left"/>
        <w:rPr>
          <w:rFonts w:asciiTheme="minorEastAsia" w:hAnsiTheme="minorEastAsia"/>
        </w:rPr>
      </w:pPr>
      <w:r w:rsidRPr="001630C4">
        <w:rPr>
          <w:rFonts w:asciiTheme="minorEastAsia" w:hAnsiTheme="minorEastAsia"/>
        </w:rPr>
        <w:t>侧面隔离栏可以简易清洗</w:t>
      </w:r>
      <w:r w:rsidR="00A71694">
        <w:rPr>
          <w:rFonts w:asciiTheme="minorEastAsia" w:hAnsiTheme="minorEastAsia" w:hint="eastAsia"/>
        </w:rPr>
        <w:t>。</w:t>
      </w:r>
    </w:p>
    <w:p w:rsidR="002D66D2" w:rsidRPr="001630C4" w:rsidRDefault="002D66D2" w:rsidP="001630C4">
      <w:pPr>
        <w:widowControl/>
        <w:numPr>
          <w:ilvl w:val="1"/>
          <w:numId w:val="22"/>
        </w:numPr>
        <w:jc w:val="left"/>
        <w:rPr>
          <w:rFonts w:asciiTheme="minorEastAsia" w:hAnsiTheme="minorEastAsia"/>
        </w:rPr>
      </w:pPr>
      <w:r w:rsidRPr="001630C4">
        <w:rPr>
          <w:rFonts w:asciiTheme="minorEastAsia" w:hAnsiTheme="minorEastAsia"/>
        </w:rPr>
        <w:t>在设备可能的局部热源要采用相应措施</w:t>
      </w:r>
      <w:r w:rsidR="00A71694">
        <w:rPr>
          <w:rFonts w:asciiTheme="minorEastAsia" w:hAnsiTheme="minorEastAsia" w:hint="eastAsia"/>
        </w:rPr>
        <w:t>。</w:t>
      </w:r>
    </w:p>
    <w:p w:rsidR="002D66D2" w:rsidRPr="001630C4" w:rsidRDefault="002D66D2" w:rsidP="001630C4">
      <w:pPr>
        <w:widowControl/>
        <w:numPr>
          <w:ilvl w:val="0"/>
          <w:numId w:val="21"/>
        </w:numPr>
        <w:jc w:val="left"/>
        <w:rPr>
          <w:rFonts w:asciiTheme="minorEastAsia" w:hAnsiTheme="minorEastAsia"/>
        </w:rPr>
      </w:pPr>
      <w:r w:rsidRPr="001630C4">
        <w:rPr>
          <w:rFonts w:asciiTheme="minorEastAsia" w:hAnsiTheme="minorEastAsia"/>
        </w:rPr>
        <w:t>厂区内工作</w:t>
      </w:r>
      <w:bookmarkEnd w:id="113"/>
    </w:p>
    <w:p w:rsidR="002D66D2" w:rsidRPr="001630C4" w:rsidRDefault="002D66D2" w:rsidP="001630C4">
      <w:pPr>
        <w:ind w:left="720"/>
        <w:rPr>
          <w:rFonts w:asciiTheme="minorEastAsia" w:hAnsiTheme="minorEastAsia"/>
        </w:rPr>
      </w:pPr>
      <w:r w:rsidRPr="001630C4">
        <w:rPr>
          <w:rFonts w:asciiTheme="minorEastAsia" w:hAnsiTheme="minorEastAsia"/>
        </w:rPr>
        <w:t>供应商在厂区内工作必须遵循通用的安全规定，并对违反安全规定造成的后果负全责。供应商必须给</w:t>
      </w:r>
      <w:r w:rsidR="00A71694">
        <w:rPr>
          <w:rFonts w:asciiTheme="minorEastAsia" w:hAnsiTheme="minorEastAsia" w:hint="eastAsia"/>
        </w:rPr>
        <w:t>他</w:t>
      </w:r>
      <w:r w:rsidRPr="001630C4">
        <w:rPr>
          <w:rFonts w:asciiTheme="minorEastAsia" w:hAnsiTheme="minorEastAsia"/>
        </w:rPr>
        <w:t>所委托</w:t>
      </w:r>
      <w:r w:rsidR="00A71694">
        <w:rPr>
          <w:rFonts w:asciiTheme="minorEastAsia" w:hAnsiTheme="minorEastAsia" w:hint="eastAsia"/>
        </w:rPr>
        <w:t>/派遣</w:t>
      </w:r>
      <w:r w:rsidRPr="001630C4">
        <w:rPr>
          <w:rFonts w:asciiTheme="minorEastAsia" w:hAnsiTheme="minorEastAsia"/>
        </w:rPr>
        <w:t>的员工，包括二级供应商进行厂区秩序条例的培训。</w:t>
      </w:r>
    </w:p>
    <w:p w:rsidR="002D66D2" w:rsidRPr="001630C4" w:rsidRDefault="002D66D2" w:rsidP="001630C4">
      <w:pPr>
        <w:widowControl/>
        <w:numPr>
          <w:ilvl w:val="0"/>
          <w:numId w:val="21"/>
        </w:numPr>
        <w:jc w:val="left"/>
        <w:rPr>
          <w:rFonts w:asciiTheme="minorEastAsia" w:hAnsiTheme="minorEastAsia"/>
        </w:rPr>
      </w:pPr>
      <w:bookmarkStart w:id="114" w:name="_Toc248761328"/>
      <w:r w:rsidRPr="001630C4">
        <w:rPr>
          <w:rFonts w:asciiTheme="minorEastAsia" w:hAnsiTheme="minorEastAsia"/>
        </w:rPr>
        <w:t>机器设备自身安全</w:t>
      </w:r>
      <w:bookmarkEnd w:id="114"/>
    </w:p>
    <w:p w:rsidR="002D66D2" w:rsidRPr="001630C4" w:rsidRDefault="002D66D2" w:rsidP="001630C4">
      <w:pPr>
        <w:widowControl/>
        <w:numPr>
          <w:ilvl w:val="1"/>
          <w:numId w:val="23"/>
        </w:numPr>
        <w:jc w:val="left"/>
        <w:rPr>
          <w:rFonts w:asciiTheme="minorEastAsia" w:hAnsiTheme="minorEastAsia"/>
        </w:rPr>
      </w:pPr>
      <w:r w:rsidRPr="001630C4">
        <w:rPr>
          <w:rFonts w:asciiTheme="minorEastAsia" w:hAnsiTheme="minorEastAsia"/>
        </w:rPr>
        <w:lastRenderedPageBreak/>
        <w:t>供应商必须证明</w:t>
      </w:r>
      <w:r w:rsidRPr="001630C4">
        <w:rPr>
          <w:rFonts w:asciiTheme="minorEastAsia" w:hAnsiTheme="minorEastAsia" w:hint="eastAsia"/>
        </w:rPr>
        <w:t>，</w:t>
      </w:r>
      <w:r w:rsidRPr="001630C4">
        <w:rPr>
          <w:rFonts w:asciiTheme="minorEastAsia" w:hAnsiTheme="minorEastAsia"/>
        </w:rPr>
        <w:t>当由于能源（电动，气动等）的突然中断</w:t>
      </w:r>
      <w:r w:rsidRPr="001630C4">
        <w:rPr>
          <w:rFonts w:asciiTheme="minorEastAsia" w:hAnsiTheme="minorEastAsia" w:hint="eastAsia"/>
        </w:rPr>
        <w:t>时，</w:t>
      </w:r>
      <w:r w:rsidRPr="001630C4">
        <w:rPr>
          <w:rFonts w:asciiTheme="minorEastAsia" w:hAnsiTheme="minorEastAsia"/>
        </w:rPr>
        <w:t>其生产的机器设备不会造成对于人员</w:t>
      </w:r>
      <w:r w:rsidRPr="001630C4">
        <w:rPr>
          <w:rFonts w:asciiTheme="minorEastAsia" w:hAnsiTheme="minorEastAsia" w:hint="eastAsia"/>
        </w:rPr>
        <w:t>、</w:t>
      </w:r>
      <w:r w:rsidRPr="001630C4">
        <w:rPr>
          <w:rFonts w:asciiTheme="minorEastAsia" w:hAnsiTheme="minorEastAsia"/>
        </w:rPr>
        <w:t>物品</w:t>
      </w:r>
      <w:r w:rsidRPr="001630C4">
        <w:rPr>
          <w:rFonts w:asciiTheme="minorEastAsia" w:hAnsiTheme="minorEastAsia" w:hint="eastAsia"/>
        </w:rPr>
        <w:t>、</w:t>
      </w:r>
      <w:r w:rsidRPr="001630C4">
        <w:rPr>
          <w:rFonts w:asciiTheme="minorEastAsia" w:hAnsiTheme="minorEastAsia"/>
        </w:rPr>
        <w:t>机器自身以及环境的危害。</w:t>
      </w:r>
    </w:p>
    <w:p w:rsidR="002D66D2" w:rsidRPr="001630C4" w:rsidRDefault="00B078E9" w:rsidP="001630C4">
      <w:pPr>
        <w:widowControl/>
        <w:numPr>
          <w:ilvl w:val="1"/>
          <w:numId w:val="23"/>
        </w:numPr>
        <w:jc w:val="left"/>
        <w:rPr>
          <w:rFonts w:asciiTheme="minorEastAsia" w:hAnsiTheme="minorEastAsia"/>
        </w:rPr>
      </w:pPr>
      <w:r>
        <w:rPr>
          <w:rFonts w:asciiTheme="minorEastAsia" w:hAnsiTheme="minorEastAsia"/>
        </w:rPr>
        <w:t>在出现</w:t>
      </w:r>
      <w:r w:rsidR="002D66D2" w:rsidRPr="001630C4">
        <w:rPr>
          <w:rFonts w:asciiTheme="minorEastAsia" w:hAnsiTheme="minorEastAsia"/>
        </w:rPr>
        <w:t>能源</w:t>
      </w:r>
      <w:r w:rsidRPr="001630C4">
        <w:rPr>
          <w:rFonts w:asciiTheme="minorEastAsia" w:hAnsiTheme="minorEastAsia"/>
        </w:rPr>
        <w:t>（电动，气动等）</w:t>
      </w:r>
      <w:r w:rsidR="002D66D2" w:rsidRPr="001630C4">
        <w:rPr>
          <w:rFonts w:asciiTheme="minorEastAsia" w:hAnsiTheme="minorEastAsia"/>
        </w:rPr>
        <w:t>中断的情况下必须保证设有使得机器设备重新正常运行的备用方案。当再次通电</w:t>
      </w:r>
      <w:r>
        <w:rPr>
          <w:rFonts w:asciiTheme="minorEastAsia" w:hAnsiTheme="minorEastAsia" w:hint="eastAsia"/>
        </w:rPr>
        <w:t>/气</w:t>
      </w:r>
      <w:r w:rsidR="002D66D2" w:rsidRPr="001630C4">
        <w:rPr>
          <w:rFonts w:asciiTheme="minorEastAsia" w:hAnsiTheme="minorEastAsia"/>
        </w:rPr>
        <w:t>时，机器设备必须处于当前位置，不允许其自动运行。</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115" w:name="_Toc289283992"/>
      <w:bookmarkStart w:id="116" w:name="_Toc2502"/>
      <w:bookmarkStart w:id="117" w:name="_Toc248761341"/>
      <w:bookmarkStart w:id="118" w:name="_Toc58333309"/>
      <w:r w:rsidRPr="001630C4">
        <w:rPr>
          <w:rFonts w:asciiTheme="minorEastAsia" w:eastAsiaTheme="minorEastAsia" w:hAnsiTheme="minorEastAsia"/>
        </w:rPr>
        <w:t>文件和资料</w:t>
      </w:r>
      <w:bookmarkEnd w:id="115"/>
      <w:bookmarkEnd w:id="116"/>
      <w:bookmarkEnd w:id="117"/>
      <w:bookmarkEnd w:id="118"/>
    </w:p>
    <w:p w:rsidR="002D66D2" w:rsidRPr="001630C4" w:rsidRDefault="00921576" w:rsidP="001630C4">
      <w:pPr>
        <w:pStyle w:val="2"/>
        <w:keepNext w:val="0"/>
        <w:numPr>
          <w:ilvl w:val="1"/>
          <w:numId w:val="4"/>
        </w:numPr>
        <w:tabs>
          <w:tab w:val="left" w:pos="540"/>
        </w:tabs>
        <w:spacing w:before="40" w:after="40"/>
        <w:rPr>
          <w:rFonts w:asciiTheme="minorEastAsia" w:eastAsiaTheme="minorEastAsia" w:hAnsiTheme="minorEastAsia"/>
          <w:lang w:val="tr-TR"/>
        </w:rPr>
      </w:pPr>
      <w:bookmarkStart w:id="119" w:name="_Toc58333310"/>
      <w:r>
        <w:rPr>
          <w:rFonts w:asciiTheme="minorEastAsia" w:eastAsiaTheme="minorEastAsia" w:hAnsiTheme="minorEastAsia"/>
          <w:lang w:val="tr-TR"/>
        </w:rPr>
        <w:t>报价阶段</w:t>
      </w:r>
      <w:bookmarkEnd w:id="119"/>
    </w:p>
    <w:p w:rsidR="002D66D2" w:rsidRPr="001630C4" w:rsidRDefault="002D66D2" w:rsidP="001630C4">
      <w:pPr>
        <w:widowControl/>
        <w:numPr>
          <w:ilvl w:val="0"/>
          <w:numId w:val="21"/>
        </w:numPr>
        <w:jc w:val="left"/>
        <w:rPr>
          <w:rFonts w:asciiTheme="minorEastAsia" w:hAnsiTheme="minorEastAsia"/>
        </w:rPr>
      </w:pPr>
      <w:r w:rsidRPr="001630C4">
        <w:rPr>
          <w:rFonts w:asciiTheme="minorEastAsia" w:hAnsiTheme="minorEastAsia"/>
        </w:rPr>
        <w:t xml:space="preserve">整体的平面布置及尺寸 </w:t>
      </w:r>
    </w:p>
    <w:p w:rsidR="002D66D2" w:rsidRPr="001630C4" w:rsidRDefault="002D66D2" w:rsidP="001630C4">
      <w:pPr>
        <w:widowControl/>
        <w:numPr>
          <w:ilvl w:val="0"/>
          <w:numId w:val="21"/>
        </w:numPr>
        <w:jc w:val="left"/>
        <w:rPr>
          <w:rFonts w:asciiTheme="minorEastAsia" w:hAnsiTheme="minorEastAsia"/>
        </w:rPr>
      </w:pPr>
      <w:r w:rsidRPr="001630C4">
        <w:rPr>
          <w:rFonts w:asciiTheme="minorEastAsia" w:hAnsiTheme="minorEastAsia"/>
        </w:rPr>
        <w:t xml:space="preserve">发货日期 </w:t>
      </w:r>
    </w:p>
    <w:p w:rsidR="002D66D2" w:rsidRPr="001630C4" w:rsidRDefault="002D66D2" w:rsidP="001630C4">
      <w:pPr>
        <w:widowControl/>
        <w:numPr>
          <w:ilvl w:val="0"/>
          <w:numId w:val="21"/>
        </w:numPr>
        <w:jc w:val="left"/>
        <w:rPr>
          <w:rFonts w:asciiTheme="minorEastAsia" w:hAnsiTheme="minorEastAsia"/>
        </w:rPr>
      </w:pPr>
      <w:r w:rsidRPr="001630C4">
        <w:rPr>
          <w:rFonts w:asciiTheme="minorEastAsia" w:hAnsiTheme="minorEastAsia"/>
        </w:rPr>
        <w:t>要求的付款天数</w:t>
      </w:r>
    </w:p>
    <w:p w:rsidR="002D66D2" w:rsidRPr="00DB21DC" w:rsidRDefault="002D66D2" w:rsidP="001630C4">
      <w:pPr>
        <w:widowControl/>
        <w:numPr>
          <w:ilvl w:val="0"/>
          <w:numId w:val="21"/>
        </w:numPr>
        <w:jc w:val="left"/>
        <w:rPr>
          <w:rFonts w:asciiTheme="minorEastAsia" w:hAnsiTheme="minorEastAsia"/>
        </w:rPr>
      </w:pPr>
      <w:r w:rsidRPr="001630C4">
        <w:rPr>
          <w:rFonts w:asciiTheme="minorEastAsia" w:hAnsiTheme="minorEastAsia"/>
        </w:rPr>
        <w:t>保修范围和条件</w:t>
      </w:r>
    </w:p>
    <w:p w:rsidR="002D66D2" w:rsidRPr="001630C4" w:rsidRDefault="009106C7" w:rsidP="001630C4">
      <w:pPr>
        <w:pStyle w:val="2"/>
        <w:keepNext w:val="0"/>
        <w:numPr>
          <w:ilvl w:val="1"/>
          <w:numId w:val="4"/>
        </w:numPr>
        <w:tabs>
          <w:tab w:val="left" w:pos="540"/>
        </w:tabs>
        <w:spacing w:before="40" w:after="40"/>
        <w:rPr>
          <w:rFonts w:asciiTheme="minorEastAsia" w:eastAsiaTheme="minorEastAsia" w:hAnsiTheme="minorEastAsia"/>
          <w:lang w:val="tr-TR"/>
        </w:rPr>
      </w:pPr>
      <w:bookmarkStart w:id="120" w:name="_Toc58333311"/>
      <w:r>
        <w:rPr>
          <w:rFonts w:asciiTheme="minorEastAsia" w:eastAsiaTheme="minorEastAsia" w:hAnsiTheme="minorEastAsia" w:hint="eastAsia"/>
          <w:lang w:val="tr-TR"/>
        </w:rPr>
        <w:t>设计制造阶段</w:t>
      </w:r>
      <w:bookmarkEnd w:id="120"/>
    </w:p>
    <w:p w:rsidR="002D66D2" w:rsidRPr="001630C4" w:rsidRDefault="002D66D2" w:rsidP="001630C4">
      <w:pPr>
        <w:widowControl/>
        <w:numPr>
          <w:ilvl w:val="0"/>
          <w:numId w:val="24"/>
        </w:numPr>
        <w:jc w:val="left"/>
        <w:rPr>
          <w:rFonts w:asciiTheme="minorEastAsia" w:hAnsiTheme="minorEastAsia"/>
          <w:lang w:val="tr-TR"/>
        </w:rPr>
      </w:pPr>
      <w:r w:rsidRPr="001630C4">
        <w:rPr>
          <w:rFonts w:asciiTheme="minorEastAsia" w:hAnsiTheme="minorEastAsia"/>
          <w:lang w:val="tr-TR"/>
        </w:rPr>
        <w:t>加工之前的设计评审，此设计必须得到</w:t>
      </w:r>
      <w:r w:rsidRPr="001630C4">
        <w:rPr>
          <w:rFonts w:asciiTheme="minorEastAsia" w:hAnsiTheme="minorEastAsia" w:hint="eastAsia"/>
          <w:lang w:val="tr-TR"/>
        </w:rPr>
        <w:t>甲方</w:t>
      </w:r>
      <w:r w:rsidRPr="001630C4">
        <w:rPr>
          <w:rFonts w:asciiTheme="minorEastAsia" w:hAnsiTheme="minorEastAsia"/>
          <w:lang w:val="tr-TR"/>
        </w:rPr>
        <w:t>的批准</w:t>
      </w:r>
      <w:r w:rsidRPr="001630C4">
        <w:rPr>
          <w:rFonts w:asciiTheme="minorEastAsia" w:hAnsiTheme="minorEastAsia" w:hint="eastAsia"/>
          <w:lang w:val="tr-TR"/>
        </w:rPr>
        <w:t>。</w:t>
      </w:r>
    </w:p>
    <w:p w:rsidR="002D66D2" w:rsidRPr="001630C4" w:rsidRDefault="002D66D2" w:rsidP="001630C4">
      <w:pPr>
        <w:widowControl/>
        <w:numPr>
          <w:ilvl w:val="0"/>
          <w:numId w:val="24"/>
        </w:numPr>
        <w:jc w:val="left"/>
        <w:rPr>
          <w:rFonts w:asciiTheme="minorEastAsia" w:hAnsiTheme="minorEastAsia"/>
          <w:lang w:val="tr-TR"/>
        </w:rPr>
      </w:pPr>
      <w:r w:rsidRPr="001630C4">
        <w:rPr>
          <w:rFonts w:asciiTheme="minorEastAsia" w:hAnsiTheme="minorEastAsia"/>
          <w:lang w:val="tr-TR"/>
        </w:rPr>
        <w:t>详细的项目进度表，包括设计、加工、安装等所有阶段</w:t>
      </w:r>
      <w:r w:rsidRPr="001630C4">
        <w:rPr>
          <w:rFonts w:asciiTheme="minorEastAsia" w:hAnsiTheme="minorEastAsia" w:hint="eastAsia"/>
          <w:lang w:val="tr-TR"/>
        </w:rPr>
        <w:t>。</w:t>
      </w:r>
    </w:p>
    <w:p w:rsidR="002D66D2" w:rsidRPr="001630C4" w:rsidRDefault="002D66D2" w:rsidP="001630C4">
      <w:pPr>
        <w:widowControl/>
        <w:numPr>
          <w:ilvl w:val="0"/>
          <w:numId w:val="24"/>
        </w:numPr>
        <w:jc w:val="left"/>
        <w:rPr>
          <w:rFonts w:asciiTheme="minorEastAsia" w:hAnsiTheme="minorEastAsia"/>
          <w:lang w:val="tr-TR"/>
        </w:rPr>
      </w:pPr>
      <w:r w:rsidRPr="001630C4">
        <w:rPr>
          <w:rFonts w:asciiTheme="minorEastAsia" w:hAnsiTheme="minorEastAsia"/>
          <w:lang w:val="tr-TR"/>
        </w:rPr>
        <w:t>在批量生产时所需的压缩空气、电源、天然气等能源的详细要求以及点位分布</w:t>
      </w:r>
      <w:r w:rsidRPr="001630C4">
        <w:rPr>
          <w:rFonts w:asciiTheme="minorEastAsia" w:hAnsiTheme="minorEastAsia" w:hint="eastAsia"/>
          <w:lang w:val="tr-TR"/>
        </w:rPr>
        <w:t>。</w:t>
      </w:r>
    </w:p>
    <w:p w:rsidR="002D66D2" w:rsidRPr="001630C4" w:rsidRDefault="002D66D2" w:rsidP="001630C4">
      <w:pPr>
        <w:widowControl/>
        <w:numPr>
          <w:ilvl w:val="0"/>
          <w:numId w:val="24"/>
        </w:numPr>
        <w:jc w:val="left"/>
        <w:rPr>
          <w:rFonts w:asciiTheme="minorEastAsia" w:hAnsiTheme="minorEastAsia"/>
          <w:lang w:val="tr-TR"/>
        </w:rPr>
      </w:pPr>
      <w:r w:rsidRPr="001630C4">
        <w:rPr>
          <w:rFonts w:asciiTheme="minorEastAsia" w:hAnsiTheme="minorEastAsia"/>
          <w:lang w:val="tr-TR"/>
        </w:rPr>
        <w:t>需要提前准备的用于生产线制造的所需物料清单，如样件数量、图纸、数据等</w:t>
      </w:r>
      <w:r w:rsidR="00B95DA2">
        <w:rPr>
          <w:rFonts w:asciiTheme="minorEastAsia" w:hAnsiTheme="minorEastAsia" w:hint="eastAsia"/>
          <w:lang w:val="tr-TR"/>
        </w:rPr>
        <w:t>。</w:t>
      </w:r>
    </w:p>
    <w:p w:rsidR="002D66D2" w:rsidRPr="001630C4" w:rsidRDefault="009106C7" w:rsidP="001630C4">
      <w:pPr>
        <w:pStyle w:val="2"/>
        <w:keepNext w:val="0"/>
        <w:numPr>
          <w:ilvl w:val="1"/>
          <w:numId w:val="4"/>
        </w:numPr>
        <w:tabs>
          <w:tab w:val="left" w:pos="540"/>
        </w:tabs>
        <w:spacing w:before="40" w:after="40"/>
        <w:rPr>
          <w:rFonts w:asciiTheme="minorEastAsia" w:eastAsiaTheme="minorEastAsia" w:hAnsiTheme="minorEastAsia"/>
          <w:lang w:val="tr-TR"/>
        </w:rPr>
      </w:pPr>
      <w:bookmarkStart w:id="121" w:name="_Toc58333312"/>
      <w:r>
        <w:rPr>
          <w:rFonts w:asciiTheme="minorEastAsia" w:eastAsiaTheme="minorEastAsia" w:hAnsiTheme="minorEastAsia" w:hint="eastAsia"/>
          <w:lang w:val="tr-TR"/>
        </w:rPr>
        <w:t>验收</w:t>
      </w:r>
      <w:r>
        <w:rPr>
          <w:rFonts w:asciiTheme="minorEastAsia" w:eastAsiaTheme="minorEastAsia" w:hAnsiTheme="minorEastAsia"/>
          <w:lang w:val="tr-TR"/>
        </w:rPr>
        <w:t>阶段</w:t>
      </w:r>
      <w:bookmarkEnd w:id="121"/>
    </w:p>
    <w:p w:rsidR="002D66D2" w:rsidRPr="001630C4" w:rsidRDefault="002D66D2" w:rsidP="001630C4">
      <w:pPr>
        <w:widowControl/>
        <w:numPr>
          <w:ilvl w:val="0"/>
          <w:numId w:val="25"/>
        </w:numPr>
        <w:jc w:val="left"/>
        <w:rPr>
          <w:rFonts w:asciiTheme="minorEastAsia" w:hAnsiTheme="minorEastAsia"/>
          <w:lang w:val="tr-TR"/>
        </w:rPr>
      </w:pPr>
      <w:r w:rsidRPr="001630C4">
        <w:rPr>
          <w:rFonts w:asciiTheme="minorEastAsia" w:hAnsiTheme="minorEastAsia"/>
          <w:lang w:val="tr-TR"/>
        </w:rPr>
        <w:t>3份电路图以及图纸</w:t>
      </w:r>
      <w:r w:rsidRPr="001630C4">
        <w:rPr>
          <w:rFonts w:asciiTheme="minorEastAsia" w:hAnsiTheme="minorEastAsia" w:hint="eastAsia"/>
          <w:lang w:val="tr-TR"/>
        </w:rPr>
        <w:t>。</w:t>
      </w:r>
    </w:p>
    <w:p w:rsidR="002D66D2" w:rsidRPr="001630C4" w:rsidRDefault="002D66D2" w:rsidP="001630C4">
      <w:pPr>
        <w:widowControl/>
        <w:numPr>
          <w:ilvl w:val="0"/>
          <w:numId w:val="25"/>
        </w:numPr>
        <w:jc w:val="left"/>
        <w:rPr>
          <w:rFonts w:asciiTheme="minorEastAsia" w:hAnsiTheme="minorEastAsia"/>
          <w:lang w:val="tr-TR"/>
        </w:rPr>
      </w:pPr>
      <w:r w:rsidRPr="001630C4">
        <w:rPr>
          <w:rFonts w:asciiTheme="minorEastAsia" w:hAnsiTheme="minorEastAsia"/>
          <w:lang w:val="tr-TR"/>
        </w:rPr>
        <w:t>操作和维护手册</w:t>
      </w:r>
      <w:r w:rsidR="00657BFC">
        <w:rPr>
          <w:rFonts w:asciiTheme="minorEastAsia" w:hAnsiTheme="minorEastAsia" w:hint="eastAsia"/>
          <w:lang w:val="tr-TR"/>
        </w:rPr>
        <w:t>（说明书）</w:t>
      </w:r>
      <w:r w:rsidRPr="001630C4">
        <w:rPr>
          <w:rFonts w:asciiTheme="minorEastAsia" w:hAnsiTheme="minorEastAsia" w:hint="eastAsia"/>
          <w:lang w:val="tr-TR"/>
        </w:rPr>
        <w:t>。</w:t>
      </w:r>
    </w:p>
    <w:p w:rsidR="002D66D2" w:rsidRPr="001630C4" w:rsidRDefault="002D66D2" w:rsidP="001630C4">
      <w:pPr>
        <w:widowControl/>
        <w:numPr>
          <w:ilvl w:val="0"/>
          <w:numId w:val="25"/>
        </w:numPr>
        <w:jc w:val="left"/>
        <w:rPr>
          <w:rFonts w:asciiTheme="minorEastAsia" w:hAnsiTheme="minorEastAsia"/>
          <w:lang w:val="tr-TR"/>
        </w:rPr>
      </w:pPr>
      <w:r w:rsidRPr="001630C4">
        <w:rPr>
          <w:rFonts w:asciiTheme="minorEastAsia" w:hAnsiTheme="minorEastAsia"/>
          <w:lang w:val="tr-TR"/>
        </w:rPr>
        <w:t>备件清单和供应商信息</w:t>
      </w:r>
      <w:r w:rsidRPr="001630C4">
        <w:rPr>
          <w:rFonts w:asciiTheme="minorEastAsia" w:hAnsiTheme="minorEastAsia" w:hint="eastAsia"/>
          <w:lang w:val="tr-TR"/>
        </w:rPr>
        <w:t>。</w:t>
      </w:r>
    </w:p>
    <w:p w:rsidR="002D66D2" w:rsidRPr="001630C4" w:rsidRDefault="002D66D2" w:rsidP="001630C4">
      <w:pPr>
        <w:widowControl/>
        <w:numPr>
          <w:ilvl w:val="0"/>
          <w:numId w:val="25"/>
        </w:numPr>
        <w:jc w:val="left"/>
        <w:rPr>
          <w:rFonts w:asciiTheme="minorEastAsia" w:hAnsiTheme="minorEastAsia"/>
          <w:lang w:val="tr-TR"/>
        </w:rPr>
      </w:pPr>
      <w:r w:rsidRPr="001630C4">
        <w:rPr>
          <w:rFonts w:asciiTheme="minorEastAsia" w:hAnsiTheme="minorEastAsia" w:hint="eastAsia"/>
          <w:lang w:val="tr-TR"/>
        </w:rPr>
        <w:t>易损件</w:t>
      </w:r>
      <w:r w:rsidRPr="001630C4">
        <w:rPr>
          <w:rFonts w:asciiTheme="minorEastAsia" w:hAnsiTheme="minorEastAsia"/>
          <w:lang w:val="tr-TR"/>
        </w:rPr>
        <w:t>CAD零件图</w:t>
      </w:r>
      <w:r w:rsidRPr="001630C4">
        <w:rPr>
          <w:rFonts w:asciiTheme="minorEastAsia" w:hAnsiTheme="minorEastAsia" w:hint="eastAsia"/>
          <w:lang w:val="tr-TR"/>
        </w:rPr>
        <w:t>。</w:t>
      </w:r>
    </w:p>
    <w:p w:rsidR="002D66D2" w:rsidRPr="001630C4" w:rsidRDefault="002D66D2" w:rsidP="001630C4">
      <w:pPr>
        <w:widowControl/>
        <w:numPr>
          <w:ilvl w:val="0"/>
          <w:numId w:val="25"/>
        </w:numPr>
        <w:jc w:val="left"/>
        <w:rPr>
          <w:rFonts w:asciiTheme="minorEastAsia" w:hAnsiTheme="minorEastAsia"/>
          <w:lang w:val="tr-TR"/>
        </w:rPr>
      </w:pPr>
      <w:r w:rsidRPr="001630C4">
        <w:rPr>
          <w:rFonts w:asciiTheme="minorEastAsia" w:hAnsiTheme="minorEastAsia" w:hint="eastAsia"/>
        </w:rPr>
        <w:t>设备装配图</w:t>
      </w:r>
      <w:r w:rsidR="00D00C04">
        <w:rPr>
          <w:rFonts w:asciiTheme="minorEastAsia" w:hAnsiTheme="minorEastAsia" w:hint="eastAsia"/>
        </w:rPr>
        <w:t>和关键部件零件图</w:t>
      </w:r>
      <w:r w:rsidRPr="001630C4">
        <w:rPr>
          <w:rFonts w:asciiTheme="minorEastAsia" w:hAnsiTheme="minorEastAsia" w:hint="eastAsia"/>
        </w:rPr>
        <w:t>。</w:t>
      </w:r>
    </w:p>
    <w:p w:rsidR="002D66D2" w:rsidRDefault="002D66D2" w:rsidP="001630C4">
      <w:pPr>
        <w:widowControl/>
        <w:numPr>
          <w:ilvl w:val="0"/>
          <w:numId w:val="25"/>
        </w:numPr>
        <w:jc w:val="left"/>
        <w:rPr>
          <w:rFonts w:asciiTheme="minorEastAsia" w:hAnsiTheme="minorEastAsia"/>
        </w:rPr>
      </w:pPr>
      <w:r w:rsidRPr="001630C4">
        <w:rPr>
          <w:rFonts w:asciiTheme="minorEastAsia" w:hAnsiTheme="minorEastAsia"/>
        </w:rPr>
        <w:t>测量和控制设备的合格证书</w:t>
      </w:r>
      <w:r w:rsidRPr="001630C4">
        <w:rPr>
          <w:rFonts w:asciiTheme="minorEastAsia" w:hAnsiTheme="minorEastAsia" w:hint="eastAsia"/>
        </w:rPr>
        <w:t>。</w:t>
      </w:r>
    </w:p>
    <w:p w:rsidR="00E90692" w:rsidRPr="00D00C04" w:rsidRDefault="00E90692" w:rsidP="00E90692">
      <w:pPr>
        <w:widowControl/>
        <w:ind w:left="360"/>
        <w:jc w:val="left"/>
        <w:rPr>
          <w:rFonts w:asciiTheme="minorEastAsia" w:hAnsiTheme="minorEastAsia"/>
        </w:rPr>
      </w:pPr>
      <w:r>
        <w:rPr>
          <w:rFonts w:asciiTheme="minorEastAsia" w:hAnsiTheme="minorEastAsia"/>
        </w:rPr>
        <w:t>注</w:t>
      </w:r>
      <w:r>
        <w:rPr>
          <w:rFonts w:asciiTheme="minorEastAsia" w:hAnsiTheme="minorEastAsia" w:hint="eastAsia"/>
        </w:rPr>
        <w:t>：</w:t>
      </w:r>
      <w:r>
        <w:rPr>
          <w:rFonts w:asciiTheme="minorEastAsia" w:hAnsiTheme="minorEastAsia"/>
        </w:rPr>
        <w:t>提交文件包含纸版和电子版</w:t>
      </w:r>
      <w:r>
        <w:rPr>
          <w:rFonts w:asciiTheme="minorEastAsia" w:hAnsiTheme="minorEastAsia" w:hint="eastAsia"/>
        </w:rPr>
        <w:t>，</w:t>
      </w:r>
      <w:r>
        <w:rPr>
          <w:rFonts w:asciiTheme="minorEastAsia" w:hAnsiTheme="minorEastAsia"/>
        </w:rPr>
        <w:t>其中纸版装订成册</w:t>
      </w:r>
      <w:r>
        <w:rPr>
          <w:rFonts w:asciiTheme="minorEastAsia" w:hAnsiTheme="minorEastAsia" w:hint="eastAsia"/>
        </w:rPr>
        <w:t>，</w:t>
      </w:r>
      <w:r>
        <w:rPr>
          <w:rFonts w:asciiTheme="minorEastAsia" w:hAnsiTheme="minorEastAsia"/>
        </w:rPr>
        <w:t>电子版打包</w:t>
      </w:r>
      <w:r>
        <w:rPr>
          <w:rFonts w:asciiTheme="minorEastAsia" w:hAnsiTheme="minorEastAsia" w:hint="eastAsia"/>
        </w:rPr>
        <w:t>。</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122" w:name="_Toc289283993"/>
      <w:bookmarkStart w:id="123" w:name="_Toc298755122"/>
      <w:bookmarkStart w:id="124" w:name="_Toc24358"/>
      <w:bookmarkStart w:id="125" w:name="_Toc58333313"/>
      <w:r w:rsidRPr="001630C4">
        <w:rPr>
          <w:rFonts w:asciiTheme="minorEastAsia" w:eastAsiaTheme="minorEastAsia" w:hAnsiTheme="minorEastAsia"/>
        </w:rPr>
        <w:t>验收条件</w:t>
      </w:r>
      <w:bookmarkEnd w:id="122"/>
      <w:bookmarkEnd w:id="123"/>
      <w:bookmarkEnd w:id="124"/>
      <w:bookmarkEnd w:id="125"/>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126" w:name="_Toc248761319"/>
      <w:bookmarkStart w:id="127" w:name="_Toc289283994"/>
      <w:bookmarkStart w:id="128" w:name="_Toc298755123"/>
      <w:bookmarkStart w:id="129" w:name="_Toc13017"/>
      <w:bookmarkStart w:id="130" w:name="_Toc58333314"/>
      <w:r w:rsidRPr="001630C4">
        <w:rPr>
          <w:rFonts w:asciiTheme="minorEastAsia" w:eastAsiaTheme="minorEastAsia" w:hAnsiTheme="minorEastAsia"/>
        </w:rPr>
        <w:t>预验收</w:t>
      </w:r>
      <w:bookmarkEnd w:id="126"/>
      <w:bookmarkEnd w:id="127"/>
      <w:bookmarkEnd w:id="128"/>
      <w:bookmarkEnd w:id="129"/>
      <w:bookmarkEnd w:id="130"/>
    </w:p>
    <w:p w:rsidR="002D66D2" w:rsidRPr="001630C4" w:rsidRDefault="002D66D2" w:rsidP="001630C4">
      <w:pPr>
        <w:widowControl/>
        <w:numPr>
          <w:ilvl w:val="0"/>
          <w:numId w:val="26"/>
        </w:numPr>
        <w:jc w:val="left"/>
        <w:rPr>
          <w:rFonts w:asciiTheme="minorEastAsia" w:hAnsiTheme="minorEastAsia"/>
        </w:rPr>
      </w:pPr>
      <w:r w:rsidRPr="001630C4">
        <w:rPr>
          <w:rFonts w:asciiTheme="minorEastAsia" w:hAnsiTheme="minorEastAsia"/>
        </w:rPr>
        <w:t>预验收由</w:t>
      </w:r>
      <w:r w:rsidRPr="001630C4">
        <w:rPr>
          <w:rFonts w:asciiTheme="minorEastAsia" w:hAnsiTheme="minorEastAsia" w:hint="eastAsia"/>
        </w:rPr>
        <w:t>甲方</w:t>
      </w:r>
      <w:r w:rsidRPr="001630C4">
        <w:rPr>
          <w:rFonts w:asciiTheme="minorEastAsia" w:hAnsiTheme="minorEastAsia"/>
        </w:rPr>
        <w:t>工程师在供应商处进行，检测定制的机器和设备是否符合技术协议中所列出的要求及标准。预验收时所需的物料须由供应商书面写出其要求。</w:t>
      </w:r>
    </w:p>
    <w:p w:rsidR="002D66D2" w:rsidRPr="001630C4" w:rsidRDefault="002D66D2" w:rsidP="001630C4">
      <w:pPr>
        <w:widowControl/>
        <w:numPr>
          <w:ilvl w:val="0"/>
          <w:numId w:val="26"/>
        </w:numPr>
        <w:jc w:val="left"/>
        <w:rPr>
          <w:rFonts w:asciiTheme="minorEastAsia" w:hAnsiTheme="minorEastAsia"/>
        </w:rPr>
      </w:pPr>
      <w:r w:rsidRPr="001630C4">
        <w:rPr>
          <w:rFonts w:asciiTheme="minorEastAsia" w:hAnsiTheme="minorEastAsia"/>
        </w:rPr>
        <w:t>在预验收过程中，要进行机器性能测试并且记录在档。机器性能测试在终检时还要再做一次，并且在这个时候呈现的数据必须是优良的。</w:t>
      </w:r>
    </w:p>
    <w:p w:rsidR="00EB6435" w:rsidRDefault="002D66D2" w:rsidP="001630C4">
      <w:pPr>
        <w:widowControl/>
        <w:numPr>
          <w:ilvl w:val="0"/>
          <w:numId w:val="26"/>
        </w:numPr>
        <w:jc w:val="left"/>
        <w:rPr>
          <w:rFonts w:asciiTheme="minorEastAsia" w:hAnsiTheme="minorEastAsia"/>
        </w:rPr>
      </w:pPr>
      <w:r w:rsidRPr="001630C4">
        <w:rPr>
          <w:rFonts w:asciiTheme="minorEastAsia" w:hAnsiTheme="minorEastAsia"/>
        </w:rPr>
        <w:t>只有在预验收成功结束</w:t>
      </w:r>
      <w:r w:rsidR="00EB6435">
        <w:rPr>
          <w:rFonts w:asciiTheme="minorEastAsia" w:hAnsiTheme="minorEastAsia" w:hint="eastAsia"/>
        </w:rPr>
        <w:t>，</w:t>
      </w:r>
      <w:r w:rsidRPr="001630C4">
        <w:rPr>
          <w:rFonts w:asciiTheme="minorEastAsia" w:hAnsiTheme="minorEastAsia"/>
        </w:rPr>
        <w:t>才可以进行机器设备发货。</w:t>
      </w:r>
    </w:p>
    <w:p w:rsidR="002D66D2" w:rsidRPr="001630C4" w:rsidRDefault="002D66D2" w:rsidP="001630C4">
      <w:pPr>
        <w:widowControl/>
        <w:numPr>
          <w:ilvl w:val="0"/>
          <w:numId w:val="26"/>
        </w:numPr>
        <w:jc w:val="left"/>
        <w:rPr>
          <w:rFonts w:asciiTheme="minorEastAsia" w:hAnsiTheme="minorEastAsia"/>
        </w:rPr>
      </w:pPr>
      <w:r w:rsidRPr="001630C4">
        <w:rPr>
          <w:rFonts w:asciiTheme="minorEastAsia" w:hAnsiTheme="minorEastAsia"/>
        </w:rPr>
        <w:t>由</w:t>
      </w:r>
      <w:r w:rsidRPr="001630C4">
        <w:rPr>
          <w:rFonts w:asciiTheme="minorEastAsia" w:hAnsiTheme="minorEastAsia" w:hint="eastAsia"/>
        </w:rPr>
        <w:t>双方</w:t>
      </w:r>
      <w:r w:rsidRPr="001630C4">
        <w:rPr>
          <w:rFonts w:asciiTheme="minorEastAsia" w:hAnsiTheme="minorEastAsia"/>
        </w:rPr>
        <w:t>相关人员作出是否发货决定。</w:t>
      </w:r>
    </w:p>
    <w:p w:rsidR="002D66D2" w:rsidRPr="001630C4" w:rsidRDefault="002D66D2" w:rsidP="001630C4">
      <w:pPr>
        <w:pStyle w:val="2"/>
        <w:keepNext w:val="0"/>
        <w:numPr>
          <w:ilvl w:val="1"/>
          <w:numId w:val="4"/>
        </w:numPr>
        <w:tabs>
          <w:tab w:val="left" w:pos="540"/>
        </w:tabs>
        <w:spacing w:before="40" w:after="40"/>
        <w:rPr>
          <w:rFonts w:asciiTheme="minorEastAsia" w:eastAsiaTheme="minorEastAsia" w:hAnsiTheme="minorEastAsia"/>
        </w:rPr>
      </w:pPr>
      <w:bookmarkStart w:id="131" w:name="_Toc248761321"/>
      <w:bookmarkStart w:id="132" w:name="_Toc289283996"/>
      <w:bookmarkStart w:id="133" w:name="_Toc298755124"/>
      <w:bookmarkStart w:id="134" w:name="_Toc508197077"/>
      <w:bookmarkStart w:id="135" w:name="_Toc19051"/>
      <w:bookmarkStart w:id="136" w:name="_Toc58333315"/>
      <w:r w:rsidRPr="001630C4">
        <w:rPr>
          <w:rFonts w:asciiTheme="minorEastAsia" w:eastAsiaTheme="minorEastAsia" w:hAnsiTheme="minorEastAsia"/>
        </w:rPr>
        <w:t>终</w:t>
      </w:r>
      <w:bookmarkEnd w:id="131"/>
      <w:r w:rsidRPr="001630C4">
        <w:rPr>
          <w:rFonts w:asciiTheme="minorEastAsia" w:eastAsiaTheme="minorEastAsia" w:hAnsiTheme="minorEastAsia"/>
        </w:rPr>
        <w:t>验收</w:t>
      </w:r>
      <w:bookmarkEnd w:id="132"/>
      <w:bookmarkEnd w:id="133"/>
      <w:bookmarkEnd w:id="134"/>
      <w:bookmarkEnd w:id="135"/>
      <w:bookmarkEnd w:id="136"/>
    </w:p>
    <w:p w:rsidR="002D66D2" w:rsidRPr="001630C4" w:rsidRDefault="002D66D2" w:rsidP="001630C4">
      <w:pPr>
        <w:widowControl/>
        <w:numPr>
          <w:ilvl w:val="0"/>
          <w:numId w:val="27"/>
        </w:numPr>
        <w:jc w:val="left"/>
        <w:rPr>
          <w:rFonts w:asciiTheme="minorEastAsia" w:hAnsiTheme="minorEastAsia"/>
        </w:rPr>
      </w:pPr>
      <w:r w:rsidRPr="001630C4">
        <w:rPr>
          <w:rFonts w:asciiTheme="minorEastAsia" w:hAnsiTheme="minorEastAsia"/>
        </w:rPr>
        <w:t>终验收在</w:t>
      </w:r>
      <w:r w:rsidRPr="001630C4">
        <w:rPr>
          <w:rFonts w:asciiTheme="minorEastAsia" w:hAnsiTheme="minorEastAsia" w:hint="eastAsia"/>
        </w:rPr>
        <w:t>甲方</w:t>
      </w:r>
      <w:r w:rsidRPr="001630C4">
        <w:rPr>
          <w:rFonts w:asciiTheme="minorEastAsia" w:hAnsiTheme="minorEastAsia"/>
        </w:rPr>
        <w:t>处执行。执行时必须有完整的机器设备资料。</w:t>
      </w:r>
    </w:p>
    <w:p w:rsidR="002D66D2" w:rsidRPr="001630C4" w:rsidRDefault="002D66D2" w:rsidP="001630C4">
      <w:pPr>
        <w:widowControl/>
        <w:numPr>
          <w:ilvl w:val="0"/>
          <w:numId w:val="27"/>
        </w:numPr>
        <w:jc w:val="left"/>
        <w:rPr>
          <w:rFonts w:asciiTheme="minorEastAsia" w:hAnsiTheme="minorEastAsia"/>
        </w:rPr>
      </w:pPr>
      <w:r w:rsidRPr="001630C4">
        <w:rPr>
          <w:rFonts w:asciiTheme="minorEastAsia" w:hAnsiTheme="minorEastAsia"/>
        </w:rPr>
        <w:t>终检条件和所有的机器功能会在保修期快到期之前重新作一次检验检查。</w:t>
      </w:r>
    </w:p>
    <w:p w:rsidR="002D66D2" w:rsidRPr="001630C4" w:rsidRDefault="002D66D2" w:rsidP="001630C4">
      <w:pPr>
        <w:widowControl/>
        <w:numPr>
          <w:ilvl w:val="0"/>
          <w:numId w:val="27"/>
        </w:numPr>
        <w:jc w:val="left"/>
        <w:rPr>
          <w:rFonts w:asciiTheme="minorEastAsia" w:hAnsiTheme="minorEastAsia"/>
        </w:rPr>
      </w:pPr>
      <w:r w:rsidRPr="001630C4">
        <w:rPr>
          <w:rFonts w:asciiTheme="minorEastAsia" w:hAnsiTheme="minorEastAsia" w:hint="eastAsia"/>
        </w:rPr>
        <w:t>检查合格</w:t>
      </w:r>
      <w:r w:rsidR="00DA63B4">
        <w:rPr>
          <w:rFonts w:asciiTheme="minorEastAsia" w:hAnsiTheme="minorEastAsia" w:hint="eastAsia"/>
        </w:rPr>
        <w:t>且</w:t>
      </w:r>
      <w:r w:rsidRPr="001630C4">
        <w:rPr>
          <w:rFonts w:asciiTheme="minorEastAsia" w:hAnsiTheme="minorEastAsia" w:hint="eastAsia"/>
        </w:rPr>
        <w:t>所有缺陷修复完成后，签终验收单。</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137" w:name="_Toc248761322"/>
      <w:bookmarkStart w:id="138" w:name="_Toc289283997"/>
      <w:bookmarkStart w:id="139" w:name="_Toc298755125"/>
      <w:bookmarkStart w:id="140" w:name="_Toc508197078"/>
      <w:bookmarkStart w:id="141" w:name="_Toc8873"/>
      <w:bookmarkStart w:id="142" w:name="_Toc58333316"/>
      <w:r w:rsidRPr="001630C4">
        <w:rPr>
          <w:rFonts w:asciiTheme="minorEastAsia" w:eastAsiaTheme="minorEastAsia" w:hAnsiTheme="minorEastAsia"/>
        </w:rPr>
        <w:t>培训</w:t>
      </w:r>
      <w:bookmarkEnd w:id="137"/>
      <w:bookmarkEnd w:id="138"/>
      <w:bookmarkEnd w:id="139"/>
      <w:bookmarkEnd w:id="140"/>
      <w:bookmarkEnd w:id="141"/>
      <w:bookmarkEnd w:id="142"/>
    </w:p>
    <w:p w:rsidR="006C0691" w:rsidRPr="00386079" w:rsidRDefault="002D66D2" w:rsidP="006C0691">
      <w:pPr>
        <w:pStyle w:val="a8"/>
        <w:numPr>
          <w:ilvl w:val="0"/>
          <w:numId w:val="42"/>
        </w:numPr>
        <w:rPr>
          <w:rFonts w:asciiTheme="minorEastAsia" w:hAnsiTheme="minorEastAsia"/>
        </w:rPr>
      </w:pPr>
      <w:r w:rsidRPr="006C0691">
        <w:rPr>
          <w:rFonts w:asciiTheme="minorEastAsia" w:hAnsiTheme="minorEastAsia"/>
        </w:rPr>
        <w:t>在预验收前</w:t>
      </w:r>
      <w:r w:rsidR="000B30A0">
        <w:rPr>
          <w:rFonts w:asciiTheme="minorEastAsia" w:hAnsiTheme="minorEastAsia" w:hint="eastAsia"/>
        </w:rPr>
        <w:t>，</w:t>
      </w:r>
      <w:r w:rsidR="000B30A0">
        <w:rPr>
          <w:rFonts w:asciiTheme="minorEastAsia" w:hAnsiTheme="minorEastAsia"/>
        </w:rPr>
        <w:t>只要是必要的培训，其应该在</w:t>
      </w:r>
      <w:r w:rsidR="00386079">
        <w:rPr>
          <w:rFonts w:asciiTheme="minorEastAsia" w:hAnsiTheme="minorEastAsia"/>
        </w:rPr>
        <w:t>生产商工厂进行</w:t>
      </w:r>
      <w:r w:rsidR="00386079">
        <w:rPr>
          <w:rFonts w:asciiTheme="minorEastAsia" w:hAnsiTheme="minorEastAsia" w:hint="eastAsia"/>
        </w:rPr>
        <w:t>。</w:t>
      </w:r>
    </w:p>
    <w:p w:rsidR="006C0691" w:rsidRPr="00386079" w:rsidRDefault="000B30A0" w:rsidP="006C0691">
      <w:pPr>
        <w:pStyle w:val="a8"/>
        <w:numPr>
          <w:ilvl w:val="0"/>
          <w:numId w:val="42"/>
        </w:numPr>
        <w:rPr>
          <w:rFonts w:asciiTheme="minorEastAsia" w:hAnsiTheme="minorEastAsia"/>
        </w:rPr>
      </w:pPr>
      <w:r w:rsidRPr="00386079">
        <w:rPr>
          <w:rFonts w:asciiTheme="minorEastAsia" w:hAnsiTheme="minorEastAsia" w:hint="eastAsia"/>
        </w:rPr>
        <w:t>设备</w:t>
      </w:r>
      <w:r w:rsidRPr="00386079">
        <w:rPr>
          <w:rFonts w:asciiTheme="minorEastAsia" w:hAnsiTheme="minorEastAsia"/>
        </w:rPr>
        <w:t>安装调试阶段</w:t>
      </w:r>
      <w:r w:rsidRPr="00386079">
        <w:rPr>
          <w:rFonts w:asciiTheme="minorEastAsia" w:hAnsiTheme="minorEastAsia" w:hint="eastAsia"/>
        </w:rPr>
        <w:t>，</w:t>
      </w:r>
      <w:r w:rsidRPr="00386079">
        <w:rPr>
          <w:rFonts w:asciiTheme="minorEastAsia" w:hAnsiTheme="minorEastAsia"/>
        </w:rPr>
        <w:t>凡必要的培训</w:t>
      </w:r>
      <w:r w:rsidRPr="00386079">
        <w:rPr>
          <w:rFonts w:asciiTheme="minorEastAsia" w:hAnsiTheme="minorEastAsia" w:hint="eastAsia"/>
        </w:rPr>
        <w:t>，</w:t>
      </w:r>
      <w:r w:rsidRPr="00386079">
        <w:rPr>
          <w:rFonts w:asciiTheme="minorEastAsia" w:hAnsiTheme="minorEastAsia"/>
        </w:rPr>
        <w:t>应该在甲方工厂完成</w:t>
      </w:r>
      <w:r w:rsidRPr="00386079">
        <w:rPr>
          <w:rFonts w:asciiTheme="minorEastAsia" w:hAnsiTheme="minorEastAsia" w:hint="eastAsia"/>
        </w:rPr>
        <w:t>。</w:t>
      </w:r>
    </w:p>
    <w:p w:rsidR="00B62EEC" w:rsidRPr="00386079" w:rsidRDefault="00657BFC" w:rsidP="00661D84">
      <w:pPr>
        <w:pStyle w:val="a8"/>
        <w:numPr>
          <w:ilvl w:val="0"/>
          <w:numId w:val="42"/>
        </w:numPr>
        <w:rPr>
          <w:rFonts w:asciiTheme="minorEastAsia" w:hAnsiTheme="minorEastAsia"/>
        </w:rPr>
      </w:pPr>
      <w:r w:rsidRPr="00386079">
        <w:rPr>
          <w:rFonts w:asciiTheme="minorEastAsia" w:hAnsiTheme="minorEastAsia" w:hint="eastAsia"/>
        </w:rPr>
        <w:lastRenderedPageBreak/>
        <w:t>终验收前，</w:t>
      </w:r>
      <w:r w:rsidR="00B62EEC" w:rsidRPr="00386079">
        <w:rPr>
          <w:rFonts w:asciiTheme="minorEastAsia" w:hAnsiTheme="minorEastAsia" w:hint="eastAsia"/>
        </w:rPr>
        <w:t>甲方根据生产线调试情况，向乙方提出培训需求，</w:t>
      </w:r>
      <w:r w:rsidRPr="00386079">
        <w:rPr>
          <w:rFonts w:asciiTheme="minorEastAsia" w:hAnsiTheme="minorEastAsia" w:hint="eastAsia"/>
        </w:rPr>
        <w:t>乙方需提供生产线、检测设备、拧紧工具、MES系统等及其他设备和工具的培训，涉及设备</w:t>
      </w:r>
      <w:r w:rsidR="00B62EEC" w:rsidRPr="00386079">
        <w:rPr>
          <w:rFonts w:asciiTheme="minorEastAsia" w:hAnsiTheme="minorEastAsia" w:hint="eastAsia"/>
        </w:rPr>
        <w:t>或工具的结构说明、工作原理、操作技巧、维护保养方法、常见异常及处置办法、安全操作规程等方面。</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143" w:name="_Toc298755126"/>
      <w:bookmarkStart w:id="144" w:name="_Toc508197079"/>
      <w:bookmarkStart w:id="145" w:name="_Toc30783"/>
      <w:bookmarkStart w:id="146" w:name="_Toc58333317"/>
      <w:r w:rsidRPr="001630C4">
        <w:rPr>
          <w:rFonts w:asciiTheme="minorEastAsia" w:eastAsiaTheme="minorEastAsia" w:hAnsiTheme="minorEastAsia" w:hint="eastAsia"/>
        </w:rPr>
        <w:t>质保</w:t>
      </w:r>
      <w:bookmarkEnd w:id="143"/>
      <w:bookmarkEnd w:id="144"/>
      <w:bookmarkEnd w:id="145"/>
      <w:bookmarkEnd w:id="146"/>
    </w:p>
    <w:p w:rsidR="00AE1FA3" w:rsidRDefault="002D66D2" w:rsidP="001630C4">
      <w:pPr>
        <w:pStyle w:val="CM4"/>
        <w:tabs>
          <w:tab w:val="left" w:pos="1080"/>
        </w:tabs>
        <w:spacing w:line="240" w:lineRule="auto"/>
        <w:ind w:firstLineChars="200" w:firstLine="420"/>
        <w:rPr>
          <w:rFonts w:asciiTheme="minorEastAsia" w:eastAsiaTheme="minorEastAsia" w:hAnsiTheme="minorEastAsia"/>
          <w:sz w:val="21"/>
          <w:szCs w:val="21"/>
        </w:rPr>
      </w:pPr>
      <w:r w:rsidRPr="00AE1FA3">
        <w:rPr>
          <w:rFonts w:asciiTheme="minorEastAsia" w:eastAsiaTheme="minorEastAsia" w:hAnsiTheme="minorEastAsia" w:hint="eastAsia"/>
          <w:sz w:val="21"/>
          <w:szCs w:val="21"/>
        </w:rPr>
        <w:t>生产线质量保证期从终验收合格日开始</w:t>
      </w:r>
      <w:r w:rsidR="00AE1FA3">
        <w:rPr>
          <w:rFonts w:asciiTheme="minorEastAsia" w:eastAsiaTheme="minorEastAsia" w:hAnsiTheme="minorEastAsia" w:hint="eastAsia"/>
          <w:sz w:val="21"/>
          <w:szCs w:val="21"/>
        </w:rPr>
        <w:t>为期</w:t>
      </w:r>
      <w:r w:rsidRPr="00AE1FA3">
        <w:rPr>
          <w:rFonts w:asciiTheme="minorEastAsia" w:eastAsiaTheme="minorEastAsia" w:hAnsiTheme="minorEastAsia" w:hint="eastAsia"/>
          <w:sz w:val="21"/>
          <w:szCs w:val="21"/>
        </w:rPr>
        <w:t>1年，供应商负责由于其本身产品质量或设计缺陷造成的损失。质保期内出现故障，乙方须及时解决问题。</w:t>
      </w:r>
    </w:p>
    <w:p w:rsidR="002D66D2" w:rsidRPr="00AE1FA3" w:rsidRDefault="002D66D2" w:rsidP="001630C4">
      <w:pPr>
        <w:pStyle w:val="CM4"/>
        <w:tabs>
          <w:tab w:val="left" w:pos="1080"/>
        </w:tabs>
        <w:spacing w:line="240" w:lineRule="auto"/>
        <w:ind w:firstLineChars="200" w:firstLine="420"/>
        <w:rPr>
          <w:rFonts w:asciiTheme="minorEastAsia" w:eastAsiaTheme="minorEastAsia" w:hAnsiTheme="minorEastAsia"/>
          <w:sz w:val="21"/>
          <w:szCs w:val="21"/>
        </w:rPr>
      </w:pPr>
      <w:r w:rsidRPr="00AE1FA3">
        <w:rPr>
          <w:rFonts w:asciiTheme="minorEastAsia" w:eastAsiaTheme="minorEastAsia" w:hAnsiTheme="minorEastAsia" w:hint="eastAsia"/>
          <w:sz w:val="21"/>
          <w:szCs w:val="21"/>
        </w:rPr>
        <w:t>其他情况如下：</w:t>
      </w:r>
    </w:p>
    <w:p w:rsidR="002D66D2" w:rsidRPr="00AE1FA3" w:rsidRDefault="002D66D2" w:rsidP="001630C4">
      <w:pPr>
        <w:widowControl/>
        <w:numPr>
          <w:ilvl w:val="0"/>
          <w:numId w:val="27"/>
        </w:numPr>
        <w:jc w:val="left"/>
        <w:rPr>
          <w:rFonts w:asciiTheme="minorEastAsia" w:hAnsiTheme="minorEastAsia"/>
          <w:szCs w:val="21"/>
        </w:rPr>
      </w:pPr>
      <w:r w:rsidRPr="00AE1FA3">
        <w:rPr>
          <w:rFonts w:asciiTheme="minorEastAsia" w:hAnsiTheme="minorEastAsia" w:hint="eastAsia"/>
          <w:szCs w:val="21"/>
        </w:rPr>
        <w:t>质保期内非操作原因出现故障，乙方保证在接到甲方通知2小时内电话响应，24小时内到达现场并进行解决。其间发生的更换零部件费用、人工费、差旅费由乙方承担。</w:t>
      </w:r>
    </w:p>
    <w:p w:rsidR="002D66D2" w:rsidRPr="00AE1FA3" w:rsidRDefault="002D66D2" w:rsidP="001630C4">
      <w:pPr>
        <w:widowControl/>
        <w:numPr>
          <w:ilvl w:val="0"/>
          <w:numId w:val="27"/>
        </w:numPr>
        <w:jc w:val="left"/>
        <w:rPr>
          <w:rFonts w:asciiTheme="minorEastAsia" w:hAnsiTheme="minorEastAsia"/>
          <w:szCs w:val="21"/>
        </w:rPr>
      </w:pPr>
      <w:r w:rsidRPr="00AE1FA3">
        <w:rPr>
          <w:rFonts w:asciiTheme="minorEastAsia" w:hAnsiTheme="minorEastAsia" w:hint="eastAsia"/>
          <w:szCs w:val="21"/>
        </w:rPr>
        <w:t>质保期内操作原因出现故障，乙方保证在接到甲方通知2小时内电话响应，24小时内到达现场，并进行解决。其间发生的更换零部件费用由甲方承担，人工费由甲方承担，差旅费由甲方承担。</w:t>
      </w:r>
    </w:p>
    <w:p w:rsidR="002D66D2" w:rsidRDefault="002D66D2" w:rsidP="001630C4">
      <w:pPr>
        <w:widowControl/>
        <w:numPr>
          <w:ilvl w:val="0"/>
          <w:numId w:val="27"/>
        </w:numPr>
        <w:jc w:val="left"/>
        <w:rPr>
          <w:rFonts w:asciiTheme="minorEastAsia" w:hAnsiTheme="minorEastAsia"/>
        </w:rPr>
      </w:pPr>
      <w:r w:rsidRPr="001630C4">
        <w:rPr>
          <w:rFonts w:asciiTheme="minorEastAsia" w:hAnsiTheme="minorEastAsia" w:hint="eastAsia"/>
        </w:rPr>
        <w:t>质保期外非操作原因出现故障，乙方保证在接到甲方通知2小时内电话响应，72小时内到达现场，并进行解决。其间发生的更换零部件费用（或更换整机费用）由甲方承担，人工费由甲方承担，差旅费由甲方承担。</w:t>
      </w:r>
    </w:p>
    <w:p w:rsidR="00661D84" w:rsidRPr="00685E1E" w:rsidRDefault="00661D84" w:rsidP="001630C4">
      <w:pPr>
        <w:widowControl/>
        <w:numPr>
          <w:ilvl w:val="0"/>
          <w:numId w:val="27"/>
        </w:numPr>
        <w:jc w:val="left"/>
        <w:rPr>
          <w:rFonts w:asciiTheme="minorEastAsia" w:hAnsiTheme="minorEastAsia"/>
        </w:rPr>
      </w:pPr>
      <w:r w:rsidRPr="00685E1E">
        <w:rPr>
          <w:rFonts w:asciiTheme="minorEastAsia" w:hAnsiTheme="minorEastAsia"/>
        </w:rPr>
        <w:t>其他有关质保协议的内容</w:t>
      </w:r>
      <w:r w:rsidRPr="00685E1E">
        <w:rPr>
          <w:rFonts w:asciiTheme="minorEastAsia" w:hAnsiTheme="minorEastAsia" w:hint="eastAsia"/>
        </w:rPr>
        <w:t>，按</w:t>
      </w:r>
      <w:r w:rsidRPr="00685E1E">
        <w:rPr>
          <w:rFonts w:asciiTheme="minorEastAsia" w:hAnsiTheme="minorEastAsia"/>
        </w:rPr>
        <w:t>合同条款执行</w:t>
      </w:r>
      <w:r w:rsidRPr="00685E1E">
        <w:rPr>
          <w:rFonts w:asciiTheme="minorEastAsia" w:hAnsiTheme="minorEastAsia" w:hint="eastAsia"/>
        </w:rPr>
        <w:t>。</w:t>
      </w:r>
    </w:p>
    <w:p w:rsidR="002D66D2" w:rsidRPr="001630C4" w:rsidRDefault="002D66D2" w:rsidP="001630C4">
      <w:pPr>
        <w:pStyle w:val="1"/>
        <w:keepNext w:val="0"/>
        <w:widowControl w:val="0"/>
        <w:numPr>
          <w:ilvl w:val="0"/>
          <w:numId w:val="4"/>
        </w:numPr>
        <w:tabs>
          <w:tab w:val="left" w:pos="144"/>
          <w:tab w:val="left" w:pos="432"/>
        </w:tabs>
        <w:spacing w:before="40" w:after="40"/>
        <w:rPr>
          <w:rFonts w:asciiTheme="minorEastAsia" w:eastAsiaTheme="minorEastAsia" w:hAnsiTheme="minorEastAsia"/>
        </w:rPr>
      </w:pPr>
      <w:bookmarkStart w:id="147" w:name="_Toc508197080"/>
      <w:bookmarkStart w:id="148" w:name="_Toc27386"/>
      <w:bookmarkStart w:id="149" w:name="_Toc58333318"/>
      <w:r w:rsidRPr="001630C4">
        <w:rPr>
          <w:rFonts w:asciiTheme="minorEastAsia" w:eastAsiaTheme="minorEastAsia" w:hAnsiTheme="minorEastAsia" w:hint="eastAsia"/>
        </w:rPr>
        <w:t>其它</w:t>
      </w:r>
      <w:bookmarkEnd w:id="147"/>
      <w:bookmarkEnd w:id="148"/>
      <w:bookmarkEnd w:id="149"/>
    </w:p>
    <w:p w:rsidR="002D66D2" w:rsidRPr="001630C4" w:rsidRDefault="002D66D2" w:rsidP="001630C4">
      <w:pPr>
        <w:autoSpaceDE w:val="0"/>
        <w:autoSpaceDN w:val="0"/>
        <w:adjustRightInd w:val="0"/>
        <w:ind w:right="91" w:firstLineChars="270" w:firstLine="567"/>
        <w:rPr>
          <w:rFonts w:asciiTheme="minorEastAsia" w:hAnsiTheme="minorEastAsia"/>
          <w:b/>
        </w:rPr>
      </w:pPr>
      <w:r w:rsidRPr="001630C4">
        <w:rPr>
          <w:rFonts w:asciiTheme="minorEastAsia" w:hAnsiTheme="minorEastAsia" w:hint="eastAsia"/>
        </w:rPr>
        <w:t>未尽事宜，甲乙双方友好协商解决。</w:t>
      </w:r>
      <w:r w:rsidRPr="001630C4">
        <w:rPr>
          <w:rFonts w:asciiTheme="minorEastAsia" w:hAnsiTheme="minorEastAsia" w:hint="eastAsia"/>
          <w:szCs w:val="21"/>
        </w:rPr>
        <w:t>因本协议发生的争议，由双方友好协商解决，协商不成由提出方住所地法院管辖。</w:t>
      </w:r>
    </w:p>
    <w:p w:rsidR="002D66D2" w:rsidRDefault="002D66D2" w:rsidP="001630C4">
      <w:pPr>
        <w:autoSpaceDE w:val="0"/>
        <w:autoSpaceDN w:val="0"/>
        <w:adjustRightInd w:val="0"/>
        <w:ind w:right="91" w:firstLineChars="270" w:firstLine="567"/>
        <w:rPr>
          <w:rFonts w:asciiTheme="minorEastAsia" w:hAnsiTheme="minorEastAsia"/>
        </w:rPr>
      </w:pPr>
      <w:r w:rsidRPr="001630C4">
        <w:rPr>
          <w:rFonts w:asciiTheme="minorEastAsia" w:hAnsiTheme="minorEastAsia"/>
        </w:rPr>
        <w:t>本协议一式二份，经双方正式授权代表签字</w:t>
      </w:r>
      <w:r w:rsidRPr="00685E1E">
        <w:rPr>
          <w:rFonts w:asciiTheme="minorEastAsia" w:hAnsiTheme="minorEastAsia"/>
        </w:rPr>
        <w:t>盖章</w:t>
      </w:r>
      <w:r w:rsidR="00661D84" w:rsidRPr="00685E1E">
        <w:rPr>
          <w:rFonts w:asciiTheme="minorEastAsia" w:hAnsiTheme="minorEastAsia" w:hint="eastAsia"/>
        </w:rPr>
        <w:t>（骑缝章和印章处）</w:t>
      </w:r>
      <w:r w:rsidRPr="001630C4">
        <w:rPr>
          <w:rFonts w:asciiTheme="minorEastAsia" w:hAnsiTheme="minorEastAsia"/>
        </w:rPr>
        <w:t>后生效</w:t>
      </w:r>
      <w:r w:rsidRPr="001630C4">
        <w:rPr>
          <w:rFonts w:asciiTheme="minorEastAsia" w:hAnsiTheme="minorEastAsia" w:hint="eastAsia"/>
        </w:rPr>
        <w:t>，</w:t>
      </w:r>
      <w:r w:rsidRPr="001630C4">
        <w:rPr>
          <w:rFonts w:asciiTheme="minorEastAsia" w:hAnsiTheme="minorEastAsia"/>
        </w:rPr>
        <w:t>双方各持一份</w:t>
      </w:r>
      <w:r w:rsidRPr="001630C4">
        <w:rPr>
          <w:rFonts w:asciiTheme="minorEastAsia" w:hAnsiTheme="minorEastAsia" w:hint="eastAsia"/>
        </w:rPr>
        <w:t>。</w:t>
      </w:r>
    </w:p>
    <w:p w:rsidR="00F11860" w:rsidRDefault="00F11860" w:rsidP="001630C4">
      <w:pPr>
        <w:autoSpaceDE w:val="0"/>
        <w:autoSpaceDN w:val="0"/>
        <w:adjustRightInd w:val="0"/>
        <w:ind w:right="91" w:firstLineChars="270" w:firstLine="567"/>
        <w:rPr>
          <w:rFonts w:asciiTheme="minorEastAsia" w:hAnsiTheme="minorEastAsia"/>
        </w:rPr>
      </w:pPr>
    </w:p>
    <w:p w:rsidR="00F11860" w:rsidRDefault="00F11860" w:rsidP="001630C4">
      <w:pPr>
        <w:autoSpaceDE w:val="0"/>
        <w:autoSpaceDN w:val="0"/>
        <w:adjustRightInd w:val="0"/>
        <w:ind w:right="91" w:firstLineChars="270" w:firstLine="567"/>
        <w:rPr>
          <w:rFonts w:asciiTheme="minorEastAsia" w:hAnsiTheme="minorEastAsia"/>
        </w:rPr>
      </w:pPr>
    </w:p>
    <w:p w:rsidR="002D66D2" w:rsidRPr="00AE3581" w:rsidRDefault="002D66D2" w:rsidP="00EA78FE">
      <w:pPr>
        <w:autoSpaceDE w:val="0"/>
        <w:autoSpaceDN w:val="0"/>
        <w:adjustRightInd w:val="0"/>
        <w:ind w:right="91"/>
        <w:rPr>
          <w:rFonts w:asciiTheme="minorEastAsia" w:hAnsiTheme="minorEastAsia"/>
        </w:rPr>
      </w:pPr>
    </w:p>
    <w:p w:rsidR="002D66D2" w:rsidRPr="001630C4" w:rsidRDefault="002D66D2" w:rsidP="001630C4">
      <w:pPr>
        <w:tabs>
          <w:tab w:val="left" w:pos="4598"/>
        </w:tabs>
        <w:autoSpaceDE w:val="0"/>
        <w:autoSpaceDN w:val="0"/>
        <w:adjustRightInd w:val="0"/>
        <w:ind w:right="-20" w:firstLineChars="55" w:firstLine="152"/>
        <w:rPr>
          <w:rFonts w:asciiTheme="minorEastAsia" w:hAnsiTheme="minorEastAsia" w:cs="宋体"/>
          <w:sz w:val="28"/>
          <w:szCs w:val="28"/>
        </w:rPr>
      </w:pPr>
      <w:bookmarkStart w:id="150" w:name="_Toc27911"/>
      <w:r w:rsidRPr="001630C4">
        <w:rPr>
          <w:rFonts w:asciiTheme="minorEastAsia" w:hAnsiTheme="minorEastAsia" w:cs="宋体" w:hint="eastAsia"/>
          <w:w w:val="99"/>
          <w:sz w:val="28"/>
          <w:szCs w:val="28"/>
        </w:rPr>
        <w:t>甲方（购买方）：</w:t>
      </w:r>
      <w:bookmarkEnd w:id="150"/>
      <w:r w:rsidR="00C03936" w:rsidRPr="001630C4">
        <w:rPr>
          <w:rFonts w:asciiTheme="minorEastAsia" w:hAnsiTheme="minorEastAsia" w:cs="宋体" w:hint="eastAsia"/>
          <w:w w:val="99"/>
          <w:sz w:val="28"/>
          <w:szCs w:val="28"/>
        </w:rPr>
        <w:t>西安</w:t>
      </w:r>
      <w:r w:rsidRPr="001630C4">
        <w:rPr>
          <w:rFonts w:asciiTheme="minorEastAsia" w:hAnsiTheme="minorEastAsia" w:cs="宋体" w:hint="eastAsia"/>
          <w:w w:val="99"/>
          <w:sz w:val="28"/>
          <w:szCs w:val="28"/>
        </w:rPr>
        <w:t>光华荣昌汽车部件有限公司</w:t>
      </w:r>
    </w:p>
    <w:p w:rsidR="002D66D2" w:rsidRPr="001630C4" w:rsidRDefault="002D66D2" w:rsidP="001630C4">
      <w:pPr>
        <w:tabs>
          <w:tab w:val="left" w:pos="620"/>
          <w:tab w:val="left" w:pos="2440"/>
          <w:tab w:val="left" w:pos="6878"/>
          <w:tab w:val="left" w:pos="6953"/>
          <w:tab w:val="left" w:pos="8647"/>
        </w:tabs>
        <w:autoSpaceDE w:val="0"/>
        <w:autoSpaceDN w:val="0"/>
        <w:adjustRightInd w:val="0"/>
        <w:ind w:left="120" w:right="1598"/>
        <w:rPr>
          <w:rFonts w:asciiTheme="minorEastAsia" w:hAnsiTheme="minorEastAsia" w:cs="宋体"/>
          <w:sz w:val="28"/>
          <w:szCs w:val="28"/>
        </w:rPr>
      </w:pPr>
      <w:bookmarkStart w:id="151" w:name="_Toc8149"/>
      <w:r w:rsidRPr="001630C4">
        <w:rPr>
          <w:rFonts w:asciiTheme="minorEastAsia" w:hAnsiTheme="minorEastAsia" w:cs="宋体" w:hint="eastAsia"/>
          <w:w w:val="99"/>
          <w:sz w:val="28"/>
          <w:szCs w:val="28"/>
        </w:rPr>
        <w:t>代表（会签）：</w:t>
      </w:r>
      <w:bookmarkEnd w:id="151"/>
    </w:p>
    <w:p w:rsidR="00032347" w:rsidRPr="001630C4" w:rsidRDefault="002D66D2" w:rsidP="001630C4">
      <w:pPr>
        <w:tabs>
          <w:tab w:val="left" w:pos="620"/>
          <w:tab w:val="left" w:pos="2440"/>
          <w:tab w:val="left" w:pos="6878"/>
          <w:tab w:val="left" w:pos="6953"/>
          <w:tab w:val="left" w:pos="8647"/>
        </w:tabs>
        <w:autoSpaceDE w:val="0"/>
        <w:autoSpaceDN w:val="0"/>
        <w:adjustRightInd w:val="0"/>
        <w:ind w:left="120" w:right="1598"/>
        <w:rPr>
          <w:rFonts w:asciiTheme="minorEastAsia" w:hAnsiTheme="minorEastAsia" w:cs="宋体"/>
          <w:sz w:val="28"/>
          <w:szCs w:val="28"/>
        </w:rPr>
      </w:pPr>
      <w:bookmarkStart w:id="152" w:name="_Toc14221"/>
      <w:r w:rsidRPr="001630C4">
        <w:rPr>
          <w:rFonts w:asciiTheme="minorEastAsia" w:hAnsiTheme="minorEastAsia" w:cs="宋体" w:hint="eastAsia"/>
          <w:w w:val="99"/>
          <w:sz w:val="28"/>
          <w:szCs w:val="28"/>
        </w:rPr>
        <w:t>日期：</w:t>
      </w:r>
      <w:bookmarkStart w:id="153" w:name="_Toc5930"/>
      <w:bookmarkEnd w:id="152"/>
      <w:r w:rsidR="00032347" w:rsidRPr="001630C4">
        <w:rPr>
          <w:rFonts w:asciiTheme="minorEastAsia" w:hAnsiTheme="minorEastAsia" w:cs="宋体" w:hint="eastAsia"/>
          <w:w w:val="148"/>
          <w:sz w:val="28"/>
          <w:szCs w:val="28"/>
        </w:rPr>
        <w:t>(</w:t>
      </w:r>
      <w:r w:rsidR="00032347" w:rsidRPr="001630C4">
        <w:rPr>
          <w:rFonts w:asciiTheme="minorEastAsia" w:hAnsiTheme="minorEastAsia" w:cs="宋体" w:hint="eastAsia"/>
          <w:w w:val="99"/>
          <w:sz w:val="28"/>
          <w:szCs w:val="28"/>
        </w:rPr>
        <w:t>印章处</w:t>
      </w:r>
      <w:r w:rsidR="00032347" w:rsidRPr="001630C4">
        <w:rPr>
          <w:rFonts w:asciiTheme="minorEastAsia" w:hAnsiTheme="minorEastAsia" w:cs="宋体" w:hint="eastAsia"/>
          <w:w w:val="148"/>
          <w:sz w:val="28"/>
          <w:szCs w:val="28"/>
        </w:rPr>
        <w:t>)</w:t>
      </w:r>
      <w:bookmarkStart w:id="154" w:name="_Toc7800"/>
      <w:bookmarkEnd w:id="153"/>
    </w:p>
    <w:p w:rsidR="005B4174" w:rsidRPr="001630C4" w:rsidRDefault="005B4174" w:rsidP="001630C4">
      <w:pPr>
        <w:tabs>
          <w:tab w:val="left" w:pos="620"/>
          <w:tab w:val="left" w:pos="2440"/>
          <w:tab w:val="left" w:pos="6878"/>
          <w:tab w:val="left" w:pos="6953"/>
          <w:tab w:val="left" w:pos="8647"/>
        </w:tabs>
        <w:autoSpaceDE w:val="0"/>
        <w:autoSpaceDN w:val="0"/>
        <w:adjustRightInd w:val="0"/>
        <w:ind w:left="120" w:right="1598"/>
        <w:rPr>
          <w:rFonts w:asciiTheme="minorEastAsia" w:hAnsiTheme="minorEastAsia" w:cs="宋体"/>
          <w:w w:val="99"/>
          <w:sz w:val="28"/>
          <w:szCs w:val="28"/>
        </w:rPr>
      </w:pPr>
    </w:p>
    <w:p w:rsidR="002D66D2" w:rsidRPr="001630C4" w:rsidRDefault="002D66D2" w:rsidP="001630C4">
      <w:pPr>
        <w:tabs>
          <w:tab w:val="left" w:pos="620"/>
          <w:tab w:val="left" w:pos="2440"/>
          <w:tab w:val="left" w:pos="6878"/>
          <w:tab w:val="left" w:pos="6953"/>
          <w:tab w:val="left" w:pos="8647"/>
        </w:tabs>
        <w:autoSpaceDE w:val="0"/>
        <w:autoSpaceDN w:val="0"/>
        <w:adjustRightInd w:val="0"/>
        <w:ind w:left="120" w:right="1598"/>
        <w:rPr>
          <w:rFonts w:asciiTheme="minorEastAsia" w:hAnsiTheme="minorEastAsia" w:cs="宋体"/>
          <w:sz w:val="28"/>
          <w:szCs w:val="28"/>
        </w:rPr>
      </w:pPr>
      <w:r w:rsidRPr="001630C4">
        <w:rPr>
          <w:rFonts w:asciiTheme="minorEastAsia" w:hAnsiTheme="minorEastAsia" w:cs="宋体" w:hint="eastAsia"/>
          <w:w w:val="99"/>
          <w:sz w:val="28"/>
          <w:szCs w:val="28"/>
        </w:rPr>
        <w:t>乙方（供货方）：</w:t>
      </w:r>
      <w:bookmarkEnd w:id="154"/>
    </w:p>
    <w:p w:rsidR="002D66D2" w:rsidRPr="001630C4" w:rsidRDefault="002D66D2" w:rsidP="001630C4">
      <w:pPr>
        <w:tabs>
          <w:tab w:val="left" w:pos="4598"/>
        </w:tabs>
        <w:autoSpaceDE w:val="0"/>
        <w:autoSpaceDN w:val="0"/>
        <w:adjustRightInd w:val="0"/>
        <w:ind w:right="-20" w:firstLineChars="55" w:firstLine="152"/>
        <w:rPr>
          <w:rFonts w:asciiTheme="minorEastAsia" w:hAnsiTheme="minorEastAsia" w:cs="宋体"/>
          <w:w w:val="99"/>
          <w:sz w:val="28"/>
          <w:szCs w:val="28"/>
        </w:rPr>
      </w:pPr>
      <w:bookmarkStart w:id="155" w:name="_Toc1743"/>
      <w:r w:rsidRPr="001630C4">
        <w:rPr>
          <w:rFonts w:asciiTheme="minorEastAsia" w:hAnsiTheme="minorEastAsia" w:cs="宋体" w:hint="eastAsia"/>
          <w:w w:val="99"/>
          <w:sz w:val="28"/>
          <w:szCs w:val="28"/>
        </w:rPr>
        <w:t>代表：</w:t>
      </w:r>
      <w:bookmarkEnd w:id="155"/>
    </w:p>
    <w:p w:rsidR="002D66D2" w:rsidRPr="001630C4" w:rsidRDefault="002D66D2" w:rsidP="001630C4">
      <w:pPr>
        <w:tabs>
          <w:tab w:val="left" w:pos="4598"/>
        </w:tabs>
        <w:autoSpaceDE w:val="0"/>
        <w:autoSpaceDN w:val="0"/>
        <w:adjustRightInd w:val="0"/>
        <w:ind w:right="-20" w:firstLineChars="55" w:firstLine="152"/>
        <w:rPr>
          <w:rFonts w:asciiTheme="minorEastAsia" w:hAnsiTheme="minorEastAsia" w:cs="宋体"/>
          <w:w w:val="99"/>
          <w:sz w:val="28"/>
          <w:szCs w:val="28"/>
        </w:rPr>
      </w:pPr>
      <w:bookmarkStart w:id="156" w:name="_Toc16628"/>
      <w:r w:rsidRPr="001630C4">
        <w:rPr>
          <w:rFonts w:asciiTheme="minorEastAsia" w:hAnsiTheme="minorEastAsia" w:cs="宋体" w:hint="eastAsia"/>
          <w:w w:val="99"/>
          <w:sz w:val="28"/>
          <w:szCs w:val="28"/>
        </w:rPr>
        <w:t>日期：</w:t>
      </w:r>
      <w:bookmarkStart w:id="157" w:name="_Toc12093"/>
      <w:bookmarkEnd w:id="156"/>
      <w:r w:rsidRPr="001630C4">
        <w:rPr>
          <w:rFonts w:asciiTheme="minorEastAsia" w:hAnsiTheme="minorEastAsia" w:cs="宋体" w:hint="eastAsia"/>
          <w:w w:val="99"/>
          <w:sz w:val="28"/>
          <w:szCs w:val="28"/>
        </w:rPr>
        <w:t>(印章处)</w:t>
      </w:r>
      <w:bookmarkEnd w:id="157"/>
    </w:p>
    <w:sectPr w:rsidR="002D66D2" w:rsidRPr="001630C4" w:rsidSect="00DD03E7">
      <w:headerReference w:type="default" r:id="rId11"/>
      <w:footerReference w:type="default" r:id="rId1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482" w:rsidRDefault="00196482" w:rsidP="00DD03E7">
      <w:r>
        <w:separator/>
      </w:r>
    </w:p>
  </w:endnote>
  <w:endnote w:type="continuationSeparator" w:id="1">
    <w:p w:rsidR="00196482" w:rsidRDefault="00196482" w:rsidP="00DD03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8" w:rsidRDefault="000C4178">
    <w:pPr>
      <w:pStyle w:val="a5"/>
    </w:pPr>
    <w:r>
      <w:rPr>
        <w:rFonts w:hint="eastAsia"/>
      </w:rPr>
      <w:t>签章第</w:t>
    </w:r>
    <w:r w:rsidR="00C74BEF">
      <w:rPr>
        <w:noProof/>
      </w:rPr>
      <w:fldChar w:fldCharType="begin"/>
    </w:r>
    <w:r>
      <w:rPr>
        <w:noProof/>
      </w:rPr>
      <w:instrText xml:space="preserve"> PAGE  \* Arabic  \* MERGEFORMAT </w:instrText>
    </w:r>
    <w:r w:rsidR="00C74BEF">
      <w:rPr>
        <w:noProof/>
      </w:rPr>
      <w:fldChar w:fldCharType="separate"/>
    </w:r>
    <w:r w:rsidR="00A04348">
      <w:rPr>
        <w:noProof/>
      </w:rPr>
      <w:t>6</w:t>
    </w:r>
    <w:r w:rsidR="00C74BEF">
      <w:rPr>
        <w:noProof/>
      </w:rPr>
      <w:fldChar w:fldCharType="end"/>
    </w:r>
    <w:r>
      <w:rPr>
        <w:rFonts w:hint="eastAsia"/>
      </w:rPr>
      <w:t>页，共</w:t>
    </w:r>
    <w:fldSimple w:instr=" NUMPAGES  \* Arabic  \* MERGEFORMAT ">
      <w:r w:rsidR="00A04348">
        <w:rPr>
          <w:noProof/>
        </w:rPr>
        <w:t>17</w:t>
      </w:r>
    </w:fldSimple>
    <w:r>
      <w:rPr>
        <w:rFonts w:hint="eastAsia"/>
      </w:rPr>
      <w:t>页</w:t>
    </w:r>
  </w:p>
  <w:p w:rsidR="000C4178" w:rsidRDefault="000C41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482" w:rsidRDefault="00196482" w:rsidP="00DD03E7">
      <w:r>
        <w:separator/>
      </w:r>
    </w:p>
  </w:footnote>
  <w:footnote w:type="continuationSeparator" w:id="1">
    <w:p w:rsidR="00196482" w:rsidRDefault="00196482" w:rsidP="00DD0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8" w:rsidRDefault="000C4178">
    <w:pPr>
      <w:pStyle w:val="a6"/>
      <w:jc w:val="left"/>
      <w:rPr>
        <w:sz w:val="30"/>
        <w:szCs w:val="30"/>
      </w:rPr>
    </w:pPr>
    <w:r>
      <w:rPr>
        <w:noProof/>
        <w:sz w:val="30"/>
        <w:szCs w:val="30"/>
      </w:rPr>
      <w:drawing>
        <wp:inline distT="0" distB="0" distL="0" distR="0">
          <wp:extent cx="862330" cy="446405"/>
          <wp:effectExtent l="19050" t="0" r="0" b="0"/>
          <wp:docPr id="9" name="图片 1" descr="厂标.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厂标.bmp"/>
                  <pic:cNvPicPr>
                    <a:picLocks noChangeAspect="1"/>
                  </pic:cNvPicPr>
                </pic:nvPicPr>
                <pic:blipFill>
                  <a:blip r:embed="rId1" cstate="print"/>
                  <a:srcRect r="38303" b="44286"/>
                  <a:stretch>
                    <a:fillRect/>
                  </a:stretch>
                </pic:blipFill>
                <pic:spPr>
                  <a:xfrm>
                    <a:off x="0" y="0"/>
                    <a:ext cx="862853" cy="446554"/>
                  </a:xfrm>
                  <a:prstGeom prst="rect">
                    <a:avLst/>
                  </a:prstGeom>
                  <a:noFill/>
                  <a:ln w="9525">
                    <a:noFill/>
                    <a:miter lim="800000"/>
                    <a:headEnd/>
                    <a:tailEnd/>
                  </a:ln>
                </pic:spPr>
              </pic:pic>
            </a:graphicData>
          </a:graphic>
        </wp:inline>
      </w:drawing>
    </w:r>
    <w:r>
      <w:rPr>
        <w:rFonts w:hint="eastAsia"/>
        <w:sz w:val="30"/>
        <w:szCs w:val="30"/>
      </w:rPr>
      <w:t>西安工厂重卡座椅装配生产线技术</w:t>
    </w:r>
    <w:r w:rsidR="008338E8">
      <w:rPr>
        <w:rFonts w:hint="eastAsia"/>
        <w:sz w:val="30"/>
        <w:szCs w:val="30"/>
      </w:rPr>
      <w:t>要求</w:t>
    </w:r>
    <w:r>
      <w:rPr>
        <w:rFonts w:hint="eastAsia"/>
        <w:sz w:val="21"/>
        <w:szCs w:val="21"/>
      </w:rPr>
      <w:t>GHRC-2020-11-10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D0D"/>
    <w:multiLevelType w:val="multilevel"/>
    <w:tmpl w:val="01AA7D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CE5DB1"/>
    <w:multiLevelType w:val="hybridMultilevel"/>
    <w:tmpl w:val="14E04D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3B11A1"/>
    <w:multiLevelType w:val="multilevel"/>
    <w:tmpl w:val="073B11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34022B"/>
    <w:multiLevelType w:val="hybridMultilevel"/>
    <w:tmpl w:val="922AD528"/>
    <w:lvl w:ilvl="0" w:tplc="B6B6F4BC">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0C583347"/>
    <w:multiLevelType w:val="multilevel"/>
    <w:tmpl w:val="0C5833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F755F2"/>
    <w:multiLevelType w:val="hybridMultilevel"/>
    <w:tmpl w:val="DBC0D5E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0FA01077"/>
    <w:multiLevelType w:val="multilevel"/>
    <w:tmpl w:val="0FA010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ED3608"/>
    <w:multiLevelType w:val="multilevel"/>
    <w:tmpl w:val="0FED36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0FA78B2"/>
    <w:multiLevelType w:val="multilevel"/>
    <w:tmpl w:val="10FA78B2"/>
    <w:lvl w:ilvl="0">
      <w:start w:val="1"/>
      <w:numFmt w:val="decimal"/>
      <w:lvlText w:val="%1"/>
      <w:lvlJc w:val="left"/>
      <w:pPr>
        <w:ind w:left="480" w:hanging="480"/>
      </w:pPr>
      <w:rPr>
        <w:rFonts w:hint="default"/>
      </w:rPr>
    </w:lvl>
    <w:lvl w:ilvl="1">
      <w:start w:val="5"/>
      <w:numFmt w:val="decimal"/>
      <w:lvlText w:val="%1.%2"/>
      <w:lvlJc w:val="left"/>
      <w:pPr>
        <w:ind w:left="1132" w:hanging="480"/>
      </w:pPr>
      <w:rPr>
        <w:rFonts w:hint="default"/>
      </w:rPr>
    </w:lvl>
    <w:lvl w:ilvl="2">
      <w:start w:val="2"/>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9">
    <w:nsid w:val="11577156"/>
    <w:multiLevelType w:val="hybridMultilevel"/>
    <w:tmpl w:val="69766DD0"/>
    <w:lvl w:ilvl="0" w:tplc="0409000B">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nsid w:val="11A067C0"/>
    <w:multiLevelType w:val="hybridMultilevel"/>
    <w:tmpl w:val="D758F0AE"/>
    <w:lvl w:ilvl="0" w:tplc="0409000B">
      <w:start w:val="1"/>
      <w:numFmt w:val="bullet"/>
      <w:lvlText w:val=""/>
      <w:lvlJc w:val="left"/>
      <w:pPr>
        <w:ind w:left="792" w:hanging="420"/>
      </w:pPr>
      <w:rPr>
        <w:rFonts w:ascii="Wingdings" w:hAnsi="Wingdings" w:hint="default"/>
      </w:rPr>
    </w:lvl>
    <w:lvl w:ilvl="1" w:tplc="04090003" w:tentative="1">
      <w:start w:val="1"/>
      <w:numFmt w:val="bullet"/>
      <w:lvlText w:val=""/>
      <w:lvlJc w:val="left"/>
      <w:pPr>
        <w:ind w:left="1212" w:hanging="420"/>
      </w:pPr>
      <w:rPr>
        <w:rFonts w:ascii="Wingdings" w:hAnsi="Wingdings" w:hint="default"/>
      </w:rPr>
    </w:lvl>
    <w:lvl w:ilvl="2" w:tplc="04090005"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3" w:tentative="1">
      <w:start w:val="1"/>
      <w:numFmt w:val="bullet"/>
      <w:lvlText w:val=""/>
      <w:lvlJc w:val="left"/>
      <w:pPr>
        <w:ind w:left="2472" w:hanging="420"/>
      </w:pPr>
      <w:rPr>
        <w:rFonts w:ascii="Wingdings" w:hAnsi="Wingdings" w:hint="default"/>
      </w:rPr>
    </w:lvl>
    <w:lvl w:ilvl="5" w:tplc="04090005"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3" w:tentative="1">
      <w:start w:val="1"/>
      <w:numFmt w:val="bullet"/>
      <w:lvlText w:val=""/>
      <w:lvlJc w:val="left"/>
      <w:pPr>
        <w:ind w:left="3732" w:hanging="420"/>
      </w:pPr>
      <w:rPr>
        <w:rFonts w:ascii="Wingdings" w:hAnsi="Wingdings" w:hint="default"/>
      </w:rPr>
    </w:lvl>
    <w:lvl w:ilvl="8" w:tplc="04090005" w:tentative="1">
      <w:start w:val="1"/>
      <w:numFmt w:val="bullet"/>
      <w:lvlText w:val=""/>
      <w:lvlJc w:val="left"/>
      <w:pPr>
        <w:ind w:left="4152" w:hanging="420"/>
      </w:pPr>
      <w:rPr>
        <w:rFonts w:ascii="Wingdings" w:hAnsi="Wingdings" w:hint="default"/>
      </w:rPr>
    </w:lvl>
  </w:abstractNum>
  <w:abstractNum w:abstractNumId="11">
    <w:nsid w:val="154953B9"/>
    <w:multiLevelType w:val="hybridMultilevel"/>
    <w:tmpl w:val="46662028"/>
    <w:lvl w:ilvl="0" w:tplc="0409000B">
      <w:start w:val="1"/>
      <w:numFmt w:val="bullet"/>
      <w:lvlText w:val=""/>
      <w:lvlJc w:val="left"/>
      <w:pPr>
        <w:ind w:left="1158" w:hanging="420"/>
      </w:pPr>
      <w:rPr>
        <w:rFonts w:ascii="Wingdings" w:hAnsi="Wingdings" w:hint="default"/>
      </w:rPr>
    </w:lvl>
    <w:lvl w:ilvl="1" w:tplc="04090003" w:tentative="1">
      <w:start w:val="1"/>
      <w:numFmt w:val="bullet"/>
      <w:lvlText w:val=""/>
      <w:lvlJc w:val="left"/>
      <w:pPr>
        <w:ind w:left="1578" w:hanging="420"/>
      </w:pPr>
      <w:rPr>
        <w:rFonts w:ascii="Wingdings" w:hAnsi="Wingdings" w:hint="default"/>
      </w:rPr>
    </w:lvl>
    <w:lvl w:ilvl="2" w:tplc="04090005"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3" w:tentative="1">
      <w:start w:val="1"/>
      <w:numFmt w:val="bullet"/>
      <w:lvlText w:val=""/>
      <w:lvlJc w:val="left"/>
      <w:pPr>
        <w:ind w:left="2838" w:hanging="420"/>
      </w:pPr>
      <w:rPr>
        <w:rFonts w:ascii="Wingdings" w:hAnsi="Wingdings" w:hint="default"/>
      </w:rPr>
    </w:lvl>
    <w:lvl w:ilvl="5" w:tplc="04090005"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3" w:tentative="1">
      <w:start w:val="1"/>
      <w:numFmt w:val="bullet"/>
      <w:lvlText w:val=""/>
      <w:lvlJc w:val="left"/>
      <w:pPr>
        <w:ind w:left="4098" w:hanging="420"/>
      </w:pPr>
      <w:rPr>
        <w:rFonts w:ascii="Wingdings" w:hAnsi="Wingdings" w:hint="default"/>
      </w:rPr>
    </w:lvl>
    <w:lvl w:ilvl="8" w:tplc="04090005" w:tentative="1">
      <w:start w:val="1"/>
      <w:numFmt w:val="bullet"/>
      <w:lvlText w:val=""/>
      <w:lvlJc w:val="left"/>
      <w:pPr>
        <w:ind w:left="4518" w:hanging="420"/>
      </w:pPr>
      <w:rPr>
        <w:rFonts w:ascii="Wingdings" w:hAnsi="Wingdings" w:hint="default"/>
      </w:rPr>
    </w:lvl>
  </w:abstractNum>
  <w:abstractNum w:abstractNumId="12">
    <w:nsid w:val="1A0317BA"/>
    <w:multiLevelType w:val="multilevel"/>
    <w:tmpl w:val="1A0317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F71C2E"/>
    <w:multiLevelType w:val="multilevel"/>
    <w:tmpl w:val="1AF71C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3F7150"/>
    <w:multiLevelType w:val="multilevel"/>
    <w:tmpl w:val="1B3F7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A54A02"/>
    <w:multiLevelType w:val="hybridMultilevel"/>
    <w:tmpl w:val="FDC4F80E"/>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nsid w:val="1DF50A14"/>
    <w:multiLevelType w:val="multilevel"/>
    <w:tmpl w:val="1DF50A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3721657"/>
    <w:multiLevelType w:val="multilevel"/>
    <w:tmpl w:val="23721657"/>
    <w:lvl w:ilvl="0">
      <w:start w:val="2"/>
      <w:numFmt w:val="decimal"/>
      <w:lvlText w:val="%1."/>
      <w:lvlJc w:val="left"/>
      <w:pPr>
        <w:ind w:left="540" w:hanging="540"/>
      </w:pPr>
      <w:rPr>
        <w:rFonts w:hint="default"/>
      </w:rPr>
    </w:lvl>
    <w:lvl w:ilvl="1">
      <w:start w:val="4"/>
      <w:numFmt w:val="decimal"/>
      <w:lvlText w:val="%1.%2."/>
      <w:lvlJc w:val="left"/>
      <w:pPr>
        <w:ind w:left="1072" w:hanging="540"/>
      </w:pPr>
      <w:rPr>
        <w:rFonts w:hint="default"/>
      </w:rPr>
    </w:lvl>
    <w:lvl w:ilvl="2">
      <w:start w:val="3"/>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18">
    <w:nsid w:val="27AB16D6"/>
    <w:multiLevelType w:val="hybridMultilevel"/>
    <w:tmpl w:val="82BAB1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8643268"/>
    <w:multiLevelType w:val="hybridMultilevel"/>
    <w:tmpl w:val="03BA68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CE34CC8"/>
    <w:multiLevelType w:val="multilevel"/>
    <w:tmpl w:val="2CE34C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30575F0"/>
    <w:multiLevelType w:val="multilevel"/>
    <w:tmpl w:val="330575F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DB4F55"/>
    <w:multiLevelType w:val="hybridMultilevel"/>
    <w:tmpl w:val="062AB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CF36C43"/>
    <w:multiLevelType w:val="multilevel"/>
    <w:tmpl w:val="3CF36C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D366FE8"/>
    <w:multiLevelType w:val="multilevel"/>
    <w:tmpl w:val="3D366F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D496614"/>
    <w:multiLevelType w:val="hybridMultilevel"/>
    <w:tmpl w:val="C500470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46DA5F64"/>
    <w:multiLevelType w:val="multilevel"/>
    <w:tmpl w:val="46DA5F6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52E27188"/>
    <w:multiLevelType w:val="hybridMultilevel"/>
    <w:tmpl w:val="5EFC6E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7F9423C"/>
    <w:multiLevelType w:val="multilevel"/>
    <w:tmpl w:val="2BB4FEDA"/>
    <w:lvl w:ilvl="0">
      <w:start w:val="1"/>
      <w:numFmt w:val="decimal"/>
      <w:lvlText w:val="%1."/>
      <w:lvlJc w:val="left"/>
      <w:pPr>
        <w:ind w:left="0" w:firstLine="0"/>
      </w:pPr>
      <w:rPr>
        <w:rFonts w:ascii="Cambria" w:hAnsi="Cambria"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ind w:left="0" w:firstLine="0"/>
      </w:pPr>
      <w:rPr>
        <w:rFonts w:cs="Times New Roman" w:hint="eastAsia"/>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ind w:left="0" w:firstLine="0"/>
      </w:pPr>
      <w:rPr>
        <w:rFonts w:ascii="Wingdings" w:hAnsi="Wingdings" w:hint="default"/>
        <w:b w:val="0"/>
        <w:sz w:val="24"/>
        <w:szCs w:val="24"/>
      </w:rPr>
    </w:lvl>
    <w:lvl w:ilvl="3">
      <w:start w:val="1"/>
      <w:numFmt w:val="decimal"/>
      <w:lvlText w:val="%4."/>
      <w:lvlJc w:val="left"/>
      <w:pPr>
        <w:ind w:left="360" w:hanging="360"/>
      </w:pPr>
      <w:rPr>
        <w:rFonts w:hint="eastAsia"/>
      </w:rPr>
    </w:lvl>
    <w:lvl w:ilvl="4">
      <w:start w:val="1"/>
      <w:numFmt w:val="decimal"/>
      <w:lvlText w:val="%1.%2.%3.%4.%5."/>
      <w:lvlJc w:val="left"/>
      <w:pPr>
        <w:ind w:left="360" w:hanging="360"/>
      </w:pPr>
      <w:rPr>
        <w:rFonts w:hint="eastAsia"/>
      </w:rPr>
    </w:lvl>
    <w:lvl w:ilvl="5">
      <w:start w:val="1"/>
      <w:numFmt w:val="decimal"/>
      <w:lvlText w:val="%1.%2.%3.%4.%5.%6."/>
      <w:lvlJc w:val="left"/>
      <w:pPr>
        <w:ind w:left="360" w:hanging="360"/>
      </w:pPr>
      <w:rPr>
        <w:rFonts w:hint="eastAsia"/>
      </w:rPr>
    </w:lvl>
    <w:lvl w:ilvl="6">
      <w:start w:val="1"/>
      <w:numFmt w:val="decimal"/>
      <w:lvlText w:val="%1.%2.%3.%4.%5.%6.%7."/>
      <w:lvlJc w:val="left"/>
      <w:pPr>
        <w:ind w:left="360" w:hanging="360"/>
      </w:pPr>
      <w:rPr>
        <w:rFonts w:hint="eastAsia"/>
      </w:rPr>
    </w:lvl>
    <w:lvl w:ilvl="7">
      <w:start w:val="1"/>
      <w:numFmt w:val="decimal"/>
      <w:lvlText w:val="%1.%2.%3.%4.%5.%6.%7.%8."/>
      <w:lvlJc w:val="left"/>
      <w:pPr>
        <w:ind w:left="360" w:hanging="360"/>
      </w:pPr>
      <w:rPr>
        <w:rFonts w:hint="eastAsia"/>
      </w:rPr>
    </w:lvl>
    <w:lvl w:ilvl="8">
      <w:start w:val="1"/>
      <w:numFmt w:val="decimal"/>
      <w:lvlText w:val="%1.%2.%3.%4.%5.%6.%7.%8.%9."/>
      <w:lvlJc w:val="left"/>
      <w:pPr>
        <w:ind w:left="360" w:hanging="360"/>
      </w:pPr>
      <w:rPr>
        <w:rFonts w:hint="eastAsia"/>
      </w:rPr>
    </w:lvl>
  </w:abstractNum>
  <w:abstractNum w:abstractNumId="29">
    <w:nsid w:val="59FD053A"/>
    <w:multiLevelType w:val="multilevel"/>
    <w:tmpl w:val="59FD05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2B4F03"/>
    <w:multiLevelType w:val="multilevel"/>
    <w:tmpl w:val="5B2B4F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C591BA"/>
    <w:multiLevelType w:val="singleLevel"/>
    <w:tmpl w:val="5BC591BA"/>
    <w:lvl w:ilvl="0">
      <w:start w:val="1"/>
      <w:numFmt w:val="bullet"/>
      <w:lvlText w:val=""/>
      <w:lvlJc w:val="left"/>
      <w:pPr>
        <w:ind w:left="420" w:hanging="420"/>
      </w:pPr>
      <w:rPr>
        <w:rFonts w:ascii="Wingdings" w:hAnsi="Wingdings" w:hint="default"/>
      </w:rPr>
    </w:lvl>
  </w:abstractNum>
  <w:abstractNum w:abstractNumId="32">
    <w:nsid w:val="610F47AE"/>
    <w:multiLevelType w:val="hybridMultilevel"/>
    <w:tmpl w:val="5D4CBBAC"/>
    <w:lvl w:ilvl="0" w:tplc="0409000B">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3">
    <w:nsid w:val="61664A4B"/>
    <w:multiLevelType w:val="hybridMultilevel"/>
    <w:tmpl w:val="BF721A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22B5A3E"/>
    <w:multiLevelType w:val="multilevel"/>
    <w:tmpl w:val="622B5A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3A71C0"/>
    <w:multiLevelType w:val="multilevel"/>
    <w:tmpl w:val="633A71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050898"/>
    <w:multiLevelType w:val="hybridMultilevel"/>
    <w:tmpl w:val="926A5F88"/>
    <w:lvl w:ilvl="0" w:tplc="0409000B">
      <w:start w:val="1"/>
      <w:numFmt w:val="bullet"/>
      <w:lvlText w:val=""/>
      <w:lvlJc w:val="left"/>
      <w:pPr>
        <w:ind w:left="792" w:hanging="420"/>
      </w:pPr>
      <w:rPr>
        <w:rFonts w:ascii="Wingdings" w:hAnsi="Wingdings" w:hint="default"/>
      </w:rPr>
    </w:lvl>
    <w:lvl w:ilvl="1" w:tplc="04090003" w:tentative="1">
      <w:start w:val="1"/>
      <w:numFmt w:val="bullet"/>
      <w:lvlText w:val=""/>
      <w:lvlJc w:val="left"/>
      <w:pPr>
        <w:ind w:left="1212" w:hanging="420"/>
      </w:pPr>
      <w:rPr>
        <w:rFonts w:ascii="Wingdings" w:hAnsi="Wingdings" w:hint="default"/>
      </w:rPr>
    </w:lvl>
    <w:lvl w:ilvl="2" w:tplc="04090005"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3" w:tentative="1">
      <w:start w:val="1"/>
      <w:numFmt w:val="bullet"/>
      <w:lvlText w:val=""/>
      <w:lvlJc w:val="left"/>
      <w:pPr>
        <w:ind w:left="2472" w:hanging="420"/>
      </w:pPr>
      <w:rPr>
        <w:rFonts w:ascii="Wingdings" w:hAnsi="Wingdings" w:hint="default"/>
      </w:rPr>
    </w:lvl>
    <w:lvl w:ilvl="5" w:tplc="04090005"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3" w:tentative="1">
      <w:start w:val="1"/>
      <w:numFmt w:val="bullet"/>
      <w:lvlText w:val=""/>
      <w:lvlJc w:val="left"/>
      <w:pPr>
        <w:ind w:left="3732" w:hanging="420"/>
      </w:pPr>
      <w:rPr>
        <w:rFonts w:ascii="Wingdings" w:hAnsi="Wingdings" w:hint="default"/>
      </w:rPr>
    </w:lvl>
    <w:lvl w:ilvl="8" w:tplc="04090005" w:tentative="1">
      <w:start w:val="1"/>
      <w:numFmt w:val="bullet"/>
      <w:lvlText w:val=""/>
      <w:lvlJc w:val="left"/>
      <w:pPr>
        <w:ind w:left="4152" w:hanging="420"/>
      </w:pPr>
      <w:rPr>
        <w:rFonts w:ascii="Wingdings" w:hAnsi="Wingdings" w:hint="default"/>
      </w:rPr>
    </w:lvl>
  </w:abstractNum>
  <w:abstractNum w:abstractNumId="37">
    <w:nsid w:val="68FF4CAE"/>
    <w:multiLevelType w:val="hybridMultilevel"/>
    <w:tmpl w:val="09660E4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BC95025"/>
    <w:multiLevelType w:val="multilevel"/>
    <w:tmpl w:val="6BC95025"/>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0A094E"/>
    <w:multiLevelType w:val="hybridMultilevel"/>
    <w:tmpl w:val="6A663D4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nsid w:val="6E4D6074"/>
    <w:multiLevelType w:val="multilevel"/>
    <w:tmpl w:val="6E4D60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1564573"/>
    <w:multiLevelType w:val="multilevel"/>
    <w:tmpl w:val="71564573"/>
    <w:lvl w:ilvl="0">
      <w:start w:val="1"/>
      <w:numFmt w:val="decimal"/>
      <w:pStyle w:val="1"/>
      <w:suff w:val="space"/>
      <w:lvlText w:val="%1.0"/>
      <w:lvlJc w:val="left"/>
      <w:pPr>
        <w:ind w:left="216" w:hanging="216"/>
      </w:pPr>
      <w:rPr>
        <w:rFonts w:asciiTheme="majorEastAsia" w:eastAsiaTheme="majorEastAsia" w:hAnsiTheme="majorEastAsia"/>
      </w:rPr>
    </w:lvl>
    <w:lvl w:ilvl="1">
      <w:start w:val="1"/>
      <w:numFmt w:val="decimal"/>
      <w:pStyle w:val="2"/>
      <w:suff w:val="space"/>
      <w:lvlText w:val="%1.%2"/>
      <w:lvlJc w:val="left"/>
      <w:pPr>
        <w:ind w:left="432" w:hanging="432"/>
      </w:pPr>
      <w:rPr>
        <w:rFonts w:asciiTheme="majorEastAsia" w:eastAsiaTheme="majorEastAsia" w:hAnsiTheme="majorEastAsia"/>
        <w:b w:val="0"/>
        <w:i w:val="0"/>
        <w:color w:val="auto"/>
      </w:rPr>
    </w:lvl>
    <w:lvl w:ilvl="2">
      <w:start w:val="1"/>
      <w:numFmt w:val="decimal"/>
      <w:pStyle w:val="3"/>
      <w:suff w:val="space"/>
      <w:lvlText w:val="%1.%2.%3."/>
      <w:lvlJc w:val="left"/>
      <w:pPr>
        <w:ind w:left="718" w:hanging="576"/>
      </w:pPr>
      <w:rPr>
        <w:rFonts w:asciiTheme="majorEastAsia" w:eastAsiaTheme="majorEastAsia" w:hAnsiTheme="majorEastAsia"/>
        <w:color w:val="auto"/>
        <w:sz w:val="24"/>
        <w:szCs w:val="24"/>
      </w:rPr>
    </w:lvl>
    <w:lvl w:ilvl="3">
      <w:start w:val="1"/>
      <w:numFmt w:val="decimal"/>
      <w:pStyle w:val="4"/>
      <w:suff w:val="space"/>
      <w:lvlText w:val="%1.%2.%3.%4."/>
      <w:lvlJc w:val="left"/>
      <w:pPr>
        <w:ind w:left="2424" w:hanging="864"/>
      </w:pPr>
      <w:rPr>
        <w:rFonts w:asciiTheme="majorEastAsia" w:eastAsiaTheme="majorEastAsia" w:hAnsiTheme="majorEastAsia"/>
        <w:color w:val="auto"/>
      </w:rPr>
    </w:lvl>
    <w:lvl w:ilvl="4">
      <w:start w:val="1"/>
      <w:numFmt w:val="decimal"/>
      <w:pStyle w:val="5"/>
      <w:suff w:val="space"/>
      <w:lvlText w:val="%1.%2.%3.%4.%5."/>
      <w:lvlJc w:val="left"/>
      <w:pPr>
        <w:ind w:left="2376" w:hanging="936"/>
      </w:pPr>
      <w:rPr>
        <w:rFonts w:asciiTheme="majorEastAsia" w:eastAsiaTheme="majorEastAsia" w:hAnsiTheme="majorEastAsia"/>
      </w:rPr>
    </w:lvl>
    <w:lvl w:ilvl="5">
      <w:start w:val="1"/>
      <w:numFmt w:val="decimal"/>
      <w:pStyle w:val="6"/>
      <w:lvlText w:val="%1.%2.%3.%4.%5.%6."/>
      <w:lvlJc w:val="left"/>
      <w:pPr>
        <w:tabs>
          <w:tab w:val="left" w:pos="3240"/>
        </w:tabs>
        <w:ind w:left="2880" w:hanging="108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0" w:firstLine="0"/>
      </w:pPr>
    </w:lvl>
  </w:abstractNum>
  <w:abstractNum w:abstractNumId="42">
    <w:nsid w:val="72AE5142"/>
    <w:multiLevelType w:val="multilevel"/>
    <w:tmpl w:val="72AE5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53B2830"/>
    <w:multiLevelType w:val="hybridMultilevel"/>
    <w:tmpl w:val="0178C7BC"/>
    <w:lvl w:ilvl="0" w:tplc="0409000B">
      <w:start w:val="1"/>
      <w:numFmt w:val="bullet"/>
      <w:lvlText w:val=""/>
      <w:lvlJc w:val="left"/>
      <w:pPr>
        <w:ind w:left="792" w:hanging="420"/>
      </w:pPr>
      <w:rPr>
        <w:rFonts w:ascii="Wingdings" w:hAnsi="Wingdings" w:hint="default"/>
      </w:rPr>
    </w:lvl>
    <w:lvl w:ilvl="1" w:tplc="04090003" w:tentative="1">
      <w:start w:val="1"/>
      <w:numFmt w:val="bullet"/>
      <w:lvlText w:val=""/>
      <w:lvlJc w:val="left"/>
      <w:pPr>
        <w:ind w:left="1212" w:hanging="420"/>
      </w:pPr>
      <w:rPr>
        <w:rFonts w:ascii="Wingdings" w:hAnsi="Wingdings" w:hint="default"/>
      </w:rPr>
    </w:lvl>
    <w:lvl w:ilvl="2" w:tplc="04090005"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3" w:tentative="1">
      <w:start w:val="1"/>
      <w:numFmt w:val="bullet"/>
      <w:lvlText w:val=""/>
      <w:lvlJc w:val="left"/>
      <w:pPr>
        <w:ind w:left="2472" w:hanging="420"/>
      </w:pPr>
      <w:rPr>
        <w:rFonts w:ascii="Wingdings" w:hAnsi="Wingdings" w:hint="default"/>
      </w:rPr>
    </w:lvl>
    <w:lvl w:ilvl="5" w:tplc="04090005"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3" w:tentative="1">
      <w:start w:val="1"/>
      <w:numFmt w:val="bullet"/>
      <w:lvlText w:val=""/>
      <w:lvlJc w:val="left"/>
      <w:pPr>
        <w:ind w:left="3732" w:hanging="420"/>
      </w:pPr>
      <w:rPr>
        <w:rFonts w:ascii="Wingdings" w:hAnsi="Wingdings" w:hint="default"/>
      </w:rPr>
    </w:lvl>
    <w:lvl w:ilvl="8" w:tplc="04090005" w:tentative="1">
      <w:start w:val="1"/>
      <w:numFmt w:val="bullet"/>
      <w:lvlText w:val=""/>
      <w:lvlJc w:val="left"/>
      <w:pPr>
        <w:ind w:left="4152" w:hanging="420"/>
      </w:pPr>
      <w:rPr>
        <w:rFonts w:ascii="Wingdings" w:hAnsi="Wingdings" w:hint="default"/>
      </w:rPr>
    </w:lvl>
  </w:abstractNum>
  <w:abstractNum w:abstractNumId="44">
    <w:nsid w:val="7C004FD9"/>
    <w:multiLevelType w:val="multilevel"/>
    <w:tmpl w:val="7C004FD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nsid w:val="7EB35B1F"/>
    <w:multiLevelType w:val="hybridMultilevel"/>
    <w:tmpl w:val="0EB69D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8"/>
  </w:num>
  <w:num w:numId="3">
    <w:abstractNumId w:val="17"/>
  </w:num>
  <w:num w:numId="4">
    <w:abstractNumId w:val="28"/>
  </w:num>
  <w:num w:numId="5">
    <w:abstractNumId w:val="2"/>
  </w:num>
  <w:num w:numId="6">
    <w:abstractNumId w:val="13"/>
  </w:num>
  <w:num w:numId="7">
    <w:abstractNumId w:val="29"/>
  </w:num>
  <w:num w:numId="8">
    <w:abstractNumId w:val="30"/>
  </w:num>
  <w:num w:numId="9">
    <w:abstractNumId w:val="44"/>
  </w:num>
  <w:num w:numId="10">
    <w:abstractNumId w:val="26"/>
  </w:num>
  <w:num w:numId="11">
    <w:abstractNumId w:val="42"/>
  </w:num>
  <w:num w:numId="12">
    <w:abstractNumId w:val="12"/>
  </w:num>
  <w:num w:numId="13">
    <w:abstractNumId w:val="31"/>
  </w:num>
  <w:num w:numId="14">
    <w:abstractNumId w:val="23"/>
  </w:num>
  <w:num w:numId="15">
    <w:abstractNumId w:val="7"/>
  </w:num>
  <w:num w:numId="16">
    <w:abstractNumId w:val="34"/>
  </w:num>
  <w:num w:numId="17">
    <w:abstractNumId w:val="24"/>
  </w:num>
  <w:num w:numId="18">
    <w:abstractNumId w:val="40"/>
  </w:num>
  <w:num w:numId="19">
    <w:abstractNumId w:val="4"/>
  </w:num>
  <w:num w:numId="20">
    <w:abstractNumId w:val="6"/>
  </w:num>
  <w:num w:numId="21">
    <w:abstractNumId w:val="35"/>
  </w:num>
  <w:num w:numId="22">
    <w:abstractNumId w:val="38"/>
  </w:num>
  <w:num w:numId="23">
    <w:abstractNumId w:val="21"/>
  </w:num>
  <w:num w:numId="24">
    <w:abstractNumId w:val="16"/>
  </w:num>
  <w:num w:numId="25">
    <w:abstractNumId w:val="14"/>
  </w:num>
  <w:num w:numId="26">
    <w:abstractNumId w:val="20"/>
  </w:num>
  <w:num w:numId="27">
    <w:abstractNumId w:val="0"/>
  </w:num>
  <w:num w:numId="28">
    <w:abstractNumId w:val="15"/>
  </w:num>
  <w:num w:numId="29">
    <w:abstractNumId w:val="33"/>
  </w:num>
  <w:num w:numId="30">
    <w:abstractNumId w:val="11"/>
  </w:num>
  <w:num w:numId="31">
    <w:abstractNumId w:val="37"/>
  </w:num>
  <w:num w:numId="32">
    <w:abstractNumId w:val="32"/>
  </w:num>
  <w:num w:numId="33">
    <w:abstractNumId w:val="5"/>
  </w:num>
  <w:num w:numId="34">
    <w:abstractNumId w:val="43"/>
  </w:num>
  <w:num w:numId="35">
    <w:abstractNumId w:val="1"/>
  </w:num>
  <w:num w:numId="36">
    <w:abstractNumId w:val="45"/>
  </w:num>
  <w:num w:numId="37">
    <w:abstractNumId w:val="27"/>
  </w:num>
  <w:num w:numId="38">
    <w:abstractNumId w:val="18"/>
  </w:num>
  <w:num w:numId="39">
    <w:abstractNumId w:val="19"/>
  </w:num>
  <w:num w:numId="40">
    <w:abstractNumId w:val="3"/>
  </w:num>
  <w:num w:numId="41">
    <w:abstractNumId w:val="36"/>
  </w:num>
  <w:num w:numId="42">
    <w:abstractNumId w:val="10"/>
  </w:num>
  <w:num w:numId="43">
    <w:abstractNumId w:val="22"/>
  </w:num>
  <w:num w:numId="44">
    <w:abstractNumId w:val="39"/>
  </w:num>
  <w:num w:numId="45">
    <w:abstractNumId w:val="25"/>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486"/>
    <w:rsid w:val="000009E6"/>
    <w:rsid w:val="00002877"/>
    <w:rsid w:val="00003C39"/>
    <w:rsid w:val="000040AF"/>
    <w:rsid w:val="00005E06"/>
    <w:rsid w:val="000073D4"/>
    <w:rsid w:val="00010835"/>
    <w:rsid w:val="00012F44"/>
    <w:rsid w:val="00013B50"/>
    <w:rsid w:val="000225C2"/>
    <w:rsid w:val="00024B5E"/>
    <w:rsid w:val="00025752"/>
    <w:rsid w:val="00032347"/>
    <w:rsid w:val="00032C43"/>
    <w:rsid w:val="000348A4"/>
    <w:rsid w:val="000349A4"/>
    <w:rsid w:val="00034E5C"/>
    <w:rsid w:val="000368C6"/>
    <w:rsid w:val="00042568"/>
    <w:rsid w:val="00042CA8"/>
    <w:rsid w:val="00053916"/>
    <w:rsid w:val="0005781A"/>
    <w:rsid w:val="00060706"/>
    <w:rsid w:val="00062917"/>
    <w:rsid w:val="000707D3"/>
    <w:rsid w:val="000754C4"/>
    <w:rsid w:val="00077857"/>
    <w:rsid w:val="00084B1C"/>
    <w:rsid w:val="00094803"/>
    <w:rsid w:val="00096258"/>
    <w:rsid w:val="00096B08"/>
    <w:rsid w:val="000A0975"/>
    <w:rsid w:val="000A716D"/>
    <w:rsid w:val="000B30A0"/>
    <w:rsid w:val="000B54C3"/>
    <w:rsid w:val="000B58A1"/>
    <w:rsid w:val="000C334C"/>
    <w:rsid w:val="000C4178"/>
    <w:rsid w:val="000C65A6"/>
    <w:rsid w:val="000D3080"/>
    <w:rsid w:val="000D706F"/>
    <w:rsid w:val="000E2289"/>
    <w:rsid w:val="000E63FB"/>
    <w:rsid w:val="000F3980"/>
    <w:rsid w:val="000F430C"/>
    <w:rsid w:val="000F77B3"/>
    <w:rsid w:val="00104863"/>
    <w:rsid w:val="00105D92"/>
    <w:rsid w:val="00114019"/>
    <w:rsid w:val="00116C4F"/>
    <w:rsid w:val="0012458E"/>
    <w:rsid w:val="00130F31"/>
    <w:rsid w:val="0013308C"/>
    <w:rsid w:val="001345E8"/>
    <w:rsid w:val="00141C3F"/>
    <w:rsid w:val="00145500"/>
    <w:rsid w:val="00150EDE"/>
    <w:rsid w:val="00157839"/>
    <w:rsid w:val="00163069"/>
    <w:rsid w:val="001630C4"/>
    <w:rsid w:val="00166731"/>
    <w:rsid w:val="00167641"/>
    <w:rsid w:val="0017066E"/>
    <w:rsid w:val="0017506D"/>
    <w:rsid w:val="00177641"/>
    <w:rsid w:val="0018429D"/>
    <w:rsid w:val="00185CA9"/>
    <w:rsid w:val="00187B12"/>
    <w:rsid w:val="0019005A"/>
    <w:rsid w:val="001921DE"/>
    <w:rsid w:val="00192A86"/>
    <w:rsid w:val="00195A14"/>
    <w:rsid w:val="00196482"/>
    <w:rsid w:val="001A0194"/>
    <w:rsid w:val="001A0DE4"/>
    <w:rsid w:val="001A7A77"/>
    <w:rsid w:val="001B1973"/>
    <w:rsid w:val="001C3382"/>
    <w:rsid w:val="001E0427"/>
    <w:rsid w:val="001E5EE1"/>
    <w:rsid w:val="001F2454"/>
    <w:rsid w:val="001F59EB"/>
    <w:rsid w:val="001F5F7E"/>
    <w:rsid w:val="002015DD"/>
    <w:rsid w:val="0020301A"/>
    <w:rsid w:val="002030BB"/>
    <w:rsid w:val="00203B5A"/>
    <w:rsid w:val="00215901"/>
    <w:rsid w:val="0021670D"/>
    <w:rsid w:val="00223569"/>
    <w:rsid w:val="00230C21"/>
    <w:rsid w:val="00237E31"/>
    <w:rsid w:val="002431B2"/>
    <w:rsid w:val="002511E9"/>
    <w:rsid w:val="002540CA"/>
    <w:rsid w:val="0026002C"/>
    <w:rsid w:val="002656E8"/>
    <w:rsid w:val="0026664B"/>
    <w:rsid w:val="00270891"/>
    <w:rsid w:val="00270BFC"/>
    <w:rsid w:val="00281083"/>
    <w:rsid w:val="00282A7E"/>
    <w:rsid w:val="00285D69"/>
    <w:rsid w:val="00290AAF"/>
    <w:rsid w:val="002A3AC0"/>
    <w:rsid w:val="002A7A03"/>
    <w:rsid w:val="002A7D5D"/>
    <w:rsid w:val="002B186B"/>
    <w:rsid w:val="002B397F"/>
    <w:rsid w:val="002B5B44"/>
    <w:rsid w:val="002C369A"/>
    <w:rsid w:val="002C5F69"/>
    <w:rsid w:val="002C6F8F"/>
    <w:rsid w:val="002D2E45"/>
    <w:rsid w:val="002D383D"/>
    <w:rsid w:val="002D3BC8"/>
    <w:rsid w:val="002D45AA"/>
    <w:rsid w:val="002D4D4A"/>
    <w:rsid w:val="002D66D2"/>
    <w:rsid w:val="002E7C51"/>
    <w:rsid w:val="002F264F"/>
    <w:rsid w:val="002F32AB"/>
    <w:rsid w:val="00300877"/>
    <w:rsid w:val="00302843"/>
    <w:rsid w:val="00304CE0"/>
    <w:rsid w:val="00307277"/>
    <w:rsid w:val="0031232F"/>
    <w:rsid w:val="0033399B"/>
    <w:rsid w:val="00334E7A"/>
    <w:rsid w:val="00337A39"/>
    <w:rsid w:val="00340E9E"/>
    <w:rsid w:val="00347852"/>
    <w:rsid w:val="00350C86"/>
    <w:rsid w:val="00351DAA"/>
    <w:rsid w:val="003523B5"/>
    <w:rsid w:val="00361454"/>
    <w:rsid w:val="0036306B"/>
    <w:rsid w:val="003645DA"/>
    <w:rsid w:val="003671D0"/>
    <w:rsid w:val="003716E6"/>
    <w:rsid w:val="00372C35"/>
    <w:rsid w:val="00372CD7"/>
    <w:rsid w:val="00375B65"/>
    <w:rsid w:val="00377692"/>
    <w:rsid w:val="00382614"/>
    <w:rsid w:val="00383700"/>
    <w:rsid w:val="00385AEF"/>
    <w:rsid w:val="00386079"/>
    <w:rsid w:val="003873CC"/>
    <w:rsid w:val="00393201"/>
    <w:rsid w:val="00394EAD"/>
    <w:rsid w:val="003A5E07"/>
    <w:rsid w:val="003A62CE"/>
    <w:rsid w:val="003B1FAD"/>
    <w:rsid w:val="003B234B"/>
    <w:rsid w:val="003B4EE4"/>
    <w:rsid w:val="003D1B45"/>
    <w:rsid w:val="003D3E81"/>
    <w:rsid w:val="003E1FA4"/>
    <w:rsid w:val="003E3FD4"/>
    <w:rsid w:val="003E5CD9"/>
    <w:rsid w:val="003E6558"/>
    <w:rsid w:val="003F03F7"/>
    <w:rsid w:val="003F3332"/>
    <w:rsid w:val="003F54A8"/>
    <w:rsid w:val="003F5C69"/>
    <w:rsid w:val="003F7834"/>
    <w:rsid w:val="00405DA5"/>
    <w:rsid w:val="004074A6"/>
    <w:rsid w:val="00407677"/>
    <w:rsid w:val="00410BE4"/>
    <w:rsid w:val="00413925"/>
    <w:rsid w:val="0041487F"/>
    <w:rsid w:val="00414B52"/>
    <w:rsid w:val="00424D5C"/>
    <w:rsid w:val="0042637F"/>
    <w:rsid w:val="00433B49"/>
    <w:rsid w:val="00433F6F"/>
    <w:rsid w:val="004345CF"/>
    <w:rsid w:val="00435625"/>
    <w:rsid w:val="00442227"/>
    <w:rsid w:val="004462FC"/>
    <w:rsid w:val="00446AC3"/>
    <w:rsid w:val="00447F74"/>
    <w:rsid w:val="004514D7"/>
    <w:rsid w:val="004528E4"/>
    <w:rsid w:val="0045333A"/>
    <w:rsid w:val="00455BFE"/>
    <w:rsid w:val="004568EC"/>
    <w:rsid w:val="0047634C"/>
    <w:rsid w:val="00477E68"/>
    <w:rsid w:val="00480280"/>
    <w:rsid w:val="00480791"/>
    <w:rsid w:val="0048109F"/>
    <w:rsid w:val="004836D1"/>
    <w:rsid w:val="004867BC"/>
    <w:rsid w:val="00492AB1"/>
    <w:rsid w:val="004A3A24"/>
    <w:rsid w:val="004A6781"/>
    <w:rsid w:val="004B14BA"/>
    <w:rsid w:val="004D0989"/>
    <w:rsid w:val="004D1E12"/>
    <w:rsid w:val="004D2581"/>
    <w:rsid w:val="004D31A0"/>
    <w:rsid w:val="004D7D43"/>
    <w:rsid w:val="004E13F7"/>
    <w:rsid w:val="004E14C9"/>
    <w:rsid w:val="004E2AD6"/>
    <w:rsid w:val="004F0E66"/>
    <w:rsid w:val="004F20B6"/>
    <w:rsid w:val="004F309E"/>
    <w:rsid w:val="00503AB1"/>
    <w:rsid w:val="005047AA"/>
    <w:rsid w:val="00504BC6"/>
    <w:rsid w:val="00505A8C"/>
    <w:rsid w:val="00507BEA"/>
    <w:rsid w:val="00511A41"/>
    <w:rsid w:val="005210F8"/>
    <w:rsid w:val="005320FD"/>
    <w:rsid w:val="00532FA6"/>
    <w:rsid w:val="00534C86"/>
    <w:rsid w:val="00536398"/>
    <w:rsid w:val="005408D8"/>
    <w:rsid w:val="005411F6"/>
    <w:rsid w:val="005421E7"/>
    <w:rsid w:val="00542DE3"/>
    <w:rsid w:val="00544A88"/>
    <w:rsid w:val="00547F30"/>
    <w:rsid w:val="00551A61"/>
    <w:rsid w:val="00551A7C"/>
    <w:rsid w:val="0055391D"/>
    <w:rsid w:val="005541A8"/>
    <w:rsid w:val="00556500"/>
    <w:rsid w:val="00562A5C"/>
    <w:rsid w:val="00570AD6"/>
    <w:rsid w:val="00572188"/>
    <w:rsid w:val="005850C2"/>
    <w:rsid w:val="00587885"/>
    <w:rsid w:val="00590125"/>
    <w:rsid w:val="0059475E"/>
    <w:rsid w:val="00594DA2"/>
    <w:rsid w:val="0059576E"/>
    <w:rsid w:val="005A6870"/>
    <w:rsid w:val="005B1AB2"/>
    <w:rsid w:val="005B4174"/>
    <w:rsid w:val="005B4374"/>
    <w:rsid w:val="005B4EFA"/>
    <w:rsid w:val="005C2A70"/>
    <w:rsid w:val="005D14C2"/>
    <w:rsid w:val="005D318F"/>
    <w:rsid w:val="005D3F71"/>
    <w:rsid w:val="005D64BC"/>
    <w:rsid w:val="005D7B24"/>
    <w:rsid w:val="005E0251"/>
    <w:rsid w:val="005E0538"/>
    <w:rsid w:val="005E3C10"/>
    <w:rsid w:val="005E47E1"/>
    <w:rsid w:val="005F1CA5"/>
    <w:rsid w:val="005F252A"/>
    <w:rsid w:val="005F37C7"/>
    <w:rsid w:val="00600E19"/>
    <w:rsid w:val="00601027"/>
    <w:rsid w:val="00603032"/>
    <w:rsid w:val="00611DE7"/>
    <w:rsid w:val="00615286"/>
    <w:rsid w:val="00616BC3"/>
    <w:rsid w:val="0062653D"/>
    <w:rsid w:val="00626622"/>
    <w:rsid w:val="0062799D"/>
    <w:rsid w:val="006326A7"/>
    <w:rsid w:val="00637B50"/>
    <w:rsid w:val="00637FD6"/>
    <w:rsid w:val="006401C7"/>
    <w:rsid w:val="00642F48"/>
    <w:rsid w:val="00645E2E"/>
    <w:rsid w:val="006516EF"/>
    <w:rsid w:val="00657BFC"/>
    <w:rsid w:val="00661D84"/>
    <w:rsid w:val="00665AAE"/>
    <w:rsid w:val="00667556"/>
    <w:rsid w:val="00667FDD"/>
    <w:rsid w:val="006708D3"/>
    <w:rsid w:val="00673E6A"/>
    <w:rsid w:val="00681752"/>
    <w:rsid w:val="0068336A"/>
    <w:rsid w:val="00685387"/>
    <w:rsid w:val="00685E1E"/>
    <w:rsid w:val="00690847"/>
    <w:rsid w:val="00691A70"/>
    <w:rsid w:val="00691CEC"/>
    <w:rsid w:val="006942EE"/>
    <w:rsid w:val="00695053"/>
    <w:rsid w:val="00697C27"/>
    <w:rsid w:val="006A182F"/>
    <w:rsid w:val="006B09C8"/>
    <w:rsid w:val="006B1DA9"/>
    <w:rsid w:val="006B4567"/>
    <w:rsid w:val="006B493D"/>
    <w:rsid w:val="006B4B6A"/>
    <w:rsid w:val="006C0691"/>
    <w:rsid w:val="006C0CC6"/>
    <w:rsid w:val="006C1E47"/>
    <w:rsid w:val="006C205B"/>
    <w:rsid w:val="006C34FE"/>
    <w:rsid w:val="006C465B"/>
    <w:rsid w:val="006C4A37"/>
    <w:rsid w:val="006C7703"/>
    <w:rsid w:val="006D20C4"/>
    <w:rsid w:val="006D2CF5"/>
    <w:rsid w:val="006E019B"/>
    <w:rsid w:val="006E14EA"/>
    <w:rsid w:val="006E4916"/>
    <w:rsid w:val="006E5EE2"/>
    <w:rsid w:val="006E643A"/>
    <w:rsid w:val="006E797B"/>
    <w:rsid w:val="006F33CB"/>
    <w:rsid w:val="006F345E"/>
    <w:rsid w:val="006F3568"/>
    <w:rsid w:val="007001CC"/>
    <w:rsid w:val="00701070"/>
    <w:rsid w:val="00707D01"/>
    <w:rsid w:val="00710675"/>
    <w:rsid w:val="0073497A"/>
    <w:rsid w:val="00741E8C"/>
    <w:rsid w:val="00744697"/>
    <w:rsid w:val="00747B8F"/>
    <w:rsid w:val="00750DE6"/>
    <w:rsid w:val="00752CED"/>
    <w:rsid w:val="00754443"/>
    <w:rsid w:val="00755E4D"/>
    <w:rsid w:val="00756E7F"/>
    <w:rsid w:val="007572C3"/>
    <w:rsid w:val="007602F7"/>
    <w:rsid w:val="00763792"/>
    <w:rsid w:val="0076519A"/>
    <w:rsid w:val="007712B8"/>
    <w:rsid w:val="00772A31"/>
    <w:rsid w:val="00774919"/>
    <w:rsid w:val="00777470"/>
    <w:rsid w:val="0078249F"/>
    <w:rsid w:val="00783633"/>
    <w:rsid w:val="0078788B"/>
    <w:rsid w:val="0079316B"/>
    <w:rsid w:val="007A043C"/>
    <w:rsid w:val="007A25DC"/>
    <w:rsid w:val="007A2D36"/>
    <w:rsid w:val="007B065D"/>
    <w:rsid w:val="007B1AA2"/>
    <w:rsid w:val="007B3C2C"/>
    <w:rsid w:val="007C2511"/>
    <w:rsid w:val="007C31DA"/>
    <w:rsid w:val="007D4670"/>
    <w:rsid w:val="007D59FD"/>
    <w:rsid w:val="007F453F"/>
    <w:rsid w:val="008005A2"/>
    <w:rsid w:val="00800950"/>
    <w:rsid w:val="00801FF1"/>
    <w:rsid w:val="0080564E"/>
    <w:rsid w:val="00806E56"/>
    <w:rsid w:val="0080774F"/>
    <w:rsid w:val="00812176"/>
    <w:rsid w:val="00816C5B"/>
    <w:rsid w:val="00823880"/>
    <w:rsid w:val="00830AB7"/>
    <w:rsid w:val="008338E8"/>
    <w:rsid w:val="00833D67"/>
    <w:rsid w:val="00842ECC"/>
    <w:rsid w:val="0084385F"/>
    <w:rsid w:val="00845E42"/>
    <w:rsid w:val="008519DF"/>
    <w:rsid w:val="008620A1"/>
    <w:rsid w:val="0086632E"/>
    <w:rsid w:val="008670EB"/>
    <w:rsid w:val="00874FB1"/>
    <w:rsid w:val="00881695"/>
    <w:rsid w:val="008852D8"/>
    <w:rsid w:val="00885CE6"/>
    <w:rsid w:val="00887D52"/>
    <w:rsid w:val="00890F36"/>
    <w:rsid w:val="00891E22"/>
    <w:rsid w:val="00894758"/>
    <w:rsid w:val="00897FD5"/>
    <w:rsid w:val="008A034D"/>
    <w:rsid w:val="008A095E"/>
    <w:rsid w:val="008A2C05"/>
    <w:rsid w:val="008A360D"/>
    <w:rsid w:val="008B07FB"/>
    <w:rsid w:val="008B17B1"/>
    <w:rsid w:val="008B22C1"/>
    <w:rsid w:val="008B23B0"/>
    <w:rsid w:val="008C26B4"/>
    <w:rsid w:val="008D2108"/>
    <w:rsid w:val="008D5276"/>
    <w:rsid w:val="008D6F8D"/>
    <w:rsid w:val="008E0E04"/>
    <w:rsid w:val="008E4685"/>
    <w:rsid w:val="008F29DE"/>
    <w:rsid w:val="008F519A"/>
    <w:rsid w:val="008F63BB"/>
    <w:rsid w:val="009106C7"/>
    <w:rsid w:val="009106CC"/>
    <w:rsid w:val="00917BD0"/>
    <w:rsid w:val="009213D8"/>
    <w:rsid w:val="00921576"/>
    <w:rsid w:val="00924B79"/>
    <w:rsid w:val="00936F33"/>
    <w:rsid w:val="0093748F"/>
    <w:rsid w:val="0094105D"/>
    <w:rsid w:val="0094519A"/>
    <w:rsid w:val="009463DF"/>
    <w:rsid w:val="00947499"/>
    <w:rsid w:val="00950837"/>
    <w:rsid w:val="009522C7"/>
    <w:rsid w:val="00953948"/>
    <w:rsid w:val="0095786E"/>
    <w:rsid w:val="00960E1B"/>
    <w:rsid w:val="00974C87"/>
    <w:rsid w:val="00976AE1"/>
    <w:rsid w:val="009775F7"/>
    <w:rsid w:val="0098096A"/>
    <w:rsid w:val="00982486"/>
    <w:rsid w:val="00986F46"/>
    <w:rsid w:val="00987D5C"/>
    <w:rsid w:val="0099203E"/>
    <w:rsid w:val="009968C6"/>
    <w:rsid w:val="009A3D64"/>
    <w:rsid w:val="009A7094"/>
    <w:rsid w:val="009A776D"/>
    <w:rsid w:val="009B0793"/>
    <w:rsid w:val="009B13C8"/>
    <w:rsid w:val="009B13D0"/>
    <w:rsid w:val="009C3CDE"/>
    <w:rsid w:val="009C58CE"/>
    <w:rsid w:val="009C709F"/>
    <w:rsid w:val="009D3084"/>
    <w:rsid w:val="009D30DC"/>
    <w:rsid w:val="009D447D"/>
    <w:rsid w:val="009D50F5"/>
    <w:rsid w:val="009D6EFD"/>
    <w:rsid w:val="009E48BE"/>
    <w:rsid w:val="009E6498"/>
    <w:rsid w:val="009F2F7F"/>
    <w:rsid w:val="009F49FC"/>
    <w:rsid w:val="009F4E15"/>
    <w:rsid w:val="00A04348"/>
    <w:rsid w:val="00A0506D"/>
    <w:rsid w:val="00A140AF"/>
    <w:rsid w:val="00A1464A"/>
    <w:rsid w:val="00A15CCD"/>
    <w:rsid w:val="00A206A2"/>
    <w:rsid w:val="00A349C8"/>
    <w:rsid w:val="00A34D03"/>
    <w:rsid w:val="00A46015"/>
    <w:rsid w:val="00A513E7"/>
    <w:rsid w:val="00A5149B"/>
    <w:rsid w:val="00A53AF8"/>
    <w:rsid w:val="00A619A7"/>
    <w:rsid w:val="00A656FE"/>
    <w:rsid w:val="00A71694"/>
    <w:rsid w:val="00A7169E"/>
    <w:rsid w:val="00A75FF5"/>
    <w:rsid w:val="00A777B8"/>
    <w:rsid w:val="00A86865"/>
    <w:rsid w:val="00A86877"/>
    <w:rsid w:val="00A87DC6"/>
    <w:rsid w:val="00A90FEC"/>
    <w:rsid w:val="00A92767"/>
    <w:rsid w:val="00A92B09"/>
    <w:rsid w:val="00A950CB"/>
    <w:rsid w:val="00AA17A4"/>
    <w:rsid w:val="00AC257E"/>
    <w:rsid w:val="00AC2C58"/>
    <w:rsid w:val="00AC7406"/>
    <w:rsid w:val="00AC7C5C"/>
    <w:rsid w:val="00AD04EF"/>
    <w:rsid w:val="00AD0E4D"/>
    <w:rsid w:val="00AD1BA1"/>
    <w:rsid w:val="00AD2D0B"/>
    <w:rsid w:val="00AD2DAD"/>
    <w:rsid w:val="00AE1FA3"/>
    <w:rsid w:val="00AE2381"/>
    <w:rsid w:val="00AE3581"/>
    <w:rsid w:val="00AE4765"/>
    <w:rsid w:val="00AE5205"/>
    <w:rsid w:val="00AE615B"/>
    <w:rsid w:val="00AF5586"/>
    <w:rsid w:val="00AF7428"/>
    <w:rsid w:val="00B0107D"/>
    <w:rsid w:val="00B03874"/>
    <w:rsid w:val="00B05635"/>
    <w:rsid w:val="00B0774F"/>
    <w:rsid w:val="00B078E9"/>
    <w:rsid w:val="00B07E4F"/>
    <w:rsid w:val="00B13015"/>
    <w:rsid w:val="00B15B34"/>
    <w:rsid w:val="00B17DF0"/>
    <w:rsid w:val="00B30DB8"/>
    <w:rsid w:val="00B31B5E"/>
    <w:rsid w:val="00B32F38"/>
    <w:rsid w:val="00B32F67"/>
    <w:rsid w:val="00B34BF7"/>
    <w:rsid w:val="00B36BC2"/>
    <w:rsid w:val="00B406B2"/>
    <w:rsid w:val="00B414D0"/>
    <w:rsid w:val="00B42C74"/>
    <w:rsid w:val="00B439E0"/>
    <w:rsid w:val="00B43E51"/>
    <w:rsid w:val="00B458C6"/>
    <w:rsid w:val="00B45DDC"/>
    <w:rsid w:val="00B50BB1"/>
    <w:rsid w:val="00B53656"/>
    <w:rsid w:val="00B62EEC"/>
    <w:rsid w:val="00B75F96"/>
    <w:rsid w:val="00B80200"/>
    <w:rsid w:val="00B84E75"/>
    <w:rsid w:val="00B87CAE"/>
    <w:rsid w:val="00B90943"/>
    <w:rsid w:val="00B91E66"/>
    <w:rsid w:val="00B949E3"/>
    <w:rsid w:val="00B95DA2"/>
    <w:rsid w:val="00B9608D"/>
    <w:rsid w:val="00B96247"/>
    <w:rsid w:val="00BA0091"/>
    <w:rsid w:val="00BA3DC7"/>
    <w:rsid w:val="00BA715E"/>
    <w:rsid w:val="00BB64F4"/>
    <w:rsid w:val="00BB65DD"/>
    <w:rsid w:val="00BD5ECB"/>
    <w:rsid w:val="00BE2DBF"/>
    <w:rsid w:val="00BE500D"/>
    <w:rsid w:val="00BE70B6"/>
    <w:rsid w:val="00BE7D42"/>
    <w:rsid w:val="00BF2891"/>
    <w:rsid w:val="00BF318D"/>
    <w:rsid w:val="00BF6644"/>
    <w:rsid w:val="00C00347"/>
    <w:rsid w:val="00C00B83"/>
    <w:rsid w:val="00C00CDC"/>
    <w:rsid w:val="00C03936"/>
    <w:rsid w:val="00C06476"/>
    <w:rsid w:val="00C11BF9"/>
    <w:rsid w:val="00C1276D"/>
    <w:rsid w:val="00C13058"/>
    <w:rsid w:val="00C2308D"/>
    <w:rsid w:val="00C26F22"/>
    <w:rsid w:val="00C3101F"/>
    <w:rsid w:val="00C3648A"/>
    <w:rsid w:val="00C42059"/>
    <w:rsid w:val="00C5422C"/>
    <w:rsid w:val="00C57858"/>
    <w:rsid w:val="00C57921"/>
    <w:rsid w:val="00C57B35"/>
    <w:rsid w:val="00C60526"/>
    <w:rsid w:val="00C62AC7"/>
    <w:rsid w:val="00C64BCB"/>
    <w:rsid w:val="00C67F69"/>
    <w:rsid w:val="00C70167"/>
    <w:rsid w:val="00C7347C"/>
    <w:rsid w:val="00C7450E"/>
    <w:rsid w:val="00C74578"/>
    <w:rsid w:val="00C749E7"/>
    <w:rsid w:val="00C74B97"/>
    <w:rsid w:val="00C74BEF"/>
    <w:rsid w:val="00C77550"/>
    <w:rsid w:val="00C80203"/>
    <w:rsid w:val="00C82C5D"/>
    <w:rsid w:val="00C849A7"/>
    <w:rsid w:val="00C84C52"/>
    <w:rsid w:val="00C855F2"/>
    <w:rsid w:val="00C91F83"/>
    <w:rsid w:val="00C921D0"/>
    <w:rsid w:val="00C92C47"/>
    <w:rsid w:val="00C93691"/>
    <w:rsid w:val="00C96647"/>
    <w:rsid w:val="00CA34D1"/>
    <w:rsid w:val="00CA3FE9"/>
    <w:rsid w:val="00CB0593"/>
    <w:rsid w:val="00CB2ADA"/>
    <w:rsid w:val="00CB3F97"/>
    <w:rsid w:val="00CB5022"/>
    <w:rsid w:val="00CB55BE"/>
    <w:rsid w:val="00CB69E8"/>
    <w:rsid w:val="00CC46F6"/>
    <w:rsid w:val="00CC6453"/>
    <w:rsid w:val="00CC7620"/>
    <w:rsid w:val="00CC76E0"/>
    <w:rsid w:val="00CD0572"/>
    <w:rsid w:val="00CD2CE8"/>
    <w:rsid w:val="00CD319F"/>
    <w:rsid w:val="00CD7934"/>
    <w:rsid w:val="00CD7B17"/>
    <w:rsid w:val="00CF2214"/>
    <w:rsid w:val="00D00C04"/>
    <w:rsid w:val="00D01631"/>
    <w:rsid w:val="00D04229"/>
    <w:rsid w:val="00D1000F"/>
    <w:rsid w:val="00D10A3E"/>
    <w:rsid w:val="00D12E3B"/>
    <w:rsid w:val="00D16710"/>
    <w:rsid w:val="00D16CA3"/>
    <w:rsid w:val="00D20690"/>
    <w:rsid w:val="00D30905"/>
    <w:rsid w:val="00D32919"/>
    <w:rsid w:val="00D348D9"/>
    <w:rsid w:val="00D36122"/>
    <w:rsid w:val="00D415D9"/>
    <w:rsid w:val="00D45A38"/>
    <w:rsid w:val="00D5446F"/>
    <w:rsid w:val="00D57988"/>
    <w:rsid w:val="00D61387"/>
    <w:rsid w:val="00D64873"/>
    <w:rsid w:val="00D65BDA"/>
    <w:rsid w:val="00D71C3C"/>
    <w:rsid w:val="00D72586"/>
    <w:rsid w:val="00D810A4"/>
    <w:rsid w:val="00D81F66"/>
    <w:rsid w:val="00D8313B"/>
    <w:rsid w:val="00D85ED2"/>
    <w:rsid w:val="00D86BBC"/>
    <w:rsid w:val="00D87302"/>
    <w:rsid w:val="00D90315"/>
    <w:rsid w:val="00D92844"/>
    <w:rsid w:val="00D9477F"/>
    <w:rsid w:val="00DA6123"/>
    <w:rsid w:val="00DA63B4"/>
    <w:rsid w:val="00DB1291"/>
    <w:rsid w:val="00DB21DC"/>
    <w:rsid w:val="00DB4CFB"/>
    <w:rsid w:val="00DB6107"/>
    <w:rsid w:val="00DB6C78"/>
    <w:rsid w:val="00DD03E7"/>
    <w:rsid w:val="00DD224B"/>
    <w:rsid w:val="00DD39F4"/>
    <w:rsid w:val="00DD4BF5"/>
    <w:rsid w:val="00DE1472"/>
    <w:rsid w:val="00DE34D4"/>
    <w:rsid w:val="00DE4F69"/>
    <w:rsid w:val="00DE59D1"/>
    <w:rsid w:val="00DE7FC9"/>
    <w:rsid w:val="00DF596F"/>
    <w:rsid w:val="00E037B6"/>
    <w:rsid w:val="00E057DC"/>
    <w:rsid w:val="00E06EEF"/>
    <w:rsid w:val="00E07AB1"/>
    <w:rsid w:val="00E14BB2"/>
    <w:rsid w:val="00E167EB"/>
    <w:rsid w:val="00E20B04"/>
    <w:rsid w:val="00E239C9"/>
    <w:rsid w:val="00E31341"/>
    <w:rsid w:val="00E32C1F"/>
    <w:rsid w:val="00E47AC0"/>
    <w:rsid w:val="00E50729"/>
    <w:rsid w:val="00E51F34"/>
    <w:rsid w:val="00E526D6"/>
    <w:rsid w:val="00E54C28"/>
    <w:rsid w:val="00E55943"/>
    <w:rsid w:val="00E628A2"/>
    <w:rsid w:val="00E6564F"/>
    <w:rsid w:val="00E74E6B"/>
    <w:rsid w:val="00E756D6"/>
    <w:rsid w:val="00E810FC"/>
    <w:rsid w:val="00E830BF"/>
    <w:rsid w:val="00E839F8"/>
    <w:rsid w:val="00E84507"/>
    <w:rsid w:val="00E90692"/>
    <w:rsid w:val="00E93233"/>
    <w:rsid w:val="00E947A3"/>
    <w:rsid w:val="00E948D6"/>
    <w:rsid w:val="00E95BB0"/>
    <w:rsid w:val="00E95ECC"/>
    <w:rsid w:val="00EA17DE"/>
    <w:rsid w:val="00EA48D8"/>
    <w:rsid w:val="00EA62EE"/>
    <w:rsid w:val="00EA78FE"/>
    <w:rsid w:val="00EA7987"/>
    <w:rsid w:val="00EB428B"/>
    <w:rsid w:val="00EB6435"/>
    <w:rsid w:val="00EB67EA"/>
    <w:rsid w:val="00EC201C"/>
    <w:rsid w:val="00EC4B3A"/>
    <w:rsid w:val="00EC7E82"/>
    <w:rsid w:val="00ED20D2"/>
    <w:rsid w:val="00ED3CDF"/>
    <w:rsid w:val="00ED61E5"/>
    <w:rsid w:val="00ED72D2"/>
    <w:rsid w:val="00EE2F85"/>
    <w:rsid w:val="00EE34C5"/>
    <w:rsid w:val="00EE4247"/>
    <w:rsid w:val="00EE7B5C"/>
    <w:rsid w:val="00EE7E2B"/>
    <w:rsid w:val="00F02457"/>
    <w:rsid w:val="00F079EC"/>
    <w:rsid w:val="00F10078"/>
    <w:rsid w:val="00F10461"/>
    <w:rsid w:val="00F11860"/>
    <w:rsid w:val="00F121D2"/>
    <w:rsid w:val="00F16D84"/>
    <w:rsid w:val="00F264AB"/>
    <w:rsid w:val="00F32916"/>
    <w:rsid w:val="00F345DF"/>
    <w:rsid w:val="00F34A9E"/>
    <w:rsid w:val="00F36844"/>
    <w:rsid w:val="00F407B6"/>
    <w:rsid w:val="00F50C22"/>
    <w:rsid w:val="00F55E31"/>
    <w:rsid w:val="00F668D1"/>
    <w:rsid w:val="00F67396"/>
    <w:rsid w:val="00F73A08"/>
    <w:rsid w:val="00F740F9"/>
    <w:rsid w:val="00F768A3"/>
    <w:rsid w:val="00F83AB3"/>
    <w:rsid w:val="00F90A75"/>
    <w:rsid w:val="00F91D07"/>
    <w:rsid w:val="00F92AA4"/>
    <w:rsid w:val="00FA32C6"/>
    <w:rsid w:val="00FA6E22"/>
    <w:rsid w:val="00FA76F5"/>
    <w:rsid w:val="00FB009A"/>
    <w:rsid w:val="00FB0D74"/>
    <w:rsid w:val="00FB5121"/>
    <w:rsid w:val="00FB5D7D"/>
    <w:rsid w:val="00FC3345"/>
    <w:rsid w:val="00FD6B45"/>
    <w:rsid w:val="00FE4E55"/>
    <w:rsid w:val="00FF1AF3"/>
    <w:rsid w:val="00FF4B8A"/>
    <w:rsid w:val="15C853B7"/>
    <w:rsid w:val="1F81191F"/>
    <w:rsid w:val="503C5C37"/>
    <w:rsid w:val="72A246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3E7"/>
    <w:pPr>
      <w:widowControl w:val="0"/>
      <w:jc w:val="both"/>
    </w:pPr>
    <w:rPr>
      <w:kern w:val="2"/>
      <w:sz w:val="21"/>
      <w:szCs w:val="22"/>
    </w:rPr>
  </w:style>
  <w:style w:type="paragraph" w:styleId="1">
    <w:name w:val="heading 1"/>
    <w:basedOn w:val="a"/>
    <w:next w:val="a"/>
    <w:link w:val="1Char"/>
    <w:uiPriority w:val="9"/>
    <w:qFormat/>
    <w:rsid w:val="00DD03E7"/>
    <w:pPr>
      <w:keepNext/>
      <w:widowControl/>
      <w:numPr>
        <w:numId w:val="1"/>
      </w:numPr>
      <w:spacing w:before="240" w:after="60"/>
      <w:jc w:val="left"/>
      <w:outlineLvl w:val="0"/>
    </w:pPr>
    <w:rPr>
      <w:rFonts w:ascii="Arial" w:eastAsia="宋体" w:hAnsi="Arial" w:cs="Times New Roman"/>
      <w:b/>
      <w:kern w:val="28"/>
      <w:sz w:val="28"/>
      <w:szCs w:val="20"/>
      <w:lang w:eastAsia="en-US"/>
    </w:rPr>
  </w:style>
  <w:style w:type="paragraph" w:styleId="2">
    <w:name w:val="heading 2"/>
    <w:basedOn w:val="a"/>
    <w:next w:val="a"/>
    <w:link w:val="2Char"/>
    <w:uiPriority w:val="9"/>
    <w:qFormat/>
    <w:rsid w:val="00DD03E7"/>
    <w:pPr>
      <w:keepNext/>
      <w:widowControl/>
      <w:numPr>
        <w:ilvl w:val="1"/>
        <w:numId w:val="1"/>
      </w:numPr>
      <w:spacing w:before="240" w:after="60"/>
      <w:jc w:val="left"/>
      <w:outlineLvl w:val="1"/>
    </w:pPr>
    <w:rPr>
      <w:rFonts w:ascii="Arial" w:eastAsia="宋体" w:hAnsi="Arial" w:cs="Times New Roman"/>
      <w:color w:val="000000"/>
      <w:kern w:val="0"/>
      <w:sz w:val="24"/>
      <w:szCs w:val="20"/>
    </w:rPr>
  </w:style>
  <w:style w:type="paragraph" w:styleId="3">
    <w:name w:val="heading 3"/>
    <w:basedOn w:val="a"/>
    <w:next w:val="a"/>
    <w:link w:val="3Char"/>
    <w:uiPriority w:val="9"/>
    <w:qFormat/>
    <w:rsid w:val="00DD03E7"/>
    <w:pPr>
      <w:keepNext/>
      <w:widowControl/>
      <w:numPr>
        <w:ilvl w:val="2"/>
        <w:numId w:val="1"/>
      </w:numPr>
      <w:spacing w:before="240" w:after="60"/>
      <w:ind w:left="5821"/>
      <w:jc w:val="left"/>
      <w:outlineLvl w:val="2"/>
    </w:pPr>
    <w:rPr>
      <w:rFonts w:ascii="Arial" w:eastAsia="宋体" w:hAnsi="Arial" w:cs="Times New Roman"/>
      <w:kern w:val="0"/>
      <w:sz w:val="24"/>
      <w:szCs w:val="20"/>
      <w:lang w:eastAsia="en-US"/>
    </w:rPr>
  </w:style>
  <w:style w:type="paragraph" w:styleId="4">
    <w:name w:val="heading 4"/>
    <w:basedOn w:val="a"/>
    <w:next w:val="a0"/>
    <w:link w:val="4Char"/>
    <w:qFormat/>
    <w:rsid w:val="00DD03E7"/>
    <w:pPr>
      <w:keepNext/>
      <w:keepLines/>
      <w:widowControl/>
      <w:numPr>
        <w:ilvl w:val="3"/>
        <w:numId w:val="1"/>
      </w:numPr>
      <w:spacing w:after="240" w:line="240" w:lineRule="atLeast"/>
      <w:jc w:val="left"/>
      <w:outlineLvl w:val="3"/>
    </w:pPr>
    <w:rPr>
      <w:rFonts w:ascii="Arial" w:eastAsia="宋体" w:hAnsi="Arial" w:cs="Times New Roman"/>
      <w:spacing w:val="-4"/>
      <w:kern w:val="28"/>
      <w:sz w:val="22"/>
      <w:szCs w:val="20"/>
      <w:lang w:eastAsia="en-US"/>
    </w:rPr>
  </w:style>
  <w:style w:type="paragraph" w:styleId="5">
    <w:name w:val="heading 5"/>
    <w:basedOn w:val="a"/>
    <w:next w:val="a0"/>
    <w:link w:val="5Char"/>
    <w:qFormat/>
    <w:rsid w:val="00DD03E7"/>
    <w:pPr>
      <w:keepNext/>
      <w:keepLines/>
      <w:widowControl/>
      <w:numPr>
        <w:ilvl w:val="4"/>
        <w:numId w:val="1"/>
      </w:numPr>
      <w:spacing w:line="240" w:lineRule="atLeast"/>
      <w:jc w:val="left"/>
      <w:outlineLvl w:val="4"/>
    </w:pPr>
    <w:rPr>
      <w:rFonts w:ascii="Arial" w:eastAsia="宋体" w:hAnsi="Arial" w:cs="Times New Roman"/>
      <w:spacing w:val="-4"/>
      <w:kern w:val="28"/>
      <w:sz w:val="20"/>
      <w:szCs w:val="20"/>
      <w:lang w:eastAsia="en-US"/>
    </w:rPr>
  </w:style>
  <w:style w:type="paragraph" w:styleId="6">
    <w:name w:val="heading 6"/>
    <w:basedOn w:val="a"/>
    <w:next w:val="a0"/>
    <w:link w:val="6Char"/>
    <w:qFormat/>
    <w:rsid w:val="00DD03E7"/>
    <w:pPr>
      <w:keepNext/>
      <w:keepLines/>
      <w:widowControl/>
      <w:numPr>
        <w:ilvl w:val="5"/>
        <w:numId w:val="1"/>
      </w:numPr>
      <w:spacing w:before="140" w:line="220" w:lineRule="atLeast"/>
      <w:jc w:val="left"/>
      <w:outlineLvl w:val="5"/>
    </w:pPr>
    <w:rPr>
      <w:rFonts w:ascii="Arial" w:eastAsia="宋体" w:hAnsi="Arial" w:cs="Times New Roman"/>
      <w:i/>
      <w:spacing w:val="-4"/>
      <w:kern w:val="28"/>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DD03E7"/>
    <w:pPr>
      <w:spacing w:after="120"/>
    </w:pPr>
  </w:style>
  <w:style w:type="paragraph" w:styleId="a4">
    <w:name w:val="Balloon Text"/>
    <w:basedOn w:val="a"/>
    <w:link w:val="Char0"/>
    <w:uiPriority w:val="99"/>
    <w:unhideWhenUsed/>
    <w:rsid w:val="00DD03E7"/>
    <w:rPr>
      <w:sz w:val="18"/>
      <w:szCs w:val="18"/>
    </w:rPr>
  </w:style>
  <w:style w:type="paragraph" w:styleId="a5">
    <w:name w:val="footer"/>
    <w:basedOn w:val="a"/>
    <w:link w:val="Char1"/>
    <w:unhideWhenUsed/>
    <w:rsid w:val="00DD03E7"/>
    <w:pPr>
      <w:tabs>
        <w:tab w:val="center" w:pos="4153"/>
        <w:tab w:val="right" w:pos="8306"/>
      </w:tabs>
      <w:snapToGrid w:val="0"/>
      <w:jc w:val="left"/>
    </w:pPr>
    <w:rPr>
      <w:sz w:val="18"/>
      <w:szCs w:val="18"/>
    </w:rPr>
  </w:style>
  <w:style w:type="paragraph" w:styleId="a6">
    <w:name w:val="header"/>
    <w:basedOn w:val="a"/>
    <w:link w:val="Char2"/>
    <w:unhideWhenUsed/>
    <w:rsid w:val="00DD03E7"/>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rsid w:val="00DD03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1"/>
    <w:link w:val="a6"/>
    <w:uiPriority w:val="99"/>
    <w:semiHidden/>
    <w:rsid w:val="00DD03E7"/>
    <w:rPr>
      <w:sz w:val="18"/>
      <w:szCs w:val="18"/>
    </w:rPr>
  </w:style>
  <w:style w:type="character" w:customStyle="1" w:styleId="Char1">
    <w:name w:val="页脚 Char"/>
    <w:basedOn w:val="a1"/>
    <w:link w:val="a5"/>
    <w:uiPriority w:val="99"/>
    <w:rsid w:val="00DD03E7"/>
    <w:rPr>
      <w:sz w:val="18"/>
      <w:szCs w:val="18"/>
    </w:rPr>
  </w:style>
  <w:style w:type="character" w:customStyle="1" w:styleId="Char0">
    <w:name w:val="批注框文本 Char"/>
    <w:basedOn w:val="a1"/>
    <w:link w:val="a4"/>
    <w:uiPriority w:val="99"/>
    <w:semiHidden/>
    <w:rsid w:val="00DD03E7"/>
    <w:rPr>
      <w:sz w:val="18"/>
      <w:szCs w:val="18"/>
    </w:rPr>
  </w:style>
  <w:style w:type="paragraph" w:styleId="a8">
    <w:name w:val="List Paragraph"/>
    <w:basedOn w:val="a"/>
    <w:uiPriority w:val="34"/>
    <w:qFormat/>
    <w:rsid w:val="00DD03E7"/>
    <w:pPr>
      <w:widowControl/>
      <w:spacing w:after="200" w:line="276" w:lineRule="auto"/>
      <w:ind w:left="720"/>
      <w:contextualSpacing/>
      <w:jc w:val="left"/>
    </w:pPr>
    <w:rPr>
      <w:kern w:val="0"/>
      <w:sz w:val="22"/>
    </w:rPr>
  </w:style>
  <w:style w:type="character" w:customStyle="1" w:styleId="1Char">
    <w:name w:val="标题 1 Char"/>
    <w:basedOn w:val="a1"/>
    <w:link w:val="1"/>
    <w:uiPriority w:val="9"/>
    <w:rsid w:val="00DD03E7"/>
    <w:rPr>
      <w:rFonts w:ascii="Arial" w:eastAsia="宋体" w:hAnsi="Arial" w:cs="Times New Roman"/>
      <w:b/>
      <w:kern w:val="28"/>
      <w:sz w:val="28"/>
      <w:szCs w:val="20"/>
      <w:lang w:eastAsia="en-US"/>
    </w:rPr>
  </w:style>
  <w:style w:type="character" w:customStyle="1" w:styleId="2Char">
    <w:name w:val="标题 2 Char"/>
    <w:basedOn w:val="a1"/>
    <w:link w:val="2"/>
    <w:uiPriority w:val="9"/>
    <w:rsid w:val="00DD03E7"/>
    <w:rPr>
      <w:rFonts w:ascii="Arial" w:eastAsia="宋体" w:hAnsi="Arial" w:cs="Times New Roman"/>
      <w:color w:val="000000"/>
      <w:kern w:val="0"/>
      <w:sz w:val="24"/>
      <w:szCs w:val="20"/>
    </w:rPr>
  </w:style>
  <w:style w:type="character" w:customStyle="1" w:styleId="3Char">
    <w:name w:val="标题 3 Char"/>
    <w:basedOn w:val="a1"/>
    <w:link w:val="3"/>
    <w:qFormat/>
    <w:rsid w:val="00DD03E7"/>
    <w:rPr>
      <w:rFonts w:ascii="Arial" w:eastAsia="宋体" w:hAnsi="Arial" w:cs="Times New Roman"/>
      <w:kern w:val="0"/>
      <w:sz w:val="24"/>
      <w:szCs w:val="20"/>
      <w:lang w:eastAsia="en-US"/>
    </w:rPr>
  </w:style>
  <w:style w:type="character" w:customStyle="1" w:styleId="4Char">
    <w:name w:val="标题 4 Char"/>
    <w:basedOn w:val="a1"/>
    <w:link w:val="4"/>
    <w:rsid w:val="00DD03E7"/>
    <w:rPr>
      <w:rFonts w:ascii="Arial" w:eastAsia="宋体" w:hAnsi="Arial" w:cs="Times New Roman"/>
      <w:spacing w:val="-4"/>
      <w:kern w:val="28"/>
      <w:sz w:val="22"/>
      <w:szCs w:val="20"/>
      <w:lang w:eastAsia="en-US"/>
    </w:rPr>
  </w:style>
  <w:style w:type="character" w:customStyle="1" w:styleId="5Char">
    <w:name w:val="标题 5 Char"/>
    <w:basedOn w:val="a1"/>
    <w:link w:val="5"/>
    <w:rsid w:val="00DD03E7"/>
    <w:rPr>
      <w:rFonts w:ascii="Arial" w:eastAsia="宋体" w:hAnsi="Arial" w:cs="Times New Roman"/>
      <w:spacing w:val="-4"/>
      <w:kern w:val="28"/>
      <w:sz w:val="20"/>
      <w:szCs w:val="20"/>
      <w:lang w:eastAsia="en-US"/>
    </w:rPr>
  </w:style>
  <w:style w:type="character" w:customStyle="1" w:styleId="6Char">
    <w:name w:val="标题 6 Char"/>
    <w:basedOn w:val="a1"/>
    <w:link w:val="6"/>
    <w:rsid w:val="00DD03E7"/>
    <w:rPr>
      <w:rFonts w:ascii="Arial" w:eastAsia="宋体" w:hAnsi="Arial" w:cs="Times New Roman"/>
      <w:i/>
      <w:spacing w:val="-4"/>
      <w:kern w:val="28"/>
      <w:sz w:val="20"/>
      <w:szCs w:val="20"/>
      <w:lang w:eastAsia="en-US"/>
    </w:rPr>
  </w:style>
  <w:style w:type="character" w:customStyle="1" w:styleId="Char">
    <w:name w:val="正文文本 Char"/>
    <w:basedOn w:val="a1"/>
    <w:link w:val="a0"/>
    <w:uiPriority w:val="99"/>
    <w:semiHidden/>
    <w:qFormat/>
    <w:rsid w:val="00DD03E7"/>
  </w:style>
  <w:style w:type="table" w:customStyle="1" w:styleId="11">
    <w:name w:val="网格表 1 浅色1"/>
    <w:basedOn w:val="a2"/>
    <w:uiPriority w:val="46"/>
    <w:qFormat/>
    <w:rsid w:val="00DD03E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3">
    <w:name w:val="批注文字 Char"/>
    <w:link w:val="a9"/>
    <w:uiPriority w:val="99"/>
    <w:rsid w:val="002D66D2"/>
    <w:rPr>
      <w:rFonts w:ascii="Calibri" w:hAnsi="Calibri"/>
      <w:sz w:val="24"/>
      <w:szCs w:val="24"/>
    </w:rPr>
  </w:style>
  <w:style w:type="character" w:customStyle="1" w:styleId="font21">
    <w:name w:val="font21"/>
    <w:basedOn w:val="a1"/>
    <w:rsid w:val="002D66D2"/>
    <w:rPr>
      <w:rFonts w:ascii="宋体" w:eastAsia="宋体" w:hAnsi="宋体" w:cs="宋体" w:hint="eastAsia"/>
      <w:i w:val="0"/>
      <w:color w:val="000000"/>
      <w:sz w:val="20"/>
      <w:szCs w:val="20"/>
      <w:u w:val="none"/>
    </w:rPr>
  </w:style>
  <w:style w:type="character" w:customStyle="1" w:styleId="Char4">
    <w:name w:val="尾注文本 Char"/>
    <w:link w:val="aa"/>
    <w:uiPriority w:val="99"/>
    <w:rsid w:val="002D66D2"/>
    <w:rPr>
      <w:rFonts w:ascii="Calibri" w:hAnsi="Calibri"/>
      <w:sz w:val="24"/>
      <w:szCs w:val="24"/>
    </w:rPr>
  </w:style>
  <w:style w:type="character" w:customStyle="1" w:styleId="Char5">
    <w:name w:val="副标题 Char"/>
    <w:link w:val="ab"/>
    <w:uiPriority w:val="11"/>
    <w:rsid w:val="002D66D2"/>
    <w:rPr>
      <w:rFonts w:ascii="Cambria" w:hAnsi="Cambria"/>
      <w:b/>
      <w:sz w:val="24"/>
      <w:szCs w:val="24"/>
    </w:rPr>
  </w:style>
  <w:style w:type="character" w:styleId="ac">
    <w:name w:val="annotation reference"/>
    <w:uiPriority w:val="99"/>
    <w:unhideWhenUsed/>
    <w:rsid w:val="002D66D2"/>
    <w:rPr>
      <w:sz w:val="21"/>
      <w:szCs w:val="21"/>
    </w:rPr>
  </w:style>
  <w:style w:type="character" w:styleId="ad">
    <w:name w:val="endnote reference"/>
    <w:uiPriority w:val="99"/>
    <w:unhideWhenUsed/>
    <w:rsid w:val="002D66D2"/>
    <w:rPr>
      <w:vertAlign w:val="superscript"/>
    </w:rPr>
  </w:style>
  <w:style w:type="character" w:customStyle="1" w:styleId="Char6">
    <w:name w:val="批注主题 Char"/>
    <w:link w:val="ae"/>
    <w:uiPriority w:val="99"/>
    <w:rsid w:val="002D66D2"/>
    <w:rPr>
      <w:rFonts w:ascii="Calibri" w:hAnsi="Calibri"/>
      <w:b/>
      <w:bCs/>
      <w:sz w:val="24"/>
      <w:szCs w:val="24"/>
    </w:rPr>
  </w:style>
  <w:style w:type="character" w:customStyle="1" w:styleId="font31">
    <w:name w:val="font31"/>
    <w:basedOn w:val="a1"/>
    <w:rsid w:val="002D66D2"/>
    <w:rPr>
      <w:rFonts w:ascii="Arial" w:hAnsi="Arial" w:cs="Arial" w:hint="default"/>
      <w:i w:val="0"/>
      <w:color w:val="000000"/>
      <w:sz w:val="20"/>
      <w:szCs w:val="20"/>
      <w:u w:val="none"/>
    </w:rPr>
  </w:style>
  <w:style w:type="character" w:styleId="af">
    <w:name w:val="page number"/>
    <w:basedOn w:val="a1"/>
    <w:rsid w:val="002D66D2"/>
  </w:style>
  <w:style w:type="paragraph" w:customStyle="1" w:styleId="Indent1">
    <w:name w:val="Indent 1"/>
    <w:basedOn w:val="a"/>
    <w:rsid w:val="002D66D2"/>
    <w:pPr>
      <w:widowControl/>
      <w:spacing w:before="240"/>
      <w:ind w:left="576"/>
      <w:jc w:val="left"/>
    </w:pPr>
    <w:rPr>
      <w:rFonts w:ascii="Arial" w:eastAsia="Times New Roman" w:hAnsi="Arial" w:cs="Times New Roman"/>
      <w:kern w:val="0"/>
      <w:sz w:val="20"/>
      <w:szCs w:val="24"/>
      <w:lang w:eastAsia="en-US"/>
    </w:rPr>
  </w:style>
  <w:style w:type="paragraph" w:customStyle="1" w:styleId="Style3">
    <w:name w:val="_Style 3"/>
    <w:basedOn w:val="a"/>
    <w:uiPriority w:val="34"/>
    <w:qFormat/>
    <w:rsid w:val="002D66D2"/>
    <w:pPr>
      <w:widowControl/>
      <w:ind w:firstLineChars="200" w:firstLine="420"/>
      <w:jc w:val="left"/>
    </w:pPr>
    <w:rPr>
      <w:rFonts w:ascii="宋体" w:eastAsia="宋体" w:hAnsi="宋体" w:cs="宋体"/>
      <w:kern w:val="0"/>
      <w:sz w:val="24"/>
      <w:szCs w:val="24"/>
    </w:rPr>
  </w:style>
  <w:style w:type="paragraph" w:styleId="ab">
    <w:name w:val="Subtitle"/>
    <w:basedOn w:val="a"/>
    <w:next w:val="a"/>
    <w:link w:val="Char5"/>
    <w:uiPriority w:val="11"/>
    <w:qFormat/>
    <w:rsid w:val="002D66D2"/>
    <w:pPr>
      <w:widowControl/>
      <w:tabs>
        <w:tab w:val="left" w:pos="810"/>
      </w:tabs>
      <w:spacing w:before="60" w:after="60" w:line="276" w:lineRule="auto"/>
      <w:ind w:left="718" w:hanging="576"/>
      <w:jc w:val="left"/>
      <w:outlineLvl w:val="1"/>
    </w:pPr>
    <w:rPr>
      <w:rFonts w:ascii="Cambria" w:hAnsi="Cambria"/>
      <w:b/>
      <w:kern w:val="0"/>
      <w:sz w:val="24"/>
      <w:szCs w:val="24"/>
    </w:rPr>
  </w:style>
  <w:style w:type="character" w:customStyle="1" w:styleId="Char10">
    <w:name w:val="副标题 Char1"/>
    <w:basedOn w:val="a1"/>
    <w:uiPriority w:val="11"/>
    <w:rsid w:val="002D66D2"/>
    <w:rPr>
      <w:rFonts w:asciiTheme="majorHAnsi" w:eastAsia="宋体" w:hAnsiTheme="majorHAnsi" w:cstheme="majorBidi"/>
      <w:b/>
      <w:bCs/>
      <w:kern w:val="28"/>
      <w:sz w:val="32"/>
      <w:szCs w:val="32"/>
    </w:rPr>
  </w:style>
  <w:style w:type="paragraph" w:styleId="aa">
    <w:name w:val="endnote text"/>
    <w:basedOn w:val="a"/>
    <w:link w:val="Char4"/>
    <w:uiPriority w:val="99"/>
    <w:unhideWhenUsed/>
    <w:rsid w:val="002D66D2"/>
    <w:pPr>
      <w:widowControl/>
      <w:snapToGrid w:val="0"/>
      <w:jc w:val="left"/>
    </w:pPr>
    <w:rPr>
      <w:rFonts w:ascii="Calibri" w:hAnsi="Calibri"/>
      <w:kern w:val="0"/>
      <w:sz w:val="24"/>
      <w:szCs w:val="24"/>
    </w:rPr>
  </w:style>
  <w:style w:type="character" w:customStyle="1" w:styleId="Char11">
    <w:name w:val="尾注文本 Char1"/>
    <w:basedOn w:val="a1"/>
    <w:uiPriority w:val="99"/>
    <w:semiHidden/>
    <w:rsid w:val="002D66D2"/>
    <w:rPr>
      <w:kern w:val="2"/>
      <w:sz w:val="21"/>
      <w:szCs w:val="22"/>
    </w:rPr>
  </w:style>
  <w:style w:type="paragraph" w:customStyle="1" w:styleId="CM4">
    <w:name w:val="CM4"/>
    <w:basedOn w:val="Default"/>
    <w:next w:val="Default"/>
    <w:qFormat/>
    <w:rsid w:val="002D66D2"/>
    <w:pPr>
      <w:spacing w:line="468" w:lineRule="atLeast"/>
    </w:pPr>
    <w:rPr>
      <w:rFonts w:ascii="宋体" w:eastAsia="宋体"/>
      <w:sz w:val="24"/>
      <w:szCs w:val="24"/>
    </w:rPr>
  </w:style>
  <w:style w:type="paragraph" w:styleId="10">
    <w:name w:val="toc 1"/>
    <w:basedOn w:val="a"/>
    <w:next w:val="a"/>
    <w:uiPriority w:val="39"/>
    <w:unhideWhenUsed/>
    <w:rsid w:val="002D66D2"/>
    <w:pPr>
      <w:widowControl/>
      <w:jc w:val="left"/>
    </w:pPr>
    <w:rPr>
      <w:rFonts w:ascii="Calibri" w:eastAsia="宋体" w:hAnsi="Calibri" w:cs="Times New Roman"/>
      <w:kern w:val="0"/>
      <w:sz w:val="24"/>
      <w:szCs w:val="24"/>
    </w:rPr>
  </w:style>
  <w:style w:type="paragraph" w:styleId="a9">
    <w:name w:val="annotation text"/>
    <w:basedOn w:val="a"/>
    <w:link w:val="Char3"/>
    <w:uiPriority w:val="99"/>
    <w:unhideWhenUsed/>
    <w:rsid w:val="002D66D2"/>
    <w:pPr>
      <w:widowControl/>
      <w:jc w:val="left"/>
    </w:pPr>
    <w:rPr>
      <w:rFonts w:ascii="Calibri" w:hAnsi="Calibri"/>
      <w:kern w:val="0"/>
      <w:sz w:val="24"/>
      <w:szCs w:val="24"/>
    </w:rPr>
  </w:style>
  <w:style w:type="character" w:customStyle="1" w:styleId="Char12">
    <w:name w:val="批注文字 Char1"/>
    <w:basedOn w:val="a1"/>
    <w:uiPriority w:val="99"/>
    <w:semiHidden/>
    <w:rsid w:val="002D66D2"/>
    <w:rPr>
      <w:kern w:val="2"/>
      <w:sz w:val="21"/>
      <w:szCs w:val="22"/>
    </w:rPr>
  </w:style>
  <w:style w:type="paragraph" w:customStyle="1" w:styleId="Style2">
    <w:name w:val="_Style 2"/>
    <w:basedOn w:val="a"/>
    <w:uiPriority w:val="1"/>
    <w:qFormat/>
    <w:rsid w:val="002D66D2"/>
    <w:pPr>
      <w:widowControl/>
      <w:spacing w:line="276" w:lineRule="auto"/>
      <w:jc w:val="left"/>
    </w:pPr>
    <w:rPr>
      <w:rFonts w:ascii="Cambria" w:eastAsia="宋体" w:hAnsi="Cambria" w:cs="Times New Roman"/>
      <w:kern w:val="0"/>
      <w:sz w:val="24"/>
      <w:szCs w:val="24"/>
    </w:rPr>
  </w:style>
  <w:style w:type="paragraph" w:styleId="af0">
    <w:name w:val="Revision"/>
    <w:uiPriority w:val="99"/>
    <w:semiHidden/>
    <w:rsid w:val="002D66D2"/>
    <w:rPr>
      <w:rFonts w:ascii="Calibri" w:eastAsia="宋体" w:hAnsi="Calibri" w:cs="Times New Roman"/>
      <w:sz w:val="24"/>
      <w:szCs w:val="24"/>
    </w:rPr>
  </w:style>
  <w:style w:type="paragraph" w:customStyle="1" w:styleId="Default">
    <w:name w:val="Default"/>
    <w:qFormat/>
    <w:rsid w:val="002D66D2"/>
    <w:pPr>
      <w:widowControl w:val="0"/>
      <w:autoSpaceDE w:val="0"/>
      <w:autoSpaceDN w:val="0"/>
      <w:adjustRightInd w:val="0"/>
    </w:pPr>
    <w:rPr>
      <w:rFonts w:ascii="黑体" w:eastAsia="黑体" w:hAnsi="Times New Roman" w:cs="Times New Roman"/>
    </w:rPr>
  </w:style>
  <w:style w:type="paragraph" w:styleId="20">
    <w:name w:val="toc 2"/>
    <w:basedOn w:val="a"/>
    <w:next w:val="a"/>
    <w:uiPriority w:val="39"/>
    <w:unhideWhenUsed/>
    <w:rsid w:val="002D66D2"/>
    <w:pPr>
      <w:widowControl/>
      <w:ind w:left="240"/>
      <w:jc w:val="left"/>
    </w:pPr>
    <w:rPr>
      <w:rFonts w:ascii="Calibri" w:eastAsia="宋体" w:hAnsi="Calibri" w:cs="Times New Roman"/>
      <w:kern w:val="0"/>
      <w:sz w:val="24"/>
      <w:szCs w:val="24"/>
    </w:rPr>
  </w:style>
  <w:style w:type="paragraph" w:styleId="ae">
    <w:name w:val="annotation subject"/>
    <w:basedOn w:val="a9"/>
    <w:next w:val="a9"/>
    <w:link w:val="Char6"/>
    <w:uiPriority w:val="99"/>
    <w:unhideWhenUsed/>
    <w:rsid w:val="002D66D2"/>
    <w:rPr>
      <w:b/>
      <w:bCs/>
    </w:rPr>
  </w:style>
  <w:style w:type="character" w:customStyle="1" w:styleId="Char13">
    <w:name w:val="批注主题 Char1"/>
    <w:basedOn w:val="Char12"/>
    <w:uiPriority w:val="99"/>
    <w:semiHidden/>
    <w:rsid w:val="002D66D2"/>
    <w:rPr>
      <w:b/>
      <w:bCs/>
      <w:kern w:val="2"/>
      <w:sz w:val="21"/>
      <w:szCs w:val="22"/>
    </w:rPr>
  </w:style>
  <w:style w:type="paragraph" w:styleId="af1">
    <w:name w:val="No Spacing"/>
    <w:basedOn w:val="a"/>
    <w:uiPriority w:val="1"/>
    <w:qFormat/>
    <w:rsid w:val="002D66D2"/>
    <w:pPr>
      <w:widowControl/>
      <w:tabs>
        <w:tab w:val="left" w:pos="630"/>
      </w:tabs>
      <w:spacing w:line="276" w:lineRule="auto"/>
      <w:jc w:val="left"/>
    </w:pPr>
    <w:rPr>
      <w:rFonts w:ascii="Cambria" w:eastAsia="宋体" w:hAnsi="Cambria" w:cs="Times New Roman"/>
      <w:kern w:val="0"/>
      <w:sz w:val="24"/>
      <w:szCs w:val="24"/>
    </w:rPr>
  </w:style>
  <w:style w:type="paragraph" w:styleId="TOC">
    <w:name w:val="TOC Heading"/>
    <w:basedOn w:val="1"/>
    <w:next w:val="a"/>
    <w:uiPriority w:val="39"/>
    <w:unhideWhenUsed/>
    <w:qFormat/>
    <w:rsid w:val="00B05635"/>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eastAsia="zh-CN"/>
    </w:rPr>
  </w:style>
  <w:style w:type="character" w:styleId="af2">
    <w:name w:val="Hyperlink"/>
    <w:basedOn w:val="a1"/>
    <w:uiPriority w:val="99"/>
    <w:unhideWhenUsed/>
    <w:rsid w:val="00B05635"/>
    <w:rPr>
      <w:color w:val="0000FF" w:themeColor="hyperlink"/>
      <w:u w:val="single"/>
    </w:rPr>
  </w:style>
  <w:style w:type="paragraph" w:styleId="af3">
    <w:name w:val="Date"/>
    <w:basedOn w:val="a"/>
    <w:next w:val="a"/>
    <w:link w:val="Char7"/>
    <w:uiPriority w:val="99"/>
    <w:semiHidden/>
    <w:unhideWhenUsed/>
    <w:rsid w:val="0080774F"/>
    <w:pPr>
      <w:ind w:leftChars="2500" w:left="100"/>
    </w:pPr>
  </w:style>
  <w:style w:type="character" w:customStyle="1" w:styleId="Char7">
    <w:name w:val="日期 Char"/>
    <w:basedOn w:val="a1"/>
    <w:link w:val="af3"/>
    <w:uiPriority w:val="99"/>
    <w:semiHidden/>
    <w:rsid w:val="0080774F"/>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6"/>
    <customShpInfo spid="_x0000_s1028"/>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D60C7-6E79-4F21-9C04-3FAC051C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17</Pages>
  <Words>2402</Words>
  <Characters>13693</Characters>
  <Application>Microsoft Office Word</Application>
  <DocSecurity>0</DocSecurity>
  <Lines>114</Lines>
  <Paragraphs>32</Paragraphs>
  <ScaleCrop>false</ScaleCrop>
  <Company/>
  <LinksUpToDate>false</LinksUpToDate>
  <CharactersWithSpaces>16063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韩海潮</dc:creator>
  <cp:lastModifiedBy>Windows 用户</cp:lastModifiedBy>
  <cp:revision>414</cp:revision>
  <cp:lastPrinted>2020-12-09T00:32:00Z</cp:lastPrinted>
  <dcterms:created xsi:type="dcterms:W3CDTF">2020-03-11T01:04:00Z</dcterms:created>
  <dcterms:modified xsi:type="dcterms:W3CDTF">2020-12-10T00:45:00Z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