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166860" cy="6477000"/>
            <wp:effectExtent l="0" t="0" r="15240" b="0"/>
            <wp:docPr id="1" name="图片 1" descr="出差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出差申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65650" cy="6480175"/>
            <wp:effectExtent l="0" t="0" r="6350" b="15875"/>
            <wp:docPr id="2" name="图片 2" descr="出差报告--2020.12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出差报告--2020.12.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85915" cy="3239770"/>
            <wp:effectExtent l="0" t="0" r="635" b="17780"/>
            <wp:docPr id="3" name="图片 3" descr="机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机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243320" cy="3023870"/>
            <wp:effectExtent l="0" t="0" r="5080" b="5080"/>
            <wp:docPr id="4" name="图片 4" descr="机票、高铁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机票、高铁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600565" cy="4649470"/>
            <wp:effectExtent l="0" t="0" r="635" b="17780"/>
            <wp:docPr id="5" name="图片 5" descr="公交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交车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056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9602470" cy="6223000"/>
            <wp:effectExtent l="0" t="0" r="1778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247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  <w:r>
        <w:drawing>
          <wp:inline distT="0" distB="0" distL="114300" distR="114300">
            <wp:extent cx="9606280" cy="6214745"/>
            <wp:effectExtent l="0" t="0" r="1397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6280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9610090" cy="6207125"/>
            <wp:effectExtent l="0" t="0" r="1016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009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  <w:r>
        <w:drawing>
          <wp:inline distT="0" distB="0" distL="114300" distR="114300">
            <wp:extent cx="9606280" cy="6199505"/>
            <wp:effectExtent l="0" t="0" r="13970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628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14365" cy="3131820"/>
            <wp:effectExtent l="0" t="0" r="63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9260" cy="3131820"/>
            <wp:effectExtent l="0" t="0" r="1524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254B"/>
    <w:rsid w:val="16996EA6"/>
    <w:rsid w:val="177A5C09"/>
    <w:rsid w:val="2D0F4E9D"/>
    <w:rsid w:val="34565E15"/>
    <w:rsid w:val="36ED452F"/>
    <w:rsid w:val="4FC34B6B"/>
    <w:rsid w:val="6BB63988"/>
    <w:rsid w:val="705E0EF4"/>
    <w:rsid w:val="790D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wangyangguang</dc:creator>
  <cp:lastModifiedBy>比丢</cp:lastModifiedBy>
  <dcterms:modified xsi:type="dcterms:W3CDTF">2020-12-29T06:33:39Z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