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A0" w:rsidRDefault="00B665A0" w:rsidP="00B665A0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委托书</w:t>
      </w:r>
    </w:p>
    <w:p w:rsidR="00B665A0" w:rsidRDefault="00B665A0" w:rsidP="00B665A0">
      <w:pPr>
        <w:rPr>
          <w:rFonts w:ascii="宋体" w:hAnsi="宋体" w:cs="宋体"/>
          <w:sz w:val="24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920"/>
        <w:gridCol w:w="189"/>
        <w:gridCol w:w="169"/>
        <w:gridCol w:w="2603"/>
        <w:gridCol w:w="827"/>
        <w:gridCol w:w="1385"/>
        <w:gridCol w:w="255"/>
        <w:gridCol w:w="2714"/>
      </w:tblGrid>
      <w:tr w:rsidR="00B665A0" w:rsidTr="00B665A0">
        <w:trPr>
          <w:trHeight w:val="722"/>
          <w:jc w:val="center"/>
        </w:trPr>
        <w:tc>
          <w:tcPr>
            <w:tcW w:w="2059" w:type="dxa"/>
            <w:gridSpan w:val="4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委托单位名称</w:t>
            </w:r>
          </w:p>
        </w:tc>
        <w:tc>
          <w:tcPr>
            <w:tcW w:w="7784" w:type="dxa"/>
            <w:gridSpan w:val="5"/>
            <w:vAlign w:val="center"/>
          </w:tcPr>
          <w:p w:rsidR="00B665A0" w:rsidRDefault="00B665A0" w:rsidP="00382D0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北京光华荣昌汽车部件有限公司</w:t>
            </w:r>
          </w:p>
        </w:tc>
      </w:tr>
      <w:tr w:rsidR="00B665A0" w:rsidTr="00B665A0">
        <w:trPr>
          <w:trHeight w:val="638"/>
          <w:jc w:val="center"/>
        </w:trPr>
        <w:tc>
          <w:tcPr>
            <w:tcW w:w="2059" w:type="dxa"/>
            <w:gridSpan w:val="4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受托人</w:t>
            </w:r>
          </w:p>
        </w:tc>
        <w:tc>
          <w:tcPr>
            <w:tcW w:w="3430" w:type="dxa"/>
            <w:gridSpan w:val="2"/>
            <w:vAlign w:val="center"/>
          </w:tcPr>
          <w:p w:rsidR="00B665A0" w:rsidRDefault="00B665A0" w:rsidP="00382D05">
            <w:pPr>
              <w:ind w:firstLineChars="500" w:firstLine="1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赵连风</w:t>
            </w:r>
          </w:p>
        </w:tc>
        <w:tc>
          <w:tcPr>
            <w:tcW w:w="1640" w:type="dxa"/>
            <w:gridSpan w:val="2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14" w:type="dxa"/>
            <w:vAlign w:val="center"/>
          </w:tcPr>
          <w:p w:rsidR="00B665A0" w:rsidRDefault="00B665A0" w:rsidP="00382D05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服务经理</w:t>
            </w:r>
          </w:p>
        </w:tc>
      </w:tr>
      <w:tr w:rsidR="00B665A0" w:rsidTr="00B665A0">
        <w:trPr>
          <w:trHeight w:val="631"/>
          <w:jc w:val="center"/>
        </w:trPr>
        <w:tc>
          <w:tcPr>
            <w:tcW w:w="2059" w:type="dxa"/>
            <w:gridSpan w:val="4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30" w:type="dxa"/>
            <w:gridSpan w:val="2"/>
            <w:vAlign w:val="center"/>
          </w:tcPr>
          <w:p w:rsidR="00B665A0" w:rsidRDefault="00B665A0" w:rsidP="00382D05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131121198211044411</w:t>
            </w:r>
          </w:p>
        </w:tc>
        <w:tc>
          <w:tcPr>
            <w:tcW w:w="1640" w:type="dxa"/>
            <w:gridSpan w:val="2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714" w:type="dxa"/>
            <w:vAlign w:val="center"/>
          </w:tcPr>
          <w:p w:rsidR="00B665A0" w:rsidRDefault="00B665A0" w:rsidP="00382D05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18611294433</w:t>
            </w:r>
          </w:p>
        </w:tc>
      </w:tr>
      <w:tr w:rsidR="00B665A0" w:rsidTr="00B665A0">
        <w:trPr>
          <w:trHeight w:val="631"/>
          <w:jc w:val="center"/>
        </w:trPr>
        <w:tc>
          <w:tcPr>
            <w:tcW w:w="2059" w:type="dxa"/>
            <w:gridSpan w:val="4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受托人工作单位</w:t>
            </w:r>
          </w:p>
        </w:tc>
        <w:tc>
          <w:tcPr>
            <w:tcW w:w="7784" w:type="dxa"/>
            <w:gridSpan w:val="5"/>
            <w:vAlign w:val="center"/>
          </w:tcPr>
          <w:p w:rsidR="00B665A0" w:rsidRDefault="00B665A0" w:rsidP="00382D05">
            <w:pPr>
              <w:ind w:firstLineChars="600" w:firstLine="1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北京光华荣昌汽车部件有限公司</w:t>
            </w:r>
          </w:p>
        </w:tc>
      </w:tr>
      <w:tr w:rsidR="00B665A0" w:rsidTr="00B665A0">
        <w:trPr>
          <w:trHeight w:val="4280"/>
          <w:jc w:val="center"/>
        </w:trPr>
        <w:tc>
          <w:tcPr>
            <w:tcW w:w="781" w:type="dxa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授权范围及事项</w:t>
            </w:r>
          </w:p>
        </w:tc>
        <w:tc>
          <w:tcPr>
            <w:tcW w:w="9062" w:type="dxa"/>
            <w:gridSpan w:val="8"/>
            <w:vAlign w:val="center"/>
          </w:tcPr>
          <w:p w:rsidR="00B665A0" w:rsidRDefault="00B665A0" w:rsidP="00382D05">
            <w:pPr>
              <w:spacing w:line="400" w:lineRule="exact"/>
              <w:ind w:firstLineChars="700" w:firstLine="1680"/>
              <w:rPr>
                <w:sz w:val="24"/>
              </w:rPr>
            </w:pPr>
            <w:bookmarkStart w:id="0" w:name="baidusnap0"/>
            <w:bookmarkEnd w:id="0"/>
            <w:r>
              <w:rPr>
                <w:rFonts w:hint="eastAsia"/>
                <w:sz w:val="24"/>
              </w:rPr>
              <w:t>负责北汽越野车现场疫情防疫工作。</w:t>
            </w:r>
          </w:p>
        </w:tc>
      </w:tr>
      <w:tr w:rsidR="00B665A0" w:rsidTr="00B665A0">
        <w:trPr>
          <w:trHeight w:val="700"/>
          <w:jc w:val="center"/>
        </w:trPr>
        <w:tc>
          <w:tcPr>
            <w:tcW w:w="1890" w:type="dxa"/>
            <w:gridSpan w:val="3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授权起始日</w:t>
            </w:r>
          </w:p>
        </w:tc>
        <w:tc>
          <w:tcPr>
            <w:tcW w:w="2772" w:type="dxa"/>
            <w:gridSpan w:val="2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2021年  1月 1 日</w:t>
            </w:r>
          </w:p>
        </w:tc>
        <w:tc>
          <w:tcPr>
            <w:tcW w:w="2212" w:type="dxa"/>
            <w:gridSpan w:val="2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授权期限</w:t>
            </w:r>
          </w:p>
        </w:tc>
        <w:tc>
          <w:tcPr>
            <w:tcW w:w="2968" w:type="dxa"/>
            <w:gridSpan w:val="2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2021年 12 月 31  日</w:t>
            </w:r>
          </w:p>
        </w:tc>
      </w:tr>
      <w:tr w:rsidR="00B665A0" w:rsidTr="00B665A0">
        <w:trPr>
          <w:trHeight w:val="2399"/>
          <w:jc w:val="center"/>
        </w:trPr>
        <w:tc>
          <w:tcPr>
            <w:tcW w:w="9842" w:type="dxa"/>
            <w:gridSpan w:val="9"/>
          </w:tcPr>
          <w:p w:rsidR="00B665A0" w:rsidRDefault="00B665A0" w:rsidP="00B665A0">
            <w:pPr>
              <w:rPr>
                <w:rFonts w:ascii="宋体" w:hAnsi="宋体"/>
                <w:sz w:val="24"/>
              </w:rPr>
            </w:pPr>
          </w:p>
          <w:p w:rsidR="00B665A0" w:rsidRDefault="00B665A0" w:rsidP="00B665A0">
            <w:pPr>
              <w:rPr>
                <w:rFonts w:ascii="宋体" w:hAnsi="宋体"/>
                <w:sz w:val="24"/>
              </w:rPr>
            </w:pPr>
          </w:p>
          <w:p w:rsidR="00B665A0" w:rsidRDefault="00B665A0" w:rsidP="00B665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委托单位（盖章）：</w:t>
            </w:r>
            <w:r w:rsidR="00E57ED0">
              <w:rPr>
                <w:rFonts w:ascii="宋体" w:hAnsi="宋体" w:hint="eastAsia"/>
                <w:sz w:val="24"/>
              </w:rPr>
              <w:t>北京光华荣昌汽车部件有限</w:t>
            </w:r>
            <w:r>
              <w:rPr>
                <w:rFonts w:ascii="宋体" w:hAnsi="宋体" w:hint="eastAsia"/>
                <w:sz w:val="24"/>
              </w:rPr>
              <w:t>公司</w:t>
            </w:r>
            <w:r w:rsidR="00E57E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受托人： （签字）</w:t>
            </w:r>
          </w:p>
          <w:p w:rsidR="00B665A0" w:rsidRDefault="00B665A0" w:rsidP="00382D05">
            <w:pPr>
              <w:rPr>
                <w:rFonts w:ascii="宋体" w:hAnsi="宋体"/>
                <w:sz w:val="24"/>
              </w:rPr>
            </w:pPr>
          </w:p>
          <w:p w:rsidR="00B665A0" w:rsidRPr="00B665A0" w:rsidRDefault="00B665A0" w:rsidP="00382D05">
            <w:pPr>
              <w:rPr>
                <w:rFonts w:ascii="宋体" w:hAnsi="宋体"/>
                <w:sz w:val="24"/>
              </w:rPr>
            </w:pPr>
          </w:p>
          <w:p w:rsidR="00B665A0" w:rsidRDefault="00B665A0" w:rsidP="00382D0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年   月   日                                年   月    日</w:t>
            </w:r>
          </w:p>
        </w:tc>
      </w:tr>
      <w:tr w:rsidR="00B665A0" w:rsidTr="00B665A0">
        <w:trPr>
          <w:trHeight w:val="1863"/>
          <w:jc w:val="center"/>
        </w:trPr>
        <w:tc>
          <w:tcPr>
            <w:tcW w:w="1701" w:type="dxa"/>
            <w:gridSpan w:val="2"/>
            <w:vAlign w:val="center"/>
          </w:tcPr>
          <w:p w:rsidR="00B665A0" w:rsidRDefault="00B665A0" w:rsidP="00382D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其他事项</w:t>
            </w:r>
          </w:p>
        </w:tc>
        <w:tc>
          <w:tcPr>
            <w:tcW w:w="8141" w:type="dxa"/>
            <w:gridSpan w:val="7"/>
            <w:vAlign w:val="center"/>
          </w:tcPr>
          <w:p w:rsidR="00B665A0" w:rsidRDefault="00B665A0" w:rsidP="00E57ED0">
            <w:pPr>
              <w:spacing w:beforeLines="50"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1、未经委托人书面同意，受托人无权就委托事项转委托他人。</w:t>
            </w:r>
          </w:p>
          <w:p w:rsidR="00B665A0" w:rsidRDefault="00B665A0" w:rsidP="00E57ED0">
            <w:pPr>
              <w:spacing w:beforeLines="50"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2、本委托书涂改无效。</w:t>
            </w:r>
          </w:p>
        </w:tc>
      </w:tr>
    </w:tbl>
    <w:p w:rsidR="00B665A0" w:rsidRDefault="00B665A0" w:rsidP="00B665A0">
      <w:pPr>
        <w:tabs>
          <w:tab w:val="left" w:pos="922"/>
        </w:tabs>
        <w:jc w:val="left"/>
      </w:pPr>
    </w:p>
    <w:p w:rsidR="00862905" w:rsidRPr="00B665A0" w:rsidRDefault="00862905"/>
    <w:sectPr w:rsidR="00862905" w:rsidRPr="00B665A0" w:rsidSect="005B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72" w:rsidRDefault="00BA6172" w:rsidP="00B665A0">
      <w:r>
        <w:separator/>
      </w:r>
    </w:p>
  </w:endnote>
  <w:endnote w:type="continuationSeparator" w:id="1">
    <w:p w:rsidR="00BA6172" w:rsidRDefault="00BA6172" w:rsidP="00B6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72" w:rsidRDefault="00BA6172" w:rsidP="00B665A0">
      <w:r>
        <w:separator/>
      </w:r>
    </w:p>
  </w:footnote>
  <w:footnote w:type="continuationSeparator" w:id="1">
    <w:p w:rsidR="00BA6172" w:rsidRDefault="00BA6172" w:rsidP="00B66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5A0"/>
    <w:rsid w:val="002E4F6D"/>
    <w:rsid w:val="00862905"/>
    <w:rsid w:val="00B665A0"/>
    <w:rsid w:val="00BA6172"/>
    <w:rsid w:val="00E5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5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5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张馀林</dc:creator>
  <cp:keywords/>
  <dc:description/>
  <cp:lastModifiedBy>张馀林</cp:lastModifiedBy>
  <cp:revision>4</cp:revision>
  <dcterms:created xsi:type="dcterms:W3CDTF">2021-01-25T03:46:00Z</dcterms:created>
  <dcterms:modified xsi:type="dcterms:W3CDTF">2021-01-25T05:13:00Z</dcterms:modified>
</cp:coreProperties>
</file>