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Pr="00FB365C" w:rsidRDefault="00BA63FC" w:rsidP="00BA63F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8C3E1B">
        <w:rPr>
          <w:rFonts w:ascii="宋体" w:eastAsia="宋体" w:hAnsi="宋体" w:hint="eastAsia"/>
          <w:b/>
          <w:sz w:val="32"/>
          <w:szCs w:val="32"/>
        </w:rPr>
        <w:t>升降机构性能</w:t>
      </w:r>
    </w:p>
    <w:p w:rsidR="00241DA8" w:rsidRDefault="00241DA8" w:rsidP="00503B2F"/>
    <w:p w:rsidR="00BA63FC" w:rsidRDefault="00BA63FC" w:rsidP="00503B2F"/>
    <w:p w:rsidR="00887A94" w:rsidRDefault="00887A94" w:rsidP="00503B2F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AA4F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noProof/>
                  <w:sz w:val="28"/>
                </w:rPr>
                <w:id w:val="170783792"/>
                <w:picture/>
              </w:sdtPr>
              <w:sdtEndPr/>
              <w:sdtContent>
                <w:r w:rsidR="0018382F">
                  <w:rPr>
                    <w:rFonts w:ascii="Calibri" w:eastAsia="宋体" w:hAnsi="Calibri" w:cs="Times New Roman"/>
                    <w:noProof/>
                    <w:sz w:val="28"/>
                  </w:rPr>
                  <w:drawing>
                    <wp:inline distT="0" distB="0" distL="0" distR="0">
                      <wp:extent cx="999490" cy="510540"/>
                      <wp:effectExtent l="0" t="0" r="0" b="0"/>
                      <wp:docPr id="11" name="图片 11" descr="C:\Users\Administrator\Desktop\2020工作内容\乜章辉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Administrator\Desktop\2020工作内容\乜章辉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9490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1-0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18382F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2021年1月7日</w:t>
                </w:r>
              </w:p>
            </w:sdtContent>
          </w:sdt>
        </w:tc>
      </w:tr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AA4F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B127D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B127D6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AA4F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B127D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B127D6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951CAD" w:rsidRDefault="00887A94" w:rsidP="00887A9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951CAD" w:rsidRDefault="00951CAD" w:rsidP="00951CA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宋体" w:hAnsi="Calibri"/>
          <w:b/>
          <w:sz w:val="32"/>
        </w:rPr>
        <w:br w:type="page"/>
      </w: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951CAD" w:rsidRDefault="00951CAD" w:rsidP="00951CAD">
      <w:pPr>
        <w:spacing w:line="360" w:lineRule="auto"/>
        <w:ind w:firstLineChars="400" w:firstLine="1280"/>
        <w:rPr>
          <w:sz w:val="32"/>
        </w:rPr>
      </w:pPr>
    </w:p>
    <w:p w:rsidR="00951CAD" w:rsidRDefault="00951CAD" w:rsidP="00951CAD">
      <w:pPr>
        <w:spacing w:line="360" w:lineRule="auto"/>
        <w:ind w:firstLineChars="400" w:firstLine="1280"/>
        <w:rPr>
          <w:sz w:val="32"/>
        </w:rPr>
      </w:pP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951CAD" w:rsidRPr="008A1118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951CAD" w:rsidRDefault="00951CAD">
      <w:pPr>
        <w:widowControl/>
        <w:jc w:val="left"/>
        <w:rPr>
          <w:rFonts w:ascii="Calibri" w:eastAsia="宋体" w:hAnsi="Calibri"/>
          <w:b/>
          <w:sz w:val="32"/>
        </w:rPr>
      </w:pPr>
    </w:p>
    <w:p w:rsidR="00887A94" w:rsidRDefault="00887A94" w:rsidP="00887A94">
      <w:pPr>
        <w:ind w:right="-102"/>
        <w:jc w:val="center"/>
        <w:rPr>
          <w:rFonts w:ascii="Calibri" w:eastAsia="宋体" w:hAnsi="Calibri"/>
          <w:b/>
          <w:sz w:val="32"/>
        </w:rPr>
      </w:pPr>
    </w:p>
    <w:tbl>
      <w:tblPr>
        <w:tblStyle w:val="a6"/>
        <w:tblpPr w:leftFromText="180" w:rightFromText="180" w:horzAnchor="margin" w:tblpY="543"/>
        <w:tblW w:w="0" w:type="auto"/>
        <w:tblLook w:val="04A0" w:firstRow="1" w:lastRow="0" w:firstColumn="1" w:lastColumn="0" w:noHBand="0" w:noVBand="1"/>
      </w:tblPr>
      <w:tblGrid>
        <w:gridCol w:w="1951"/>
        <w:gridCol w:w="3047"/>
        <w:gridCol w:w="2056"/>
        <w:gridCol w:w="2943"/>
      </w:tblGrid>
      <w:tr w:rsidR="00887A94" w:rsidTr="00604DB8">
        <w:trPr>
          <w:trHeight w:hRule="exact" w:val="721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047" w:type="dxa"/>
            <w:vAlign w:val="center"/>
          </w:tcPr>
          <w:p w:rsidR="00887A94" w:rsidRPr="00933E51" w:rsidRDefault="008C3E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底座模块化</w:t>
            </w:r>
          </w:p>
        </w:tc>
        <w:tc>
          <w:tcPr>
            <w:tcW w:w="2056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2943" w:type="dxa"/>
            <w:vAlign w:val="center"/>
          </w:tcPr>
          <w:p w:rsidR="00887A94" w:rsidRPr="00FD7CC6" w:rsidRDefault="008C3E1B" w:rsidP="008C3E1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8382F">
              <w:rPr>
                <w:rFonts w:asciiTheme="minorEastAsia" w:hAnsiTheme="minorEastAsia" w:hint="eastAsia"/>
              </w:rPr>
              <w:t>.0</w:t>
            </w:r>
            <w:r>
              <w:rPr>
                <w:rFonts w:asciiTheme="minorEastAsia" w:hAnsiTheme="minorEastAsia" w:hint="eastAsia"/>
              </w:rPr>
              <w:t>升级</w:t>
            </w:r>
          </w:p>
        </w:tc>
      </w:tr>
      <w:tr w:rsidR="00887A94" w:rsidTr="00604DB8">
        <w:trPr>
          <w:trHeight w:hRule="exact" w:val="703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047" w:type="dxa"/>
            <w:vAlign w:val="center"/>
          </w:tcPr>
          <w:p w:rsidR="00887A94" w:rsidRPr="00933E51" w:rsidRDefault="0018382F" w:rsidP="003E62E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887A94" w:rsidRDefault="00056DED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2943" w:type="dxa"/>
            <w:vAlign w:val="center"/>
          </w:tcPr>
          <w:p w:rsidR="00887A94" w:rsidRPr="00FD7CC6" w:rsidRDefault="008C3E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 w:rsidR="0092356A">
              <w:rPr>
                <w:rFonts w:ascii="宋体" w:eastAsia="宋体" w:hAnsi="宋体" w:hint="eastAsia"/>
              </w:rPr>
              <w:t>件</w:t>
            </w:r>
          </w:p>
        </w:tc>
      </w:tr>
      <w:tr w:rsidR="00887A94" w:rsidTr="00604DB8">
        <w:trPr>
          <w:trHeight w:hRule="exact" w:val="718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047" w:type="dxa"/>
            <w:vAlign w:val="center"/>
          </w:tcPr>
          <w:p w:rsidR="00887A94" w:rsidRPr="00933E51" w:rsidRDefault="008C3E1B" w:rsidP="000671A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座椅工程部</w:t>
            </w:r>
          </w:p>
        </w:tc>
        <w:tc>
          <w:tcPr>
            <w:tcW w:w="2056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2943" w:type="dxa"/>
            <w:vAlign w:val="center"/>
          </w:tcPr>
          <w:p w:rsidR="00887A94" w:rsidRPr="00FD7CC6" w:rsidRDefault="000671A8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E70A76" w:rsidTr="00604DB8">
        <w:trPr>
          <w:trHeight w:hRule="exact" w:val="700"/>
        </w:trPr>
        <w:tc>
          <w:tcPr>
            <w:tcW w:w="1951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047" w:type="dxa"/>
            <w:vAlign w:val="center"/>
          </w:tcPr>
          <w:p w:rsidR="00E70A76" w:rsidRPr="00533389" w:rsidRDefault="008C3E1B" w:rsidP="00A81C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朱应绪</w:t>
            </w:r>
          </w:p>
        </w:tc>
        <w:tc>
          <w:tcPr>
            <w:tcW w:w="2056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2943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1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70A76" w:rsidRPr="00FD7CC6" w:rsidRDefault="0018382F" w:rsidP="00E70A7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2021年1月4日</w:t>
                </w:r>
              </w:p>
            </w:sdtContent>
          </w:sdt>
        </w:tc>
      </w:tr>
      <w:tr w:rsidR="00E70A76" w:rsidTr="00604DB8">
        <w:trPr>
          <w:trHeight w:hRule="exact" w:val="711"/>
        </w:trPr>
        <w:tc>
          <w:tcPr>
            <w:tcW w:w="1951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047" w:type="dxa"/>
            <w:vAlign w:val="center"/>
          </w:tcPr>
          <w:p w:rsidR="00E70A76" w:rsidRPr="00933E51" w:rsidRDefault="00E70A76" w:rsidP="00E70A76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2943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1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70A76" w:rsidRDefault="0018382F" w:rsidP="00E70A76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2021年1月7日</w:t>
                </w:r>
              </w:p>
            </w:sdtContent>
          </w:sdt>
        </w:tc>
      </w:tr>
      <w:tr w:rsidR="00887A94" w:rsidTr="00B02220">
        <w:trPr>
          <w:trHeight w:val="792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046" w:type="dxa"/>
            <w:gridSpan w:val="3"/>
            <w:vAlign w:val="center"/>
          </w:tcPr>
          <w:p w:rsidR="000654DC" w:rsidRPr="00933E51" w:rsidRDefault="008C3E1B" w:rsidP="000671A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升降机构性能</w:t>
            </w:r>
          </w:p>
        </w:tc>
      </w:tr>
      <w:tr w:rsidR="00887A94" w:rsidTr="00B02220">
        <w:trPr>
          <w:trHeight w:val="704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046" w:type="dxa"/>
            <w:gridSpan w:val="3"/>
            <w:vAlign w:val="center"/>
          </w:tcPr>
          <w:p w:rsidR="00887A94" w:rsidRPr="00933E51" w:rsidRDefault="008C3E1B" w:rsidP="0067486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QC/T 805中5.17中a、c、d、e</w:t>
            </w:r>
          </w:p>
        </w:tc>
      </w:tr>
      <w:tr w:rsidR="00887A94" w:rsidTr="00604DB8">
        <w:trPr>
          <w:trHeight w:val="722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046" w:type="dxa"/>
                <w:gridSpan w:val="3"/>
                <w:vAlign w:val="center"/>
              </w:tcPr>
              <w:p w:rsidR="00887A94" w:rsidRPr="00933E51" w:rsidRDefault="0018382F" w:rsidP="00B0222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887A94" w:rsidTr="00EA6BD2">
        <w:trPr>
          <w:trHeight w:val="4816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046" w:type="dxa"/>
            <w:gridSpan w:val="3"/>
            <w:vAlign w:val="center"/>
          </w:tcPr>
          <w:p w:rsidR="00887A94" w:rsidRPr="00933E51" w:rsidRDefault="00AA4FD6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3E62EB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887A94" w:rsidTr="00BF2C6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046" w:type="dxa"/>
            <w:gridSpan w:val="3"/>
            <w:tcBorders>
              <w:bottom w:val="single" w:sz="4" w:space="0" w:color="auto"/>
            </w:tcBorders>
            <w:vAlign w:val="center"/>
          </w:tcPr>
          <w:p w:rsidR="00887A94" w:rsidRPr="00933E51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8878EA" w:rsidRDefault="008878EA" w:rsidP="008878EA">
      <w:pPr>
        <w:ind w:right="-102"/>
        <w:rPr>
          <w:rFonts w:ascii="Calibri" w:eastAsia="宋体" w:hAnsi="Calibri"/>
          <w:sz w:val="28"/>
        </w:rPr>
      </w:pPr>
    </w:p>
    <w:p w:rsidR="008878EA" w:rsidRDefault="008878EA">
      <w:pPr>
        <w:widowControl/>
        <w:jc w:val="left"/>
        <w:rPr>
          <w:rFonts w:ascii="Calibri" w:eastAsia="宋体" w:hAnsi="Calibri"/>
          <w:sz w:val="28"/>
        </w:rPr>
      </w:pPr>
      <w:r>
        <w:rPr>
          <w:rFonts w:ascii="Calibri" w:eastAsia="宋体" w:hAnsi="Calibri"/>
          <w:sz w:val="28"/>
        </w:rPr>
        <w:br w:type="page"/>
      </w:r>
    </w:p>
    <w:p w:rsidR="008878EA" w:rsidRPr="00DF3C24" w:rsidRDefault="008878EA" w:rsidP="008878EA">
      <w:pPr>
        <w:pStyle w:val="a7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235"/>
        <w:gridCol w:w="7796"/>
      </w:tblGrid>
      <w:tr w:rsidR="00BA272D" w:rsidTr="00D12152">
        <w:tc>
          <w:tcPr>
            <w:tcW w:w="2235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7796" w:type="dxa"/>
          </w:tcPr>
          <w:p w:rsidR="00BA272D" w:rsidRDefault="00AA4FD6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1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8382F">
                  <w:rPr>
                    <w:rFonts w:eastAsia="宋体" w:cs="Arial" w:hint="eastAsia"/>
                    <w:color w:val="000000"/>
                  </w:rPr>
                  <w:t>2021</w:t>
                </w:r>
                <w:r w:rsidR="0018382F">
                  <w:rPr>
                    <w:rFonts w:eastAsia="宋体" w:cs="Arial" w:hint="eastAsia"/>
                    <w:color w:val="000000"/>
                  </w:rPr>
                  <w:t>年</w:t>
                </w:r>
                <w:r w:rsidR="0018382F">
                  <w:rPr>
                    <w:rFonts w:eastAsia="宋体" w:cs="Arial" w:hint="eastAsia"/>
                    <w:color w:val="000000"/>
                  </w:rPr>
                  <w:t>1</w:t>
                </w:r>
                <w:r w:rsidR="0018382F">
                  <w:rPr>
                    <w:rFonts w:eastAsia="宋体" w:cs="Arial" w:hint="eastAsia"/>
                    <w:color w:val="000000"/>
                  </w:rPr>
                  <w:t>月</w:t>
                </w:r>
                <w:r w:rsidR="0018382F">
                  <w:rPr>
                    <w:rFonts w:eastAsia="宋体" w:cs="Arial" w:hint="eastAsia"/>
                    <w:color w:val="000000"/>
                  </w:rPr>
                  <w:t>7</w:t>
                </w:r>
                <w:r w:rsidR="0018382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A272D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1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C3E1B">
                  <w:rPr>
                    <w:rFonts w:eastAsia="宋体" w:cs="Arial" w:hint="eastAsia"/>
                    <w:color w:val="000000"/>
                  </w:rPr>
                  <w:t>2021</w:t>
                </w:r>
                <w:r w:rsidR="008C3E1B">
                  <w:rPr>
                    <w:rFonts w:eastAsia="宋体" w:cs="Arial" w:hint="eastAsia"/>
                    <w:color w:val="000000"/>
                  </w:rPr>
                  <w:t>年</w:t>
                </w:r>
                <w:r w:rsidR="008C3E1B">
                  <w:rPr>
                    <w:rFonts w:eastAsia="宋体" w:cs="Arial" w:hint="eastAsia"/>
                    <w:color w:val="000000"/>
                  </w:rPr>
                  <w:t>1</w:t>
                </w:r>
                <w:r w:rsidR="008C3E1B">
                  <w:rPr>
                    <w:rFonts w:eastAsia="宋体" w:cs="Arial" w:hint="eastAsia"/>
                    <w:color w:val="000000"/>
                  </w:rPr>
                  <w:t>月</w:t>
                </w:r>
                <w:r w:rsidR="008C3E1B">
                  <w:rPr>
                    <w:rFonts w:eastAsia="宋体" w:cs="Arial" w:hint="eastAsia"/>
                    <w:color w:val="000000"/>
                  </w:rPr>
                  <w:t>20</w:t>
                </w:r>
                <w:r w:rsidR="008C3E1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A272D" w:rsidTr="00D12152">
        <w:tc>
          <w:tcPr>
            <w:tcW w:w="2235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7796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A272D" w:rsidTr="00D12152">
        <w:tc>
          <w:tcPr>
            <w:tcW w:w="2235" w:type="dxa"/>
          </w:tcPr>
          <w:p w:rsidR="00BA272D" w:rsidRPr="008878EA" w:rsidRDefault="00BA272D" w:rsidP="00CE23F1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7796" w:type="dxa"/>
          </w:tcPr>
          <w:p w:rsidR="00BA272D" w:rsidRPr="008878EA" w:rsidRDefault="0018382F" w:rsidP="00CE23F1">
            <w:pPr>
              <w:ind w:right="-102"/>
              <w:rPr>
                <w:rFonts w:eastAsia="宋体" w:cs="Arial"/>
                <w:color w:val="000000"/>
              </w:rPr>
            </w:pPr>
            <w:proofErr w:type="gramStart"/>
            <w:r>
              <w:rPr>
                <w:rFonts w:eastAsia="宋体" w:cs="Arial" w:hint="eastAsia"/>
                <w:color w:val="000000"/>
              </w:rPr>
              <w:t>乜章辉</w:t>
            </w:r>
            <w:proofErr w:type="gramEnd"/>
          </w:p>
        </w:tc>
      </w:tr>
      <w:tr w:rsidR="00BA272D" w:rsidTr="00D12152">
        <w:tc>
          <w:tcPr>
            <w:tcW w:w="2235" w:type="dxa"/>
          </w:tcPr>
          <w:p w:rsidR="00BA272D" w:rsidRPr="0036351F" w:rsidRDefault="00BA272D" w:rsidP="00CE23F1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7796" w:type="dxa"/>
          </w:tcPr>
          <w:p w:rsidR="00BA272D" w:rsidRDefault="00BA272D" w:rsidP="00BA272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887A94" w:rsidRDefault="00D81D0A" w:rsidP="008878EA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675"/>
        <w:gridCol w:w="2694"/>
        <w:gridCol w:w="850"/>
        <w:gridCol w:w="1418"/>
        <w:gridCol w:w="1842"/>
        <w:gridCol w:w="1276"/>
        <w:gridCol w:w="1276"/>
      </w:tblGrid>
      <w:tr w:rsidR="00F869B8" w:rsidTr="00F869B8">
        <w:tc>
          <w:tcPr>
            <w:tcW w:w="675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694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850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418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842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F869B8" w:rsidTr="00F869B8">
        <w:tc>
          <w:tcPr>
            <w:tcW w:w="675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694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万能材料试验机</w:t>
            </w:r>
          </w:p>
        </w:tc>
        <w:tc>
          <w:tcPr>
            <w:tcW w:w="850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/>
              </w:rPr>
              <w:t>N-009</w:t>
            </w:r>
          </w:p>
        </w:tc>
        <w:tc>
          <w:tcPr>
            <w:tcW w:w="1418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/>
              </w:rPr>
              <w:t>WDW-100</w:t>
            </w:r>
          </w:p>
        </w:tc>
        <w:tc>
          <w:tcPr>
            <w:tcW w:w="1842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吉林省汇成检测技术有限公司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±</w:t>
            </w:r>
            <w:r w:rsidRPr="004001D8">
              <w:rPr>
                <w:rFonts w:ascii="宋体" w:hAnsi="宋体"/>
              </w:rPr>
              <w:t>1%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F869B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2021年12月16号</w:t>
            </w:r>
          </w:p>
        </w:tc>
      </w:tr>
      <w:tr w:rsidR="00F33D60" w:rsidTr="00F869B8">
        <w:tc>
          <w:tcPr>
            <w:tcW w:w="675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694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汽车座椅综合性能试验台</w:t>
            </w:r>
          </w:p>
        </w:tc>
        <w:tc>
          <w:tcPr>
            <w:tcW w:w="850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/>
              </w:rPr>
              <w:t>Q-046</w:t>
            </w:r>
          </w:p>
        </w:tc>
        <w:tc>
          <w:tcPr>
            <w:tcW w:w="1418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/>
              </w:rPr>
              <w:t>JYNJ-2</w:t>
            </w:r>
          </w:p>
        </w:tc>
        <w:tc>
          <w:tcPr>
            <w:tcW w:w="1842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上海</w:t>
            </w:r>
            <w:proofErr w:type="gramStart"/>
            <w:r w:rsidRPr="006839A9">
              <w:rPr>
                <w:rFonts w:ascii="宋体" w:hAnsi="宋体" w:hint="eastAsia"/>
              </w:rPr>
              <w:t>聚德永升</w:t>
            </w:r>
            <w:proofErr w:type="gramEnd"/>
            <w:r w:rsidRPr="006839A9">
              <w:rPr>
                <w:rFonts w:ascii="宋体" w:hAnsi="宋体" w:hint="eastAsia"/>
              </w:rPr>
              <w:t>测控系统有限公司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1级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2021年12月16号</w:t>
            </w:r>
          </w:p>
        </w:tc>
      </w:tr>
      <w:tr w:rsidR="00F33D60" w:rsidTr="00F869B8">
        <w:tc>
          <w:tcPr>
            <w:tcW w:w="675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2694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数显式推拉力计</w:t>
            </w:r>
          </w:p>
        </w:tc>
        <w:tc>
          <w:tcPr>
            <w:tcW w:w="850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/>
              </w:rPr>
              <w:t>N-075</w:t>
            </w:r>
          </w:p>
        </w:tc>
        <w:tc>
          <w:tcPr>
            <w:tcW w:w="1418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cs="Times New Roman" w:hint="eastAsia"/>
              </w:rPr>
              <w:t>HG</w:t>
            </w:r>
            <w:r>
              <w:rPr>
                <w:rFonts w:cs="Times New Roman"/>
              </w:rPr>
              <w:t>-500</w:t>
            </w:r>
          </w:p>
        </w:tc>
        <w:tc>
          <w:tcPr>
            <w:tcW w:w="1842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上海伦捷机电有限公司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±</w:t>
            </w:r>
            <w:r w:rsidRPr="00A23491">
              <w:rPr>
                <w:rFonts w:ascii="宋体" w:hAnsi="宋体"/>
              </w:rPr>
              <w:t>0.1N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2021年12月16号</w:t>
            </w:r>
          </w:p>
        </w:tc>
      </w:tr>
    </w:tbl>
    <w:p w:rsidR="004B6E9D" w:rsidRPr="00DF3C24" w:rsidRDefault="004B6E9D" w:rsidP="004B6E9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4B6E9D" w:rsidTr="00D12152">
        <w:tc>
          <w:tcPr>
            <w:tcW w:w="9997" w:type="dxa"/>
          </w:tcPr>
          <w:p w:rsidR="004B6E9D" w:rsidRDefault="004B6E9D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1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C81E4C">
              <w:rPr>
                <w:rFonts w:ascii="Calibri" w:eastAsia="宋体" w:hAnsi="Calibri" w:hint="eastAsia"/>
                <w:b/>
              </w:rPr>
              <w:t>试验方法</w:t>
            </w:r>
          </w:p>
        </w:tc>
      </w:tr>
      <w:tr w:rsidR="0018382F" w:rsidTr="00207C1E">
        <w:tc>
          <w:tcPr>
            <w:tcW w:w="9997" w:type="dxa"/>
            <w:vAlign w:val="center"/>
          </w:tcPr>
          <w:p w:rsidR="0018382F" w:rsidRDefault="008C3E1B" w:rsidP="008C3E1B">
            <w:pPr>
              <w:jc w:val="left"/>
              <w:rPr>
                <w:rFonts w:ascii="Calibri" w:hAnsi="宋体" w:hint="eastAsia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F610EDE" wp14:editId="4381C72E">
                  <wp:extent cx="5486400" cy="46551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6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1B" w:rsidRPr="008C3E1B" w:rsidRDefault="008C3E1B" w:rsidP="008C3E1B">
            <w:pPr>
              <w:jc w:val="left"/>
              <w:rPr>
                <w:rFonts w:ascii="Calibri" w:hAnsi="宋体"/>
                <w:kern w:val="0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95EA7E" wp14:editId="3923F7BF">
                  <wp:extent cx="5486400" cy="26193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2F" w:rsidTr="00D12152">
        <w:trPr>
          <w:trHeight w:val="64"/>
        </w:trPr>
        <w:tc>
          <w:tcPr>
            <w:tcW w:w="9997" w:type="dxa"/>
          </w:tcPr>
          <w:p w:rsidR="0018382F" w:rsidRDefault="0018382F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 w:rsidRPr="0032487D">
              <w:rPr>
                <w:rFonts w:ascii="Calibri" w:eastAsia="宋体" w:hAnsi="Calibri" w:hint="eastAsia"/>
                <w:b/>
              </w:rPr>
              <w:lastRenderedPageBreak/>
              <w:t>2</w:t>
            </w:r>
            <w:r w:rsidRPr="0032487D">
              <w:rPr>
                <w:rFonts w:ascii="Calibri" w:eastAsia="宋体" w:hAnsi="Calibri" w:hint="eastAsia"/>
                <w:b/>
              </w:rPr>
              <w:t>、评价标准</w:t>
            </w:r>
            <w:r w:rsidRPr="0032487D">
              <w:rPr>
                <w:rFonts w:ascii="Calibri" w:eastAsia="宋体" w:hAnsi="Calibri" w:hint="eastAsia"/>
                <w:b/>
              </w:rPr>
              <w:t>:</w:t>
            </w:r>
          </w:p>
        </w:tc>
      </w:tr>
      <w:tr w:rsidR="0018382F" w:rsidTr="00D12152">
        <w:tc>
          <w:tcPr>
            <w:tcW w:w="9997" w:type="dxa"/>
          </w:tcPr>
          <w:p w:rsidR="0018382F" w:rsidRDefault="008C3E1B" w:rsidP="002907E5">
            <w:pPr>
              <w:rPr>
                <w:rFonts w:ascii="Calibri" w:eastAsia="宋体" w:hAnsi="Calibri" w:hint="eastAsia"/>
              </w:rPr>
            </w:pPr>
            <w:r>
              <w:rPr>
                <w:noProof/>
              </w:rPr>
              <w:drawing>
                <wp:inline distT="0" distB="0" distL="0" distR="0" wp14:anchorId="4AC5D7F5" wp14:editId="62FB16A9">
                  <wp:extent cx="5486400" cy="1193800"/>
                  <wp:effectExtent l="0" t="0" r="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1B" w:rsidRPr="002C5BCE" w:rsidRDefault="008C3E1B" w:rsidP="002907E5">
            <w:pPr>
              <w:rPr>
                <w:rFonts w:ascii="Calibri" w:eastAsia="宋体" w:hAnsi="Calibri"/>
              </w:rPr>
            </w:pPr>
            <w:r>
              <w:rPr>
                <w:noProof/>
              </w:rPr>
              <w:drawing>
                <wp:inline distT="0" distB="0" distL="0" distR="0" wp14:anchorId="06101CE7" wp14:editId="0C81DEEB">
                  <wp:extent cx="5486400" cy="93535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E9D" w:rsidRPr="00633FF2" w:rsidRDefault="005616C8" w:rsidP="004B6E9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</w:t>
      </w:r>
      <w:r w:rsidR="004B6E9D">
        <w:rPr>
          <w:rFonts w:ascii="宋体" w:hAnsi="宋体" w:hint="eastAsia"/>
          <w:b/>
        </w:rPr>
        <w:t>、</w:t>
      </w:r>
      <w:r w:rsidR="004B6E9D" w:rsidRPr="00633FF2">
        <w:rPr>
          <w:rFonts w:ascii="宋体" w:hAnsi="宋体"/>
          <w:b/>
        </w:rPr>
        <w:t>标准偏离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AD095F" w:rsidTr="007515D6">
        <w:tc>
          <w:tcPr>
            <w:tcW w:w="9997" w:type="dxa"/>
          </w:tcPr>
          <w:p w:rsidR="00AD095F" w:rsidRDefault="00AD095F" w:rsidP="007515D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1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633FF2">
              <w:rPr>
                <w:rFonts w:ascii="宋体" w:hAnsi="宋体"/>
                <w:b/>
              </w:rPr>
              <w:t>标准偏离</w:t>
            </w:r>
          </w:p>
        </w:tc>
      </w:tr>
      <w:tr w:rsidR="00ED7545" w:rsidTr="007515D6">
        <w:tc>
          <w:tcPr>
            <w:tcW w:w="9997" w:type="dxa"/>
          </w:tcPr>
          <w:p w:rsidR="00ED7545" w:rsidRPr="00ED7545" w:rsidRDefault="00442810" w:rsidP="007515D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ascii="Calibri" w:eastAsia="宋体" w:hAnsi="Calibri"/>
              </w:rPr>
              <w:t>无</w:t>
            </w:r>
          </w:p>
        </w:tc>
      </w:tr>
    </w:tbl>
    <w:p w:rsidR="00220E86" w:rsidRPr="001F0EE5" w:rsidRDefault="005616C8" w:rsidP="00220E8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</w:t>
      </w:r>
      <w:r w:rsidR="00220E86">
        <w:rPr>
          <w:rFonts w:ascii="宋体" w:hAnsi="宋体" w:hint="eastAsia"/>
          <w:b/>
        </w:rPr>
        <w:t>、</w:t>
      </w:r>
      <w:r w:rsidR="00220E86" w:rsidRPr="00464D7D">
        <w:rPr>
          <w:rFonts w:ascii="宋体" w:hAnsi="宋体" w:hint="eastAsia"/>
          <w:b/>
        </w:rPr>
        <w:t>试验结果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220E86" w:rsidTr="00220E86">
        <w:tc>
          <w:tcPr>
            <w:tcW w:w="9997" w:type="dxa"/>
          </w:tcPr>
          <w:p w:rsidR="00220E86" w:rsidRDefault="00220E86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 w:rsidRPr="00416F20">
              <w:rPr>
                <w:rFonts w:ascii="宋体" w:eastAsia="宋体" w:hAnsi="宋体" w:hint="eastAsia"/>
                <w:b/>
              </w:rPr>
              <w:t>1、试验结果</w:t>
            </w:r>
          </w:p>
        </w:tc>
      </w:tr>
      <w:tr w:rsidR="00AB287F" w:rsidTr="00003BF1">
        <w:trPr>
          <w:trHeight w:val="738"/>
        </w:trPr>
        <w:tc>
          <w:tcPr>
            <w:tcW w:w="9997" w:type="dxa"/>
            <w:vAlign w:val="center"/>
          </w:tcPr>
          <w:p w:rsidR="00AB287F" w:rsidRP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 w:hint="eastAsia"/>
              </w:rPr>
            </w:pPr>
            <w:r w:rsidRPr="00F869B8">
              <w:rPr>
                <w:rFonts w:ascii="宋体" w:hAnsi="宋体" w:hint="eastAsia"/>
              </w:rPr>
              <w:t>前手柄最大操作力43.2N；后手柄最大操作力27.5N。</w:t>
            </w:r>
          </w:p>
          <w:p w:rsid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 w:hint="eastAsia"/>
              </w:rPr>
            </w:pPr>
            <w:proofErr w:type="gramStart"/>
            <w:r>
              <w:rPr>
                <w:rFonts w:ascii="宋体" w:hAnsi="宋体" w:hint="eastAsia"/>
              </w:rPr>
              <w:t>锁止强度</w:t>
            </w:r>
            <w:proofErr w:type="gramEnd"/>
            <w:r>
              <w:rPr>
                <w:rFonts w:ascii="宋体" w:hAnsi="宋体" w:hint="eastAsia"/>
              </w:rPr>
              <w:t>4094.5N，试验后升降机构及滑轨总成可以正常工作。</w:t>
            </w:r>
          </w:p>
          <w:p w:rsid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垂直冲击强度试验后功能及其他调节装置无失效现象。</w:t>
            </w:r>
          </w:p>
          <w:p w:rsidR="00F869B8" w:rsidRP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耐久试验后零部件无损坏，机构未失效，没有出现异响。</w:t>
            </w:r>
          </w:p>
        </w:tc>
      </w:tr>
      <w:tr w:rsidR="00220E86" w:rsidTr="00220E86">
        <w:tc>
          <w:tcPr>
            <w:tcW w:w="9997" w:type="dxa"/>
          </w:tcPr>
          <w:p w:rsidR="00220E86" w:rsidRDefault="00220E86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2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3E0AB5">
              <w:rPr>
                <w:rFonts w:ascii="Calibri" w:eastAsia="宋体" w:hAnsi="Calibri" w:hint="eastAsia"/>
                <w:b/>
              </w:rPr>
              <w:t>结果照片</w:t>
            </w:r>
          </w:p>
        </w:tc>
      </w:tr>
      <w:tr w:rsidR="008438BB" w:rsidTr="00220E86">
        <w:tc>
          <w:tcPr>
            <w:tcW w:w="9997" w:type="dxa"/>
          </w:tcPr>
          <w:p w:rsidR="008438BB" w:rsidRDefault="004E0F51" w:rsidP="008438BB">
            <w:pPr>
              <w:ind w:right="-102"/>
              <w:jc w:val="center"/>
              <w:rPr>
                <w:rFonts w:ascii="Calibri" w:eastAsia="宋体" w:hAnsi="Calibri"/>
                <w:b/>
              </w:rPr>
            </w:pPr>
            <w:r>
              <w:rPr>
                <w:rFonts w:ascii="Calibri" w:eastAsia="宋体" w:hAnsi="Calibri" w:hint="eastAsia"/>
                <w:b/>
              </w:rPr>
              <w:lastRenderedPageBreak/>
              <w:t xml:space="preserve"> </w:t>
            </w:r>
            <w:r w:rsidR="008C3E1B">
              <w:rPr>
                <w:rFonts w:ascii="Calibri" w:eastAsia="宋体" w:hAnsi="Calibri"/>
                <w:b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8" name="图片 8" descr="F:\1.0升降机构\间隙照片\4fe37f235e49e8ab23f5ff40e099b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0升降机构\间隙照片\4fe37f235e49e8ab23f5ff40e099b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3E1B">
              <w:rPr>
                <w:rFonts w:ascii="Calibri" w:eastAsia="宋体" w:hAnsi="Calibri"/>
                <w:b/>
                <w:noProof/>
              </w:rPr>
              <w:drawing>
                <wp:inline distT="0" distB="0" distL="0" distR="0">
                  <wp:extent cx="2880000" cy="2161067"/>
                  <wp:effectExtent l="0" t="0" r="0" b="0"/>
                  <wp:docPr id="9" name="图片 9" descr="F:\1.0升降机构\升降机构性能照片\6d0c229416e9778f5767dc1fab577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0升降机构\升降机构性能照片\6d0c229416e9778f5767dc1fab577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50F9" w:rsidP="00AA50F9">
            <w:pPr>
              <w:ind w:right="-102"/>
              <w:jc w:val="left"/>
              <w:rPr>
                <w:rFonts w:ascii="Calibri" w:eastAsia="宋体" w:hAnsi="Calibri"/>
                <w:b/>
              </w:rPr>
            </w:pPr>
            <w:r w:rsidRPr="00A71742">
              <w:rPr>
                <w:rFonts w:ascii="Calibri" w:eastAsia="宋体" w:hAnsi="Calibri" w:hint="eastAsia"/>
                <w:b/>
              </w:rPr>
              <w:t>3</w:t>
            </w:r>
            <w:r w:rsidRPr="00A71742">
              <w:rPr>
                <w:rFonts w:ascii="Calibri" w:eastAsia="宋体" w:hAnsi="Calibri" w:hint="eastAsia"/>
                <w:b/>
              </w:rPr>
              <w:t>、</w:t>
            </w:r>
            <w:r w:rsidR="009D1C06">
              <w:rPr>
                <w:rFonts w:ascii="Calibri" w:eastAsia="宋体" w:hAnsi="Calibri" w:hint="eastAsia"/>
                <w:b/>
              </w:rPr>
              <w:t>试验</w:t>
            </w:r>
            <w:r w:rsidRPr="00A71742">
              <w:rPr>
                <w:rFonts w:ascii="Calibri" w:eastAsia="宋体" w:hAnsi="Calibri" w:hint="eastAsia"/>
                <w:b/>
              </w:rPr>
              <w:t>结论</w:t>
            </w:r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4FD6" w:rsidP="00AA50F9">
            <w:pPr>
              <w:ind w:right="-102"/>
              <w:jc w:val="center"/>
              <w:rPr>
                <w:rFonts w:ascii="Calibri" w:eastAsia="宋体" w:hAnsi="Calibri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18382F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50F9" w:rsidP="00AA50F9">
            <w:pPr>
              <w:ind w:right="-102"/>
              <w:jc w:val="left"/>
              <w:rPr>
                <w:rFonts w:ascii="Calibri" w:eastAsia="宋体" w:hAnsi="Calibri"/>
                <w:b/>
              </w:rPr>
            </w:pPr>
            <w:r w:rsidRPr="0080013E">
              <w:rPr>
                <w:rFonts w:eastAsia="宋体" w:cs="Arial"/>
              </w:rPr>
              <w:t>备注</w:t>
            </w:r>
            <w:r w:rsidRPr="0080013E">
              <w:rPr>
                <w:rFonts w:eastAsia="宋体" w:cs="Arial"/>
              </w:rPr>
              <w:t xml:space="preserve">: </w:t>
            </w:r>
            <w:r>
              <w:rPr>
                <w:rFonts w:eastAsia="宋体" w:cs="Arial" w:hint="eastAsia"/>
              </w:rPr>
              <w:t xml:space="preserve">  </w:t>
            </w:r>
            <w:r w:rsidRPr="0080013E">
              <w:rPr>
                <w:rFonts w:eastAsia="宋体" w:cs="Arial"/>
              </w:rPr>
              <w:t>合格</w:t>
            </w:r>
            <w:r w:rsidRPr="0080013E">
              <w:rPr>
                <w:rFonts w:eastAsia="宋体" w:cs="Arial"/>
              </w:rPr>
              <w:t xml:space="preserve">: </w:t>
            </w:r>
            <w:r w:rsidRPr="0080013E">
              <w:rPr>
                <w:rFonts w:eastAsia="宋体" w:cs="Arial"/>
              </w:rPr>
              <w:t>达到要求</w:t>
            </w:r>
            <w:r w:rsidRPr="0080013E">
              <w:rPr>
                <w:rFonts w:eastAsia="宋体" w:cs="Arial"/>
              </w:rPr>
              <w:t>;</w:t>
            </w:r>
            <w:r>
              <w:rPr>
                <w:rFonts w:eastAsia="宋体" w:cs="Arial" w:hint="eastAsia"/>
              </w:rPr>
              <w:t xml:space="preserve">  </w:t>
            </w:r>
            <w:r w:rsidRPr="0080013E">
              <w:rPr>
                <w:rFonts w:eastAsia="宋体" w:cs="Arial"/>
              </w:rPr>
              <w:t>不合格</w:t>
            </w:r>
            <w:r w:rsidRPr="0080013E">
              <w:rPr>
                <w:rFonts w:eastAsia="宋体" w:cs="Arial"/>
              </w:rPr>
              <w:t xml:space="preserve">: </w:t>
            </w:r>
            <w:r w:rsidRPr="0080013E">
              <w:rPr>
                <w:rFonts w:eastAsia="宋体" w:cs="Arial"/>
              </w:rPr>
              <w:t>未达到要求</w:t>
            </w:r>
            <w:r w:rsidRPr="0080013E">
              <w:rPr>
                <w:rFonts w:eastAsia="宋体" w:cs="Arial"/>
              </w:rPr>
              <w:t>;</w:t>
            </w:r>
            <w:r>
              <w:rPr>
                <w:rFonts w:eastAsia="宋体" w:cs="Arial" w:hint="eastAsia"/>
              </w:rPr>
              <w:t xml:space="preserve">  </w:t>
            </w:r>
            <w:r>
              <w:rPr>
                <w:rFonts w:eastAsia="宋体" w:cs="Arial" w:hint="eastAsia"/>
              </w:rPr>
              <w:t>不评价</w:t>
            </w:r>
            <w:r>
              <w:rPr>
                <w:rFonts w:eastAsia="宋体" w:cs="Arial" w:hint="eastAsia"/>
              </w:rPr>
              <w:t>:</w:t>
            </w:r>
            <w:r>
              <w:rPr>
                <w:rFonts w:eastAsia="宋体" w:cs="Arial" w:hint="eastAsia"/>
              </w:rPr>
              <w:t>未提供评价标准</w:t>
            </w:r>
            <w:r>
              <w:rPr>
                <w:rFonts w:eastAsia="宋体" w:cs="Arial" w:hint="eastAsia"/>
              </w:rPr>
              <w:t>:</w:t>
            </w:r>
          </w:p>
        </w:tc>
      </w:tr>
    </w:tbl>
    <w:p w:rsidR="00AA50F9" w:rsidRPr="00213DD5" w:rsidRDefault="005616C8" w:rsidP="00AA50F9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 w:rsidR="00AA50F9">
        <w:rPr>
          <w:rFonts w:ascii="宋体" w:hAnsi="宋体" w:hint="eastAsia"/>
          <w:b/>
        </w:rPr>
        <w:t>、</w:t>
      </w:r>
      <w:r w:rsidR="003606A0">
        <w:rPr>
          <w:rFonts w:ascii="宋体" w:hAnsi="宋体" w:hint="eastAsia"/>
          <w:b/>
        </w:rPr>
        <w:t>试验</w:t>
      </w:r>
      <w:r w:rsidR="00AA50F9" w:rsidRPr="00213DD5">
        <w:rPr>
          <w:rFonts w:ascii="宋体" w:hAnsi="宋体"/>
          <w:b/>
        </w:rPr>
        <w:t>照片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4"/>
        <w:gridCol w:w="4943"/>
      </w:tblGrid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图片 10" descr="F:\1.0升降机构\间隙照片\e6fbe3a4f52f238440495831418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0升降机构\间隙照片\e6fbe3a4f52f238440495831418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来样照片</w:t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1067"/>
                  <wp:effectExtent l="0" t="0" r="0" b="0"/>
                  <wp:docPr id="19" name="图片 19" descr="F:\1.0升降机构\调节耐久照片\6e05caed35782e32dbb839b75ad15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.0升降机构\调节耐久照片\6e05caed35782e32dbb839b75ad15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图片 21" descr="F:\1.0升降机构\静刚度照片\932b249be93ca762a945d37a18014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.0升降机构\静刚度照片\932b249be93ca762a945d37a18014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试验中</w:t>
            </w:r>
          </w:p>
        </w:tc>
      </w:tr>
      <w:tr w:rsidR="000D4BAB" w:rsidTr="000D4BAB">
        <w:tc>
          <w:tcPr>
            <w:tcW w:w="5054" w:type="dxa"/>
            <w:tcBorders>
              <w:right w:val="single" w:sz="4" w:space="0" w:color="auto"/>
            </w:tcBorders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lastRenderedPageBreak/>
              <w:drawing>
                <wp:inline distT="0" distB="0" distL="0" distR="0" wp14:anchorId="4D66A060" wp14:editId="75235837">
                  <wp:extent cx="2880000" cy="2160000"/>
                  <wp:effectExtent l="0" t="0" r="0" b="0"/>
                  <wp:docPr id="15" name="图片 15" descr="F:\1.0升降机构\间隙照片\e6fbe3a4f52f238440495831418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0升降机构\间隙照片\e6fbe3a4f52f238440495831418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tcBorders>
              <w:left w:val="single" w:sz="4" w:space="0" w:color="auto"/>
            </w:tcBorders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161067" cy="2880000"/>
                  <wp:effectExtent l="2540" t="0" r="0" b="0"/>
                  <wp:docPr id="18" name="图片 18" descr="F:\1.0升降机构\调节耐久照片\358f51d486aba50c22e898228877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.0升降机构\调节耐久照片\358f51d486aba50c22e898228877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106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5054" w:type="dxa"/>
            <w:tcBorders>
              <w:right w:val="single" w:sz="4" w:space="0" w:color="auto"/>
            </w:tcBorders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1A7C5B">
              <w:rPr>
                <w:rFonts w:eastAsia="宋体" w:cs="Arial"/>
              </w:rPr>
              <w:t>试验前</w:t>
            </w:r>
          </w:p>
        </w:tc>
        <w:tc>
          <w:tcPr>
            <w:tcW w:w="4943" w:type="dxa"/>
            <w:tcBorders>
              <w:left w:val="single" w:sz="4" w:space="0" w:color="auto"/>
            </w:tcBorders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试验后</w:t>
            </w:r>
          </w:p>
        </w:tc>
      </w:tr>
    </w:tbl>
    <w:p w:rsidR="00951CAD" w:rsidRDefault="00951CAD" w:rsidP="00951CAD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7054"/>
      </w:tblGrid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054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054" w:type="dxa"/>
            <w:vAlign w:val="center"/>
          </w:tcPr>
          <w:p w:rsidR="00951CAD" w:rsidRPr="00AD4A67" w:rsidRDefault="008C3E1B" w:rsidP="00E13F72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8382F">
              <w:rPr>
                <w:rFonts w:asciiTheme="minorEastAsia" w:hAnsiTheme="minorEastAsia" w:hint="eastAsia"/>
              </w:rPr>
              <w:t>.0平台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852F85" w:rsidTr="00951C89">
        <w:tc>
          <w:tcPr>
            <w:tcW w:w="2943" w:type="dxa"/>
            <w:vAlign w:val="center"/>
          </w:tcPr>
          <w:p w:rsidR="00852F85" w:rsidRPr="00AD4A67" w:rsidRDefault="00852F85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054" w:type="dxa"/>
            <w:vAlign w:val="center"/>
          </w:tcPr>
          <w:p w:rsidR="00852F85" w:rsidRDefault="008C3E1B" w:rsidP="0018382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升降机构性能</w:t>
            </w:r>
          </w:p>
        </w:tc>
      </w:tr>
      <w:tr w:rsidR="00852F85" w:rsidTr="00951C89">
        <w:tc>
          <w:tcPr>
            <w:tcW w:w="2943" w:type="dxa"/>
            <w:vAlign w:val="center"/>
          </w:tcPr>
          <w:p w:rsidR="00852F85" w:rsidRPr="00AD4A67" w:rsidRDefault="00852F85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054" w:type="dxa"/>
            <w:vAlign w:val="center"/>
          </w:tcPr>
          <w:p w:rsidR="00852F85" w:rsidRPr="00423B9F" w:rsidRDefault="0018382F" w:rsidP="003E62E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厚度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</w:tbl>
    <w:p w:rsidR="000D4BAB" w:rsidRPr="000D4BAB" w:rsidRDefault="000D4BAB" w:rsidP="006D273A">
      <w:pPr>
        <w:ind w:right="-102"/>
        <w:jc w:val="center"/>
        <w:rPr>
          <w:rFonts w:eastAsia="宋体" w:cs="Arial"/>
          <w:b/>
        </w:rPr>
      </w:pPr>
    </w:p>
    <w:p w:rsidR="00D81D0A" w:rsidRPr="006D273A" w:rsidRDefault="006D273A" w:rsidP="006D273A">
      <w:pPr>
        <w:ind w:right="-102"/>
        <w:jc w:val="center"/>
        <w:rPr>
          <w:rFonts w:eastAsia="宋体" w:cs="Arial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D81D0A" w:rsidRPr="006D273A" w:rsidSect="005E19F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991" w:bottom="1440" w:left="1134" w:header="28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FD6" w:rsidRPr="00AB7C5A" w:rsidRDefault="00AA4FD6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separator/>
      </w:r>
    </w:p>
  </w:endnote>
  <w:endnote w:type="continuationSeparator" w:id="0">
    <w:p w:rsidR="00AA4FD6" w:rsidRPr="00AB7C5A" w:rsidRDefault="00AA4FD6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90B" w:rsidRDefault="00887A94">
    <w:pPr>
      <w:pStyle w:val="a4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2637155</wp:posOffset>
          </wp:positionH>
          <wp:positionV relativeFrom="paragraph">
            <wp:posOffset>-2540</wp:posOffset>
          </wp:positionV>
          <wp:extent cx="248285" cy="15494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54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290B">
      <w:rPr>
        <w:rFonts w:hint="eastAsia"/>
      </w:rPr>
      <w:t>表单：</w:t>
    </w:r>
    <w:r w:rsidR="001D290B">
      <w:rPr>
        <w:rFonts w:hint="eastAsia"/>
      </w:rPr>
      <w:t>NO.GR-72-00-02 (</w:t>
    </w:r>
    <w:r w:rsidR="001D290B">
      <w:rPr>
        <w:kern w:val="0"/>
      </w:rPr>
      <w:t>A/0</w:t>
    </w:r>
    <w:r w:rsidR="001D290B">
      <w:rPr>
        <w:rFonts w:hint="eastAsia"/>
      </w:rPr>
      <w:t>)</w:t>
    </w:r>
    <w:r w:rsidR="001D290B">
      <w:ptab w:relativeTo="margin" w:alignment="center" w:leader="none"/>
    </w:r>
    <w:r>
      <w:rPr>
        <w:rFonts w:hint="eastAsia"/>
      </w:rPr>
      <w:t xml:space="preserve">  </w:t>
    </w:r>
    <w:r w:rsidR="001D290B">
      <w:rPr>
        <w:rFonts w:hint="eastAsia"/>
      </w:rPr>
      <w:t>光华荣昌</w:t>
    </w:r>
    <w:r w:rsidR="001D290B">
      <w:ptab w:relativeTo="margin" w:alignment="right" w:leader="none"/>
    </w:r>
    <w:r w:rsidR="001D290B">
      <w:rPr>
        <w:rFonts w:hint="eastAsia"/>
      </w:rPr>
      <w:t>A/4(210mm</w:t>
    </w:r>
    <w:r w:rsidR="001D290B">
      <w:rPr>
        <w:rFonts w:hint="eastAsia"/>
      </w:rPr>
      <w:t>×</w:t>
    </w:r>
    <w:r w:rsidR="001D290B">
      <w:rPr>
        <w:rFonts w:hint="eastAsia"/>
      </w:rPr>
      <w:t>297mm)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FD6" w:rsidRPr="00AB7C5A" w:rsidRDefault="00AA4FD6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separator/>
      </w:r>
    </w:p>
  </w:footnote>
  <w:footnote w:type="continuationSeparator" w:id="0">
    <w:p w:rsidR="00AA4FD6" w:rsidRPr="00AB7C5A" w:rsidRDefault="00AA4FD6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F1" w:rsidRDefault="005E19F1" w:rsidP="005E19F1">
    <w:pPr>
      <w:pStyle w:val="a3"/>
      <w:jc w:val="left"/>
      <w:rPr>
        <w:rFonts w:eastAsia="宋体" w:hAnsi="宋体" w:cs="Arial"/>
        <w:sz w:val="21"/>
        <w:szCs w:val="21"/>
      </w:rPr>
    </w:pPr>
    <w:r w:rsidRPr="005E19F1">
      <w:rPr>
        <w:rFonts w:eastAsia="宋体" w:hAnsi="宋体" w:cs="Arial" w:hint="eastAsia"/>
        <w:noProof/>
        <w:sz w:val="21"/>
        <w:szCs w:val="21"/>
      </w:rPr>
      <w:drawing>
        <wp:inline distT="0" distB="0" distL="0" distR="0" wp14:anchorId="6969783A" wp14:editId="0E362636">
          <wp:extent cx="1243330" cy="570865"/>
          <wp:effectExtent l="19050" t="0" r="0" b="0"/>
          <wp:docPr id="1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330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E19F1" w:rsidRDefault="005E19F1">
    <w:pPr>
      <w:pStyle w:val="a3"/>
      <w:rPr>
        <w:rFonts w:eastAsia="宋体" w:hAnsi="宋体" w:cs="Arial"/>
        <w:sz w:val="21"/>
        <w:szCs w:val="21"/>
      </w:rPr>
    </w:pPr>
  </w:p>
  <w:p w:rsidR="005E19F1" w:rsidRPr="00810724" w:rsidRDefault="005E19F1">
    <w:pPr>
      <w:pStyle w:val="a3"/>
      <w:rPr>
        <w:sz w:val="21"/>
        <w:szCs w:val="21"/>
      </w:rPr>
    </w:pPr>
    <w:r w:rsidRPr="007F5452">
      <w:rPr>
        <w:rFonts w:eastAsia="宋体" w:hAnsi="宋体" w:cs="Arial"/>
        <w:sz w:val="21"/>
        <w:szCs w:val="21"/>
      </w:rPr>
      <w:t>报告编号</w:t>
    </w:r>
    <w:r w:rsidRPr="007F5452">
      <w:rPr>
        <w:rFonts w:eastAsia="宋体" w:cs="Arial"/>
        <w:sz w:val="21"/>
        <w:szCs w:val="21"/>
      </w:rPr>
      <w:t xml:space="preserve"> :</w:t>
    </w:r>
    <w:r w:rsidR="0018382F" w:rsidRPr="0018382F">
      <w:t xml:space="preserve"> </w:t>
    </w:r>
    <w:bookmarkStart w:id="0" w:name="_GoBack"/>
    <w:r w:rsidR="0018382F" w:rsidRPr="0018382F">
      <w:rPr>
        <w:rFonts w:eastAsia="宋体" w:cs="Arial"/>
        <w:sz w:val="21"/>
        <w:szCs w:val="21"/>
      </w:rPr>
      <w:t>GR2021</w:t>
    </w:r>
    <w:r w:rsidR="00F33D60">
      <w:rPr>
        <w:rFonts w:eastAsia="宋体" w:cs="Arial" w:hint="eastAsia"/>
        <w:sz w:val="21"/>
        <w:szCs w:val="21"/>
      </w:rPr>
      <w:t>0105</w:t>
    </w:r>
    <w:r w:rsidR="0018382F" w:rsidRPr="0018382F">
      <w:rPr>
        <w:rFonts w:eastAsia="宋体" w:cs="Arial"/>
        <w:sz w:val="21"/>
        <w:szCs w:val="21"/>
      </w:rPr>
      <w:t>SQS00</w:t>
    </w:r>
    <w:r w:rsidR="00F33D60">
      <w:rPr>
        <w:rFonts w:eastAsia="宋体" w:cs="Arial" w:hint="eastAsia"/>
        <w:sz w:val="21"/>
        <w:szCs w:val="21"/>
      </w:rPr>
      <w:t>2</w:t>
    </w:r>
    <w:r w:rsidR="0018382F">
      <w:rPr>
        <w:rFonts w:eastAsia="宋体" w:cs="Arial" w:hint="eastAsia"/>
        <w:sz w:val="21"/>
        <w:szCs w:val="21"/>
      </w:rPr>
      <w:t>-000</w:t>
    </w:r>
    <w:r w:rsidR="00F33D60">
      <w:rPr>
        <w:rFonts w:eastAsia="宋体" w:cs="Arial" w:hint="eastAsia"/>
        <w:sz w:val="21"/>
        <w:szCs w:val="21"/>
      </w:rPr>
      <w:t>5</w:t>
    </w:r>
    <w:bookmarkEnd w:id="0"/>
    <w:r>
      <w:ptab w:relativeTo="margin" w:alignment="right" w:leader="none"/>
    </w:r>
    <w:r w:rsidR="00FC2684" w:rsidRPr="00810724">
      <w:rPr>
        <w:rFonts w:asciiTheme="minorEastAsia" w:hAnsiTheme="minorEastAsia" w:hint="eastAsia"/>
        <w:sz w:val="21"/>
        <w:szCs w:val="21"/>
      </w:rPr>
      <w:t>第</w:t>
    </w:r>
    <w:r w:rsidR="00BC4C95" w:rsidRPr="00810724">
      <w:rPr>
        <w:rFonts w:asciiTheme="minorEastAsia" w:hAnsiTheme="minorEastAsia"/>
        <w:sz w:val="21"/>
        <w:szCs w:val="21"/>
      </w:rPr>
      <w:fldChar w:fldCharType="begin"/>
    </w:r>
    <w:r w:rsidR="00FC2684" w:rsidRPr="00810724">
      <w:rPr>
        <w:rFonts w:asciiTheme="minorEastAsia" w:hAnsiTheme="minorEastAsia"/>
        <w:sz w:val="21"/>
        <w:szCs w:val="21"/>
      </w:rPr>
      <w:instrText xml:space="preserve"> </w:instrText>
    </w:r>
    <w:r w:rsidR="00FC2684" w:rsidRPr="00810724">
      <w:rPr>
        <w:rFonts w:asciiTheme="minorEastAsia" w:hAnsiTheme="minorEastAsia" w:hint="eastAsia"/>
        <w:sz w:val="21"/>
        <w:szCs w:val="21"/>
      </w:rPr>
      <w:instrText>PAGE   \* MERGEFORMAT</w:instrText>
    </w:r>
    <w:r w:rsidR="00FC2684" w:rsidRPr="00810724">
      <w:rPr>
        <w:rFonts w:asciiTheme="minorEastAsia" w:hAnsiTheme="minorEastAsia"/>
        <w:sz w:val="21"/>
        <w:szCs w:val="21"/>
      </w:rPr>
      <w:instrText xml:space="preserve"> </w:instrText>
    </w:r>
    <w:r w:rsidR="00BC4C95" w:rsidRPr="00810724">
      <w:rPr>
        <w:rFonts w:asciiTheme="minorEastAsia" w:hAnsiTheme="minorEastAsia"/>
        <w:sz w:val="21"/>
        <w:szCs w:val="21"/>
      </w:rPr>
      <w:fldChar w:fldCharType="separate"/>
    </w:r>
    <w:r w:rsidR="00F33D60">
      <w:rPr>
        <w:rFonts w:asciiTheme="minorEastAsia" w:hAnsiTheme="minorEastAsia"/>
        <w:noProof/>
        <w:sz w:val="21"/>
        <w:szCs w:val="21"/>
      </w:rPr>
      <w:t>1</w:t>
    </w:r>
    <w:r w:rsidR="00BC4C95" w:rsidRPr="00810724">
      <w:rPr>
        <w:rFonts w:asciiTheme="minorEastAsia" w:hAnsiTheme="minorEastAsia"/>
        <w:sz w:val="21"/>
        <w:szCs w:val="21"/>
      </w:rPr>
      <w:fldChar w:fldCharType="end"/>
    </w:r>
    <w:r w:rsidR="00FC2684" w:rsidRPr="00810724">
      <w:rPr>
        <w:rFonts w:asciiTheme="minorEastAsia" w:hAnsiTheme="minorEastAsia" w:hint="eastAsia"/>
        <w:sz w:val="21"/>
        <w:szCs w:val="21"/>
      </w:rPr>
      <w:t xml:space="preserve"> 页  共 </w:t>
    </w:r>
    <w:r w:rsidR="00F240ED" w:rsidRPr="00810724">
      <w:rPr>
        <w:sz w:val="21"/>
        <w:szCs w:val="21"/>
      </w:rPr>
      <w:fldChar w:fldCharType="begin"/>
    </w:r>
    <w:r w:rsidR="00F240ED" w:rsidRPr="00810724">
      <w:rPr>
        <w:sz w:val="21"/>
        <w:szCs w:val="21"/>
      </w:rPr>
      <w:instrText xml:space="preserve"> NUMPAGES   \* MERGEFORMAT </w:instrText>
    </w:r>
    <w:r w:rsidR="00F240ED" w:rsidRPr="00810724">
      <w:rPr>
        <w:sz w:val="21"/>
        <w:szCs w:val="21"/>
      </w:rPr>
      <w:fldChar w:fldCharType="separate"/>
    </w:r>
    <w:r w:rsidR="00F33D60" w:rsidRPr="00F33D60">
      <w:rPr>
        <w:rFonts w:asciiTheme="minorEastAsia" w:hAnsiTheme="minorEastAsia"/>
        <w:noProof/>
        <w:sz w:val="21"/>
        <w:szCs w:val="21"/>
      </w:rPr>
      <w:t>7</w:t>
    </w:r>
    <w:r w:rsidR="00F240ED" w:rsidRPr="00810724">
      <w:rPr>
        <w:rFonts w:asciiTheme="minorEastAsia" w:hAnsiTheme="minorEastAsia"/>
        <w:noProof/>
        <w:sz w:val="21"/>
        <w:szCs w:val="21"/>
      </w:rPr>
      <w:fldChar w:fldCharType="end"/>
    </w:r>
    <w:r w:rsidR="00FC2684" w:rsidRPr="00810724">
      <w:rPr>
        <w:rFonts w:asciiTheme="minorEastAsia" w:hAnsiTheme="minorEastAsia" w:hint="eastAsia"/>
        <w:sz w:val="21"/>
        <w:szCs w:val="21"/>
      </w:rPr>
      <w:t xml:space="preserve"> 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FE49A0"/>
    <w:multiLevelType w:val="singleLevel"/>
    <w:tmpl w:val="B2FE49A0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FFFFFF7C"/>
    <w:multiLevelType w:val="singleLevel"/>
    <w:tmpl w:val="7F427A94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2">
    <w:nsid w:val="FFFFFF7D"/>
    <w:multiLevelType w:val="singleLevel"/>
    <w:tmpl w:val="FC029AF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3">
    <w:nsid w:val="FFFFFF7E"/>
    <w:multiLevelType w:val="singleLevel"/>
    <w:tmpl w:val="81643D2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4">
    <w:nsid w:val="FFFFFF7F"/>
    <w:multiLevelType w:val="singleLevel"/>
    <w:tmpl w:val="0F84B55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5">
    <w:nsid w:val="FFFFFF80"/>
    <w:multiLevelType w:val="singleLevel"/>
    <w:tmpl w:val="1B8AD07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6">
    <w:nsid w:val="FFFFFF81"/>
    <w:multiLevelType w:val="singleLevel"/>
    <w:tmpl w:val="0B26F3F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7">
    <w:nsid w:val="FFFFFF82"/>
    <w:multiLevelType w:val="singleLevel"/>
    <w:tmpl w:val="B15208B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8">
    <w:nsid w:val="FFFFFF83"/>
    <w:multiLevelType w:val="singleLevel"/>
    <w:tmpl w:val="30E2C43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9">
    <w:nsid w:val="FFFFFF88"/>
    <w:multiLevelType w:val="singleLevel"/>
    <w:tmpl w:val="B4328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>
    <w:nsid w:val="FFFFFF89"/>
    <w:multiLevelType w:val="singleLevel"/>
    <w:tmpl w:val="B54CDA5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>
    <w:nsid w:val="1F7173E8"/>
    <w:multiLevelType w:val="hybridMultilevel"/>
    <w:tmpl w:val="89BEBB40"/>
    <w:lvl w:ilvl="0" w:tplc="08E451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330306B"/>
    <w:multiLevelType w:val="hybridMultilevel"/>
    <w:tmpl w:val="DFEE42B4"/>
    <w:lvl w:ilvl="0" w:tplc="3C248DD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D0"/>
    <w:rsid w:val="00000946"/>
    <w:rsid w:val="00003BF1"/>
    <w:rsid w:val="000333AC"/>
    <w:rsid w:val="0003424D"/>
    <w:rsid w:val="00044313"/>
    <w:rsid w:val="00056DED"/>
    <w:rsid w:val="00063457"/>
    <w:rsid w:val="000654DC"/>
    <w:rsid w:val="000671A8"/>
    <w:rsid w:val="000809C1"/>
    <w:rsid w:val="000818F5"/>
    <w:rsid w:val="00092209"/>
    <w:rsid w:val="000A6A95"/>
    <w:rsid w:val="000D4BAB"/>
    <w:rsid w:val="000F32D8"/>
    <w:rsid w:val="000F4E30"/>
    <w:rsid w:val="00104040"/>
    <w:rsid w:val="001546CE"/>
    <w:rsid w:val="001653D7"/>
    <w:rsid w:val="00174EBE"/>
    <w:rsid w:val="001800A1"/>
    <w:rsid w:val="0018382F"/>
    <w:rsid w:val="001A2EB5"/>
    <w:rsid w:val="001A7C5B"/>
    <w:rsid w:val="001D290B"/>
    <w:rsid w:val="001E536E"/>
    <w:rsid w:val="001F4961"/>
    <w:rsid w:val="001F5FE1"/>
    <w:rsid w:val="0021464A"/>
    <w:rsid w:val="00220E86"/>
    <w:rsid w:val="0022340B"/>
    <w:rsid w:val="00241DA8"/>
    <w:rsid w:val="0025138E"/>
    <w:rsid w:val="002633D0"/>
    <w:rsid w:val="002834C7"/>
    <w:rsid w:val="002907E5"/>
    <w:rsid w:val="00293536"/>
    <w:rsid w:val="002A6DBB"/>
    <w:rsid w:val="002C2508"/>
    <w:rsid w:val="002C5BCE"/>
    <w:rsid w:val="002E6BE6"/>
    <w:rsid w:val="00333764"/>
    <w:rsid w:val="00337C16"/>
    <w:rsid w:val="003606A0"/>
    <w:rsid w:val="003770AA"/>
    <w:rsid w:val="003A58D7"/>
    <w:rsid w:val="003C35B2"/>
    <w:rsid w:val="003C7832"/>
    <w:rsid w:val="003E62EB"/>
    <w:rsid w:val="004017A5"/>
    <w:rsid w:val="004053A0"/>
    <w:rsid w:val="004058A8"/>
    <w:rsid w:val="0043513D"/>
    <w:rsid w:val="00442810"/>
    <w:rsid w:val="004458F4"/>
    <w:rsid w:val="00461D31"/>
    <w:rsid w:val="00472723"/>
    <w:rsid w:val="004B0C08"/>
    <w:rsid w:val="004B6E9D"/>
    <w:rsid w:val="004C6B24"/>
    <w:rsid w:val="004E0F51"/>
    <w:rsid w:val="004E20FA"/>
    <w:rsid w:val="00503AA7"/>
    <w:rsid w:val="00503B2F"/>
    <w:rsid w:val="00510BF4"/>
    <w:rsid w:val="0052345A"/>
    <w:rsid w:val="00535B64"/>
    <w:rsid w:val="005616C8"/>
    <w:rsid w:val="00581C66"/>
    <w:rsid w:val="00584282"/>
    <w:rsid w:val="005B7A67"/>
    <w:rsid w:val="005D7F78"/>
    <w:rsid w:val="005E19F1"/>
    <w:rsid w:val="005E769F"/>
    <w:rsid w:val="005F30F4"/>
    <w:rsid w:val="005F5649"/>
    <w:rsid w:val="005F6385"/>
    <w:rsid w:val="006010E6"/>
    <w:rsid w:val="00604A9C"/>
    <w:rsid w:val="00604DB8"/>
    <w:rsid w:val="00606A69"/>
    <w:rsid w:val="006166E6"/>
    <w:rsid w:val="00623BFD"/>
    <w:rsid w:val="00633B8E"/>
    <w:rsid w:val="00644958"/>
    <w:rsid w:val="00650038"/>
    <w:rsid w:val="006540A3"/>
    <w:rsid w:val="00664E07"/>
    <w:rsid w:val="0067486B"/>
    <w:rsid w:val="0067527B"/>
    <w:rsid w:val="006910AD"/>
    <w:rsid w:val="006A5342"/>
    <w:rsid w:val="006B3103"/>
    <w:rsid w:val="006B5B7F"/>
    <w:rsid w:val="006D273A"/>
    <w:rsid w:val="00714FD9"/>
    <w:rsid w:val="00715ED9"/>
    <w:rsid w:val="00717D96"/>
    <w:rsid w:val="007751BC"/>
    <w:rsid w:val="00795593"/>
    <w:rsid w:val="007D45B5"/>
    <w:rsid w:val="007E50A9"/>
    <w:rsid w:val="007F215F"/>
    <w:rsid w:val="008017DF"/>
    <w:rsid w:val="00810724"/>
    <w:rsid w:val="008171EB"/>
    <w:rsid w:val="008438BB"/>
    <w:rsid w:val="00852F85"/>
    <w:rsid w:val="00856A8D"/>
    <w:rsid w:val="0088361A"/>
    <w:rsid w:val="008878EA"/>
    <w:rsid w:val="00887A94"/>
    <w:rsid w:val="008A6729"/>
    <w:rsid w:val="008B6DDC"/>
    <w:rsid w:val="008C3E1B"/>
    <w:rsid w:val="008E319E"/>
    <w:rsid w:val="008E5370"/>
    <w:rsid w:val="008E5D25"/>
    <w:rsid w:val="008E7AE1"/>
    <w:rsid w:val="0090062A"/>
    <w:rsid w:val="0092356A"/>
    <w:rsid w:val="009245FF"/>
    <w:rsid w:val="00933E51"/>
    <w:rsid w:val="00943F83"/>
    <w:rsid w:val="00951CAD"/>
    <w:rsid w:val="00963F28"/>
    <w:rsid w:val="00996AA4"/>
    <w:rsid w:val="009C79F8"/>
    <w:rsid w:val="009D1C06"/>
    <w:rsid w:val="009D2A65"/>
    <w:rsid w:val="009E1870"/>
    <w:rsid w:val="009E5543"/>
    <w:rsid w:val="00A10F15"/>
    <w:rsid w:val="00A239B7"/>
    <w:rsid w:val="00A4416C"/>
    <w:rsid w:val="00A51F64"/>
    <w:rsid w:val="00A600E9"/>
    <w:rsid w:val="00A621E4"/>
    <w:rsid w:val="00A6292C"/>
    <w:rsid w:val="00A81C24"/>
    <w:rsid w:val="00AA4FD6"/>
    <w:rsid w:val="00AA50F9"/>
    <w:rsid w:val="00AA59E9"/>
    <w:rsid w:val="00AB287F"/>
    <w:rsid w:val="00AB68AB"/>
    <w:rsid w:val="00AC0CBC"/>
    <w:rsid w:val="00AD095F"/>
    <w:rsid w:val="00B02220"/>
    <w:rsid w:val="00B12232"/>
    <w:rsid w:val="00B127D6"/>
    <w:rsid w:val="00B15348"/>
    <w:rsid w:val="00B7527F"/>
    <w:rsid w:val="00B94EF0"/>
    <w:rsid w:val="00BA169D"/>
    <w:rsid w:val="00BA272D"/>
    <w:rsid w:val="00BA63FC"/>
    <w:rsid w:val="00BB0C8F"/>
    <w:rsid w:val="00BC4C95"/>
    <w:rsid w:val="00BF17E5"/>
    <w:rsid w:val="00BF23F1"/>
    <w:rsid w:val="00BF2C63"/>
    <w:rsid w:val="00BF4957"/>
    <w:rsid w:val="00C11C13"/>
    <w:rsid w:val="00C13C1D"/>
    <w:rsid w:val="00C302F7"/>
    <w:rsid w:val="00C33EFF"/>
    <w:rsid w:val="00CA43C5"/>
    <w:rsid w:val="00CD1B7F"/>
    <w:rsid w:val="00CD1E4D"/>
    <w:rsid w:val="00CE6F7F"/>
    <w:rsid w:val="00CF153C"/>
    <w:rsid w:val="00D07BEF"/>
    <w:rsid w:val="00D12152"/>
    <w:rsid w:val="00D12A6A"/>
    <w:rsid w:val="00D23FDF"/>
    <w:rsid w:val="00D34B78"/>
    <w:rsid w:val="00D37CD8"/>
    <w:rsid w:val="00D47DCA"/>
    <w:rsid w:val="00D513FC"/>
    <w:rsid w:val="00D75146"/>
    <w:rsid w:val="00D81D0A"/>
    <w:rsid w:val="00DA4578"/>
    <w:rsid w:val="00DC2ADF"/>
    <w:rsid w:val="00DD08C3"/>
    <w:rsid w:val="00DD20C1"/>
    <w:rsid w:val="00DE04F0"/>
    <w:rsid w:val="00E055FD"/>
    <w:rsid w:val="00E1391B"/>
    <w:rsid w:val="00E13F72"/>
    <w:rsid w:val="00E143B5"/>
    <w:rsid w:val="00E2221E"/>
    <w:rsid w:val="00E541B9"/>
    <w:rsid w:val="00E5699E"/>
    <w:rsid w:val="00E70A76"/>
    <w:rsid w:val="00EA6BD2"/>
    <w:rsid w:val="00EB0906"/>
    <w:rsid w:val="00EB6AB0"/>
    <w:rsid w:val="00EC613A"/>
    <w:rsid w:val="00ED7545"/>
    <w:rsid w:val="00EF6D6B"/>
    <w:rsid w:val="00EF7B44"/>
    <w:rsid w:val="00F0430A"/>
    <w:rsid w:val="00F11E47"/>
    <w:rsid w:val="00F125AB"/>
    <w:rsid w:val="00F240ED"/>
    <w:rsid w:val="00F33D60"/>
    <w:rsid w:val="00F37EF0"/>
    <w:rsid w:val="00F43F7B"/>
    <w:rsid w:val="00F47AFD"/>
    <w:rsid w:val="00F869B8"/>
    <w:rsid w:val="00FC2684"/>
    <w:rsid w:val="00FC42BF"/>
    <w:rsid w:val="00FD7CC6"/>
    <w:rsid w:val="00FE3391"/>
    <w:rsid w:val="00FF1428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3F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3F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3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9F1"/>
    <w:rPr>
      <w:sz w:val="18"/>
      <w:szCs w:val="18"/>
    </w:rPr>
  </w:style>
  <w:style w:type="table" w:styleId="a6">
    <w:name w:val="Table Grid"/>
    <w:basedOn w:val="a1"/>
    <w:uiPriority w:val="59"/>
    <w:rsid w:val="00887A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878E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Normal (Web)"/>
    <w:basedOn w:val="a"/>
    <w:uiPriority w:val="99"/>
    <w:unhideWhenUsed/>
    <w:rsid w:val="0006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3F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3F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3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9F1"/>
    <w:rPr>
      <w:sz w:val="18"/>
      <w:szCs w:val="18"/>
    </w:rPr>
  </w:style>
  <w:style w:type="table" w:styleId="a6">
    <w:name w:val="Table Grid"/>
    <w:basedOn w:val="a1"/>
    <w:uiPriority w:val="59"/>
    <w:rsid w:val="00887A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878E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Normal (Web)"/>
    <w:basedOn w:val="a"/>
    <w:uiPriority w:val="99"/>
    <w:unhideWhenUsed/>
    <w:rsid w:val="0006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0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50035-E8E8-4531-B234-7F66BC2E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1100</Characters>
  <Application>Microsoft Office Word</Application>
  <DocSecurity>0</DocSecurity>
  <Lines>9</Lines>
  <Paragraphs>2</Paragraphs>
  <ScaleCrop>false</ScaleCrop>
  <Company>微软中国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3</cp:revision>
  <dcterms:created xsi:type="dcterms:W3CDTF">2021-01-26T08:52:00Z</dcterms:created>
  <dcterms:modified xsi:type="dcterms:W3CDTF">2021-01-26T08:52:00Z</dcterms:modified>
</cp:coreProperties>
</file>