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60" w:rsidRDefault="00FB3845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现金折扣协议书</w:t>
      </w:r>
    </w:p>
    <w:p w:rsidR="006C3260" w:rsidRDefault="00FB3845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协议编号：</w:t>
      </w:r>
    </w:p>
    <w:p w:rsidR="006C3260" w:rsidRDefault="00FB3845">
      <w:pPr>
        <w:spacing w:line="360" w:lineRule="auto"/>
        <w:rPr>
          <w:szCs w:val="21"/>
        </w:rPr>
      </w:pPr>
      <w:r>
        <w:rPr>
          <w:rFonts w:hint="eastAsia"/>
          <w:szCs w:val="21"/>
        </w:rPr>
        <w:t>协议签订地：安徽省马鞍山市雨山区</w:t>
      </w:r>
    </w:p>
    <w:p w:rsidR="006C3260" w:rsidRDefault="006C3260">
      <w:pPr>
        <w:spacing w:line="400" w:lineRule="exact"/>
        <w:rPr>
          <w:sz w:val="24"/>
          <w:szCs w:val="24"/>
        </w:rPr>
      </w:pPr>
    </w:p>
    <w:p w:rsidR="006C3260" w:rsidRDefault="00FB3845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4"/>
          <w:szCs w:val="24"/>
        </w:rPr>
        <w:t>甲</w:t>
      </w:r>
      <w:r>
        <w:rPr>
          <w:rFonts w:hint="eastAsia"/>
          <w:sz w:val="24"/>
          <w:szCs w:val="24"/>
        </w:rPr>
        <w:t>方：</w:t>
      </w:r>
      <w:r>
        <w:rPr>
          <w:rFonts w:hint="eastAsia"/>
          <w:sz w:val="28"/>
          <w:szCs w:val="28"/>
          <w:u w:val="single"/>
        </w:rPr>
        <w:t>湖南</w:t>
      </w:r>
      <w:r>
        <w:rPr>
          <w:rFonts w:hint="eastAsia"/>
          <w:sz w:val="28"/>
          <w:szCs w:val="28"/>
          <w:u w:val="single"/>
        </w:rPr>
        <w:t>华菱汽车</w:t>
      </w:r>
      <w:r>
        <w:rPr>
          <w:rFonts w:hint="eastAsia"/>
          <w:sz w:val="28"/>
          <w:szCs w:val="28"/>
          <w:u w:val="single"/>
        </w:rPr>
        <w:t>有限公司</w:t>
      </w:r>
    </w:p>
    <w:p w:rsidR="006C3260" w:rsidRDefault="006C3260">
      <w:pPr>
        <w:spacing w:line="400" w:lineRule="exact"/>
      </w:pPr>
    </w:p>
    <w:p w:rsidR="006C3260" w:rsidRDefault="00FB3845">
      <w:pPr>
        <w:spacing w:line="4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乙</w:t>
      </w:r>
      <w:r>
        <w:rPr>
          <w:rFonts w:hint="eastAsia"/>
          <w:sz w:val="24"/>
          <w:szCs w:val="24"/>
        </w:rPr>
        <w:t>方：</w:t>
      </w:r>
      <w:r>
        <w:rPr>
          <w:rFonts w:hint="eastAsia"/>
          <w:sz w:val="28"/>
          <w:szCs w:val="28"/>
          <w:u w:val="single"/>
        </w:rPr>
        <w:t>北京光华荣昌汽车部件有限公司</w:t>
      </w:r>
      <w:bookmarkStart w:id="0" w:name="_GoBack"/>
      <w:bookmarkEnd w:id="0"/>
    </w:p>
    <w:p w:rsidR="006C3260" w:rsidRDefault="006C3260">
      <w:pPr>
        <w:spacing w:line="400" w:lineRule="exact"/>
        <w:rPr>
          <w:sz w:val="24"/>
          <w:szCs w:val="24"/>
        </w:rPr>
      </w:pPr>
    </w:p>
    <w:p w:rsidR="006C3260" w:rsidRDefault="00FB3845" w:rsidP="00984032">
      <w:pPr>
        <w:spacing w:line="400" w:lineRule="exact"/>
        <w:ind w:firstLineChars="202"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t>乙方</w:t>
      </w:r>
      <w:r>
        <w:rPr>
          <w:rFonts w:hint="eastAsia"/>
          <w:sz w:val="24"/>
          <w:szCs w:val="24"/>
        </w:rPr>
        <w:t>为甲方供应商，对甲方有应收款项，</w:t>
      </w:r>
      <w:r>
        <w:rPr>
          <w:rFonts w:hint="eastAsia"/>
          <w:sz w:val="24"/>
          <w:szCs w:val="24"/>
        </w:rPr>
        <w:t>为了双方资金周转的需要，甲乙双方经友好协商，就</w:t>
      </w:r>
      <w:r>
        <w:rPr>
          <w:rFonts w:hint="eastAsia"/>
          <w:sz w:val="24"/>
          <w:szCs w:val="24"/>
        </w:rPr>
        <w:t>甲方所欠乙方的</w:t>
      </w:r>
      <w:r>
        <w:rPr>
          <w:rFonts w:hint="eastAsia"/>
          <w:sz w:val="24"/>
          <w:szCs w:val="24"/>
        </w:rPr>
        <w:t>货款支付</w:t>
      </w:r>
      <w:r>
        <w:rPr>
          <w:rFonts w:hint="eastAsia"/>
          <w:sz w:val="24"/>
          <w:szCs w:val="24"/>
        </w:rPr>
        <w:t>结算事宜，达成以下协议</w:t>
      </w:r>
      <w:r>
        <w:rPr>
          <w:rFonts w:hint="eastAsia"/>
          <w:sz w:val="24"/>
          <w:szCs w:val="24"/>
        </w:rPr>
        <w:t>：</w:t>
      </w:r>
    </w:p>
    <w:p w:rsidR="006C3260" w:rsidRDefault="006C3260" w:rsidP="00984032">
      <w:pPr>
        <w:spacing w:line="400" w:lineRule="exact"/>
        <w:ind w:firstLineChars="202" w:firstLine="485"/>
        <w:rPr>
          <w:sz w:val="24"/>
          <w:szCs w:val="24"/>
        </w:rPr>
      </w:pPr>
    </w:p>
    <w:p w:rsidR="006C3260" w:rsidRDefault="00FB3845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甲</w:t>
      </w:r>
      <w:r>
        <w:rPr>
          <w:rFonts w:hint="eastAsia"/>
          <w:sz w:val="24"/>
          <w:szCs w:val="24"/>
        </w:rPr>
        <w:t>方</w:t>
      </w:r>
      <w:r>
        <w:rPr>
          <w:rFonts w:hint="eastAsia"/>
          <w:sz w:val="24"/>
          <w:szCs w:val="24"/>
          <w:u w:val="single"/>
        </w:rPr>
        <w:t xml:space="preserve"> 2021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2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28 </w:t>
      </w:r>
      <w:r>
        <w:rPr>
          <w:rFonts w:hint="eastAsia"/>
          <w:sz w:val="24"/>
          <w:szCs w:val="24"/>
        </w:rPr>
        <w:t>日前</w:t>
      </w:r>
      <w:r>
        <w:rPr>
          <w:rFonts w:hint="eastAsia"/>
          <w:sz w:val="24"/>
          <w:szCs w:val="24"/>
        </w:rPr>
        <w:t>计划向</w:t>
      </w:r>
      <w:r>
        <w:rPr>
          <w:rFonts w:hint="eastAsia"/>
          <w:sz w:val="24"/>
          <w:szCs w:val="24"/>
        </w:rPr>
        <w:t>乙</w:t>
      </w:r>
      <w:r>
        <w:rPr>
          <w:rFonts w:hint="eastAsia"/>
          <w:sz w:val="24"/>
          <w:szCs w:val="24"/>
        </w:rPr>
        <w:t>方支付货款</w:t>
      </w:r>
      <w:r>
        <w:rPr>
          <w:rFonts w:hint="eastAsia"/>
          <w:sz w:val="24"/>
          <w:szCs w:val="24"/>
          <w:u w:val="single"/>
        </w:rPr>
        <w:t>40</w:t>
      </w:r>
      <w:r>
        <w:rPr>
          <w:rFonts w:hint="eastAsia"/>
          <w:sz w:val="24"/>
          <w:szCs w:val="24"/>
          <w:u w:val="single"/>
        </w:rPr>
        <w:t>万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人民币大写</w:t>
      </w:r>
      <w:r>
        <w:rPr>
          <w:rFonts w:hint="eastAsia"/>
          <w:sz w:val="24"/>
          <w:szCs w:val="24"/>
          <w:u w:val="single"/>
        </w:rPr>
        <w:t>肆拾</w:t>
      </w:r>
      <w:r>
        <w:rPr>
          <w:rFonts w:hint="eastAsia"/>
          <w:sz w:val="24"/>
          <w:szCs w:val="24"/>
          <w:u w:val="single"/>
        </w:rPr>
        <w:t>万元整</w:t>
      </w:r>
      <w:r>
        <w:rPr>
          <w:rFonts w:hint="eastAsia"/>
          <w:sz w:val="24"/>
          <w:szCs w:val="24"/>
        </w:rPr>
        <w:t>），具体支付时间以甲方实际支付时间为准。</w:t>
      </w:r>
    </w:p>
    <w:p w:rsidR="006C3260" w:rsidRDefault="00FB3845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就上述货款支付事宜，乙</w:t>
      </w:r>
      <w:r>
        <w:rPr>
          <w:rFonts w:hint="eastAsia"/>
          <w:sz w:val="24"/>
          <w:szCs w:val="24"/>
        </w:rPr>
        <w:t>方同意按</w:t>
      </w:r>
      <w:r>
        <w:rPr>
          <w:rFonts w:hint="eastAsia"/>
          <w:sz w:val="24"/>
          <w:szCs w:val="24"/>
        </w:rPr>
        <w:t>上述该</w:t>
      </w:r>
      <w:r>
        <w:rPr>
          <w:rFonts w:hint="eastAsia"/>
          <w:sz w:val="24"/>
          <w:szCs w:val="24"/>
        </w:rPr>
        <w:t>笔货款的</w:t>
      </w:r>
      <w:r>
        <w:rPr>
          <w:rFonts w:hint="eastAsia"/>
          <w:sz w:val="24"/>
          <w:szCs w:val="24"/>
          <w:u w:val="single"/>
        </w:rPr>
        <w:t>10</w:t>
      </w:r>
      <w:r>
        <w:rPr>
          <w:sz w:val="24"/>
          <w:szCs w:val="24"/>
        </w:rPr>
        <w:t xml:space="preserve"> %</w:t>
      </w:r>
      <w:r>
        <w:rPr>
          <w:rFonts w:hint="eastAsia"/>
          <w:sz w:val="24"/>
          <w:szCs w:val="24"/>
        </w:rPr>
        <w:t>给</w:t>
      </w:r>
      <w:r>
        <w:rPr>
          <w:rFonts w:hint="eastAsia"/>
          <w:sz w:val="24"/>
          <w:szCs w:val="24"/>
        </w:rPr>
        <w:t>甲</w:t>
      </w:r>
      <w:r>
        <w:rPr>
          <w:rFonts w:hint="eastAsia"/>
          <w:sz w:val="24"/>
          <w:szCs w:val="24"/>
        </w:rPr>
        <w:t>方现金折扣</w:t>
      </w:r>
      <w:r>
        <w:rPr>
          <w:rFonts w:hint="eastAsia"/>
          <w:sz w:val="24"/>
          <w:szCs w:val="24"/>
          <w:u w:val="single"/>
        </w:rPr>
        <w:t>4</w:t>
      </w:r>
      <w:r>
        <w:rPr>
          <w:rFonts w:hint="eastAsia"/>
          <w:sz w:val="24"/>
          <w:szCs w:val="24"/>
          <w:u w:val="single"/>
        </w:rPr>
        <w:t>万</w:t>
      </w:r>
      <w:r>
        <w:rPr>
          <w:rFonts w:hint="eastAsia"/>
          <w:sz w:val="24"/>
          <w:szCs w:val="24"/>
        </w:rPr>
        <w:t>元，人民币大写</w:t>
      </w:r>
      <w:r>
        <w:rPr>
          <w:rFonts w:hint="eastAsia"/>
          <w:sz w:val="24"/>
          <w:szCs w:val="24"/>
          <w:u w:val="single"/>
        </w:rPr>
        <w:t>肆</w:t>
      </w:r>
      <w:r>
        <w:rPr>
          <w:rFonts w:hint="eastAsia"/>
          <w:sz w:val="24"/>
          <w:szCs w:val="24"/>
          <w:u w:val="single"/>
        </w:rPr>
        <w:t>万元整</w:t>
      </w:r>
      <w:r>
        <w:rPr>
          <w:rFonts w:hint="eastAsia"/>
          <w:sz w:val="24"/>
          <w:szCs w:val="24"/>
        </w:rPr>
        <w:t>。</w:t>
      </w:r>
    </w:p>
    <w:p w:rsidR="006C3260" w:rsidRDefault="00FB3845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、折扣后，</w:t>
      </w:r>
      <w:r>
        <w:rPr>
          <w:rFonts w:hint="eastAsia"/>
          <w:sz w:val="24"/>
          <w:szCs w:val="24"/>
        </w:rPr>
        <w:t>甲</w:t>
      </w:r>
      <w:r>
        <w:rPr>
          <w:rFonts w:hint="eastAsia"/>
          <w:sz w:val="24"/>
          <w:szCs w:val="24"/>
        </w:rPr>
        <w:t>方将折扣后的</w:t>
      </w:r>
      <w:r>
        <w:rPr>
          <w:rFonts w:hint="eastAsia"/>
          <w:sz w:val="24"/>
          <w:szCs w:val="24"/>
        </w:rPr>
        <w:t>该笔货款</w:t>
      </w:r>
      <w:r>
        <w:rPr>
          <w:rFonts w:hint="eastAsia"/>
          <w:sz w:val="24"/>
          <w:szCs w:val="24"/>
        </w:rPr>
        <w:t>余额</w:t>
      </w:r>
      <w:r>
        <w:rPr>
          <w:rFonts w:hint="eastAsia"/>
          <w:sz w:val="24"/>
          <w:szCs w:val="24"/>
          <w:u w:val="single"/>
        </w:rPr>
        <w:t>36</w:t>
      </w:r>
      <w:r>
        <w:rPr>
          <w:rFonts w:hint="eastAsia"/>
          <w:sz w:val="24"/>
          <w:szCs w:val="24"/>
          <w:u w:val="single"/>
        </w:rPr>
        <w:t>万</w:t>
      </w:r>
      <w:r>
        <w:rPr>
          <w:rFonts w:hint="eastAsia"/>
          <w:sz w:val="24"/>
          <w:szCs w:val="24"/>
        </w:rPr>
        <w:t>元（人民币大写</w:t>
      </w:r>
      <w:r>
        <w:rPr>
          <w:rFonts w:hint="eastAsia"/>
          <w:sz w:val="24"/>
          <w:szCs w:val="24"/>
          <w:u w:val="single"/>
        </w:rPr>
        <w:t>叁拾陆</w:t>
      </w:r>
      <w:r>
        <w:rPr>
          <w:rFonts w:hint="eastAsia"/>
          <w:sz w:val="24"/>
          <w:szCs w:val="24"/>
          <w:u w:val="single"/>
        </w:rPr>
        <w:t>万元</w:t>
      </w:r>
      <w:r>
        <w:rPr>
          <w:rFonts w:hint="eastAsia"/>
          <w:sz w:val="24"/>
          <w:szCs w:val="24"/>
          <w:u w:val="single"/>
        </w:rPr>
        <w:t>整</w:t>
      </w:r>
      <w:r>
        <w:rPr>
          <w:rFonts w:hint="eastAsia"/>
          <w:sz w:val="24"/>
          <w:szCs w:val="24"/>
        </w:rPr>
        <w:t>）以现款的形式支付</w:t>
      </w:r>
      <w:r>
        <w:rPr>
          <w:rFonts w:hint="eastAsia"/>
          <w:sz w:val="24"/>
          <w:szCs w:val="24"/>
        </w:rPr>
        <w:t>到乙</w:t>
      </w:r>
      <w:r>
        <w:rPr>
          <w:rFonts w:hint="eastAsia"/>
          <w:sz w:val="24"/>
          <w:szCs w:val="24"/>
        </w:rPr>
        <w:t>方账户</w:t>
      </w:r>
      <w:r>
        <w:rPr>
          <w:rFonts w:hint="eastAsia"/>
          <w:sz w:val="24"/>
          <w:szCs w:val="24"/>
        </w:rPr>
        <w:t>。</w:t>
      </w:r>
    </w:p>
    <w:p w:rsidR="006C3260" w:rsidRDefault="00FB3845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乙</w:t>
      </w:r>
      <w:r>
        <w:rPr>
          <w:rFonts w:hint="eastAsia"/>
          <w:sz w:val="24"/>
          <w:szCs w:val="24"/>
        </w:rPr>
        <w:t>方对</w:t>
      </w:r>
      <w:r>
        <w:rPr>
          <w:rFonts w:hint="eastAsia"/>
          <w:sz w:val="24"/>
          <w:szCs w:val="24"/>
        </w:rPr>
        <w:t>甲</w:t>
      </w:r>
      <w:r>
        <w:rPr>
          <w:rFonts w:hint="eastAsia"/>
          <w:sz w:val="24"/>
          <w:szCs w:val="24"/>
        </w:rPr>
        <w:t>方进行现金折扣的金额不</w:t>
      </w:r>
      <w:r>
        <w:rPr>
          <w:rFonts w:hint="eastAsia"/>
          <w:sz w:val="24"/>
          <w:szCs w:val="24"/>
        </w:rPr>
        <w:t>得</w:t>
      </w:r>
      <w:r>
        <w:rPr>
          <w:rFonts w:hint="eastAsia"/>
          <w:sz w:val="24"/>
          <w:szCs w:val="24"/>
        </w:rPr>
        <w:t>再要求</w:t>
      </w:r>
      <w:r>
        <w:rPr>
          <w:rFonts w:hint="eastAsia"/>
          <w:sz w:val="24"/>
          <w:szCs w:val="24"/>
        </w:rPr>
        <w:t>甲方</w:t>
      </w:r>
      <w:r>
        <w:rPr>
          <w:rFonts w:hint="eastAsia"/>
          <w:sz w:val="24"/>
          <w:szCs w:val="24"/>
        </w:rPr>
        <w:t>支付，否则</w:t>
      </w:r>
      <w:r>
        <w:rPr>
          <w:rFonts w:hint="eastAsia"/>
          <w:sz w:val="24"/>
          <w:szCs w:val="24"/>
        </w:rPr>
        <w:t>应</w:t>
      </w:r>
      <w:r>
        <w:rPr>
          <w:rFonts w:hint="eastAsia"/>
          <w:sz w:val="24"/>
          <w:szCs w:val="24"/>
        </w:rPr>
        <w:t>承担违约责任；</w:t>
      </w:r>
    </w:p>
    <w:p w:rsidR="006C3260" w:rsidRDefault="00FB3845" w:rsidP="00984032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甲</w:t>
      </w:r>
      <w:r>
        <w:rPr>
          <w:rFonts w:hint="eastAsia"/>
          <w:sz w:val="24"/>
          <w:szCs w:val="24"/>
        </w:rPr>
        <w:t>方支付本协议约定的</w:t>
      </w:r>
      <w:r>
        <w:rPr>
          <w:rFonts w:hint="eastAsia"/>
          <w:sz w:val="24"/>
          <w:szCs w:val="24"/>
        </w:rPr>
        <w:t>折扣后的</w:t>
      </w:r>
      <w:r>
        <w:rPr>
          <w:rFonts w:hint="eastAsia"/>
          <w:sz w:val="24"/>
          <w:szCs w:val="24"/>
        </w:rPr>
        <w:t>货款后，</w:t>
      </w:r>
      <w:r>
        <w:rPr>
          <w:rFonts w:hint="eastAsia"/>
          <w:sz w:val="24"/>
          <w:szCs w:val="24"/>
        </w:rPr>
        <w:t>乙</w:t>
      </w:r>
      <w:r>
        <w:rPr>
          <w:rFonts w:hint="eastAsia"/>
          <w:sz w:val="24"/>
          <w:szCs w:val="24"/>
        </w:rPr>
        <w:t>方应从对</w:t>
      </w:r>
      <w:r>
        <w:rPr>
          <w:rFonts w:hint="eastAsia"/>
          <w:sz w:val="24"/>
          <w:szCs w:val="24"/>
        </w:rPr>
        <w:t>甲</w:t>
      </w:r>
      <w:r>
        <w:rPr>
          <w:rFonts w:hint="eastAsia"/>
          <w:sz w:val="24"/>
          <w:szCs w:val="24"/>
        </w:rPr>
        <w:t>方的应收账款中扣减</w:t>
      </w:r>
      <w:r>
        <w:rPr>
          <w:rFonts w:hint="eastAsia"/>
          <w:sz w:val="24"/>
          <w:szCs w:val="24"/>
          <w:u w:val="single"/>
        </w:rPr>
        <w:t>40</w:t>
      </w:r>
      <w:r>
        <w:rPr>
          <w:rFonts w:hint="eastAsia"/>
          <w:sz w:val="24"/>
          <w:szCs w:val="24"/>
          <w:u w:val="single"/>
        </w:rPr>
        <w:t>万</w:t>
      </w:r>
      <w:r>
        <w:rPr>
          <w:rFonts w:hint="eastAsia"/>
          <w:sz w:val="24"/>
          <w:szCs w:val="24"/>
        </w:rPr>
        <w:t>元（扣减金额为折扣前的货款金额）</w:t>
      </w:r>
      <w:r>
        <w:rPr>
          <w:rFonts w:hint="eastAsia"/>
          <w:sz w:val="24"/>
          <w:szCs w:val="24"/>
        </w:rPr>
        <w:t>。</w:t>
      </w:r>
    </w:p>
    <w:p w:rsidR="006C3260" w:rsidRDefault="00FB3845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、因本协议发生的争议，双方应协商解决，协商不成的，双方均有权向</w:t>
      </w:r>
      <w:r>
        <w:rPr>
          <w:rFonts w:hint="eastAsia"/>
          <w:sz w:val="24"/>
          <w:szCs w:val="24"/>
        </w:rPr>
        <w:t>本协议签订地</w:t>
      </w:r>
      <w:r>
        <w:rPr>
          <w:rFonts w:hint="eastAsia"/>
          <w:sz w:val="24"/>
          <w:szCs w:val="24"/>
        </w:rPr>
        <w:t>所在地人民法院</w:t>
      </w:r>
      <w:r>
        <w:rPr>
          <w:rFonts w:hint="eastAsia"/>
          <w:sz w:val="24"/>
          <w:szCs w:val="24"/>
        </w:rPr>
        <w:t>提起</w:t>
      </w:r>
      <w:r>
        <w:rPr>
          <w:rFonts w:hint="eastAsia"/>
          <w:sz w:val="24"/>
          <w:szCs w:val="24"/>
        </w:rPr>
        <w:t>诉讼。</w:t>
      </w:r>
    </w:p>
    <w:p w:rsidR="006C3260" w:rsidRDefault="00FB3845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、本协议一式</w:t>
      </w:r>
      <w:r>
        <w:rPr>
          <w:rFonts w:hint="eastAsia"/>
          <w:sz w:val="24"/>
          <w:szCs w:val="24"/>
        </w:rPr>
        <w:t>叁</w:t>
      </w:r>
      <w:r>
        <w:rPr>
          <w:rFonts w:hint="eastAsia"/>
          <w:sz w:val="24"/>
          <w:szCs w:val="24"/>
        </w:rPr>
        <w:t>份，</w:t>
      </w:r>
      <w:r>
        <w:rPr>
          <w:rFonts w:hint="eastAsia"/>
          <w:sz w:val="24"/>
          <w:szCs w:val="24"/>
        </w:rPr>
        <w:t>甲方执贰份，乙方执壹份，每份</w:t>
      </w:r>
      <w:r>
        <w:rPr>
          <w:rFonts w:hint="eastAsia"/>
          <w:sz w:val="24"/>
          <w:szCs w:val="24"/>
        </w:rPr>
        <w:t>具有同等法律效力，本协议作为双方财务记账的凭据</w:t>
      </w:r>
      <w:r>
        <w:rPr>
          <w:rFonts w:hint="eastAsia"/>
          <w:sz w:val="24"/>
          <w:szCs w:val="24"/>
        </w:rPr>
        <w:t>。</w:t>
      </w:r>
    </w:p>
    <w:p w:rsidR="006C3260" w:rsidRDefault="00FB3845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、本协议自双方签字盖章之日起生效</w:t>
      </w:r>
      <w:r>
        <w:rPr>
          <w:rFonts w:hint="eastAsia"/>
          <w:sz w:val="24"/>
          <w:szCs w:val="24"/>
        </w:rPr>
        <w:t>。</w:t>
      </w:r>
    </w:p>
    <w:p w:rsidR="006C3260" w:rsidRDefault="006C3260">
      <w:pPr>
        <w:spacing w:line="400" w:lineRule="exact"/>
        <w:rPr>
          <w:sz w:val="24"/>
          <w:szCs w:val="24"/>
        </w:rPr>
      </w:pPr>
    </w:p>
    <w:p w:rsidR="006C3260" w:rsidRDefault="00FB384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甲方：（公章）</w:t>
      </w:r>
      <w:r w:rsidR="00984032"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乙方：（公章）</w:t>
      </w:r>
    </w:p>
    <w:p w:rsidR="006C3260" w:rsidRDefault="006C3260">
      <w:pPr>
        <w:spacing w:line="400" w:lineRule="exact"/>
        <w:rPr>
          <w:sz w:val="24"/>
          <w:szCs w:val="24"/>
        </w:rPr>
      </w:pPr>
    </w:p>
    <w:p w:rsidR="006C3260" w:rsidRDefault="00FB384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签字代表：</w:t>
      </w:r>
      <w:r w:rsidR="00984032"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签字代表：</w:t>
      </w:r>
    </w:p>
    <w:p w:rsidR="006C3260" w:rsidRDefault="006C3260">
      <w:pPr>
        <w:spacing w:line="400" w:lineRule="exact"/>
        <w:rPr>
          <w:sz w:val="24"/>
          <w:szCs w:val="24"/>
        </w:rPr>
      </w:pPr>
    </w:p>
    <w:p w:rsidR="006C3260" w:rsidRDefault="00FB384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 w:rsidR="00984032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 w:rsidR="0098403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 w:rsidR="0098403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r w:rsidR="00984032"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日期：</w:t>
      </w:r>
      <w:r w:rsidR="00984032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 w:rsidR="0098403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 w:rsidR="0098403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6C3260" w:rsidSect="006C326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845" w:rsidRDefault="00FB3845" w:rsidP="006C3260">
      <w:r>
        <w:separator/>
      </w:r>
    </w:p>
  </w:endnote>
  <w:endnote w:type="continuationSeparator" w:id="1">
    <w:p w:rsidR="00FB3845" w:rsidRDefault="00FB3845" w:rsidP="006C3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845" w:rsidRDefault="00FB3845" w:rsidP="006C3260">
      <w:r>
        <w:separator/>
      </w:r>
    </w:p>
  </w:footnote>
  <w:footnote w:type="continuationSeparator" w:id="1">
    <w:p w:rsidR="00FB3845" w:rsidRDefault="00FB3845" w:rsidP="006C3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260" w:rsidRDefault="006C326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D6297"/>
    <w:rsid w:val="000120F1"/>
    <w:rsid w:val="0001542E"/>
    <w:rsid w:val="00036B44"/>
    <w:rsid w:val="00060F12"/>
    <w:rsid w:val="0009363F"/>
    <w:rsid w:val="000A6E10"/>
    <w:rsid w:val="000E5B83"/>
    <w:rsid w:val="00150984"/>
    <w:rsid w:val="00151FBD"/>
    <w:rsid w:val="0015395E"/>
    <w:rsid w:val="001613DF"/>
    <w:rsid w:val="001A1A0E"/>
    <w:rsid w:val="001B570A"/>
    <w:rsid w:val="001B7706"/>
    <w:rsid w:val="001C0033"/>
    <w:rsid w:val="002347C8"/>
    <w:rsid w:val="00261678"/>
    <w:rsid w:val="00262309"/>
    <w:rsid w:val="00287949"/>
    <w:rsid w:val="00297F2C"/>
    <w:rsid w:val="002A1CB1"/>
    <w:rsid w:val="002B1206"/>
    <w:rsid w:val="002B7075"/>
    <w:rsid w:val="002D1BD4"/>
    <w:rsid w:val="002D2BB4"/>
    <w:rsid w:val="002D6672"/>
    <w:rsid w:val="003144AB"/>
    <w:rsid w:val="003313AD"/>
    <w:rsid w:val="0033405C"/>
    <w:rsid w:val="00370E90"/>
    <w:rsid w:val="00373492"/>
    <w:rsid w:val="00375756"/>
    <w:rsid w:val="00396138"/>
    <w:rsid w:val="003A0BCF"/>
    <w:rsid w:val="003A18FD"/>
    <w:rsid w:val="003A347F"/>
    <w:rsid w:val="003B6A20"/>
    <w:rsid w:val="003D1131"/>
    <w:rsid w:val="003D3EA6"/>
    <w:rsid w:val="003D5F5D"/>
    <w:rsid w:val="003F7C22"/>
    <w:rsid w:val="00403316"/>
    <w:rsid w:val="0040342D"/>
    <w:rsid w:val="0041477A"/>
    <w:rsid w:val="0043307A"/>
    <w:rsid w:val="00433AB8"/>
    <w:rsid w:val="00466C4F"/>
    <w:rsid w:val="004805FB"/>
    <w:rsid w:val="004850C1"/>
    <w:rsid w:val="004A5F0C"/>
    <w:rsid w:val="004A7E16"/>
    <w:rsid w:val="004E5BD2"/>
    <w:rsid w:val="00501E0E"/>
    <w:rsid w:val="005121EC"/>
    <w:rsid w:val="00520343"/>
    <w:rsid w:val="005214EA"/>
    <w:rsid w:val="005330F6"/>
    <w:rsid w:val="005332CB"/>
    <w:rsid w:val="00536544"/>
    <w:rsid w:val="00536627"/>
    <w:rsid w:val="005642B4"/>
    <w:rsid w:val="00573A38"/>
    <w:rsid w:val="005910F8"/>
    <w:rsid w:val="00592263"/>
    <w:rsid w:val="005B0A76"/>
    <w:rsid w:val="005B7DEB"/>
    <w:rsid w:val="0060099E"/>
    <w:rsid w:val="00600F28"/>
    <w:rsid w:val="00662288"/>
    <w:rsid w:val="00673FE6"/>
    <w:rsid w:val="00676F08"/>
    <w:rsid w:val="00683014"/>
    <w:rsid w:val="0068368C"/>
    <w:rsid w:val="006A7BAD"/>
    <w:rsid w:val="006B72B6"/>
    <w:rsid w:val="006C3260"/>
    <w:rsid w:val="006D6297"/>
    <w:rsid w:val="006E3FD5"/>
    <w:rsid w:val="006F53F2"/>
    <w:rsid w:val="0071432E"/>
    <w:rsid w:val="0076024B"/>
    <w:rsid w:val="00767B31"/>
    <w:rsid w:val="007A284F"/>
    <w:rsid w:val="007B60CC"/>
    <w:rsid w:val="007D3047"/>
    <w:rsid w:val="007E0E3E"/>
    <w:rsid w:val="007E25B9"/>
    <w:rsid w:val="007F1702"/>
    <w:rsid w:val="00840BE6"/>
    <w:rsid w:val="00896D6C"/>
    <w:rsid w:val="008B2FA4"/>
    <w:rsid w:val="008B5BC0"/>
    <w:rsid w:val="008B6397"/>
    <w:rsid w:val="008C2AF5"/>
    <w:rsid w:val="008D2EC8"/>
    <w:rsid w:val="008D5FBF"/>
    <w:rsid w:val="00922035"/>
    <w:rsid w:val="00926179"/>
    <w:rsid w:val="00964DD9"/>
    <w:rsid w:val="00984032"/>
    <w:rsid w:val="009A5ECC"/>
    <w:rsid w:val="00A1049D"/>
    <w:rsid w:val="00A1240E"/>
    <w:rsid w:val="00A44578"/>
    <w:rsid w:val="00AA2A40"/>
    <w:rsid w:val="00AA3755"/>
    <w:rsid w:val="00AD16DD"/>
    <w:rsid w:val="00AD3168"/>
    <w:rsid w:val="00AD4AA9"/>
    <w:rsid w:val="00AD66A3"/>
    <w:rsid w:val="00B05733"/>
    <w:rsid w:val="00B137FF"/>
    <w:rsid w:val="00BA2B04"/>
    <w:rsid w:val="00BA771B"/>
    <w:rsid w:val="00BF44ED"/>
    <w:rsid w:val="00C12C00"/>
    <w:rsid w:val="00C14675"/>
    <w:rsid w:val="00C414DC"/>
    <w:rsid w:val="00C62FD1"/>
    <w:rsid w:val="00C87641"/>
    <w:rsid w:val="00CA102E"/>
    <w:rsid w:val="00CA1577"/>
    <w:rsid w:val="00CE0387"/>
    <w:rsid w:val="00CE1A4B"/>
    <w:rsid w:val="00D1371B"/>
    <w:rsid w:val="00D26147"/>
    <w:rsid w:val="00D34F8F"/>
    <w:rsid w:val="00D35F83"/>
    <w:rsid w:val="00D567A3"/>
    <w:rsid w:val="00D57BFB"/>
    <w:rsid w:val="00D633BE"/>
    <w:rsid w:val="00D73FFF"/>
    <w:rsid w:val="00D772DB"/>
    <w:rsid w:val="00D81550"/>
    <w:rsid w:val="00D84695"/>
    <w:rsid w:val="00D91B9D"/>
    <w:rsid w:val="00DC0CFB"/>
    <w:rsid w:val="00DC2B1C"/>
    <w:rsid w:val="00DD4318"/>
    <w:rsid w:val="00DD63F4"/>
    <w:rsid w:val="00DE4FE7"/>
    <w:rsid w:val="00E14495"/>
    <w:rsid w:val="00E20F41"/>
    <w:rsid w:val="00E466CA"/>
    <w:rsid w:val="00E831E3"/>
    <w:rsid w:val="00EA0B9E"/>
    <w:rsid w:val="00EA71E8"/>
    <w:rsid w:val="00EC0FF4"/>
    <w:rsid w:val="00F05618"/>
    <w:rsid w:val="00F123B5"/>
    <w:rsid w:val="00F158E1"/>
    <w:rsid w:val="00F2279B"/>
    <w:rsid w:val="00F2588A"/>
    <w:rsid w:val="00F3035E"/>
    <w:rsid w:val="00F3118E"/>
    <w:rsid w:val="00F32615"/>
    <w:rsid w:val="00F36ACB"/>
    <w:rsid w:val="00F66FC8"/>
    <w:rsid w:val="00F9653D"/>
    <w:rsid w:val="00FB3845"/>
    <w:rsid w:val="00FF7F5F"/>
    <w:rsid w:val="065F3A27"/>
    <w:rsid w:val="19AF6819"/>
    <w:rsid w:val="1EA86A7F"/>
    <w:rsid w:val="2C0006D1"/>
    <w:rsid w:val="31690756"/>
    <w:rsid w:val="3A643C80"/>
    <w:rsid w:val="3FA801A8"/>
    <w:rsid w:val="41760F3C"/>
    <w:rsid w:val="45EB7092"/>
    <w:rsid w:val="47530F2E"/>
    <w:rsid w:val="48301CF0"/>
    <w:rsid w:val="580011B0"/>
    <w:rsid w:val="58880F3B"/>
    <w:rsid w:val="627B5426"/>
    <w:rsid w:val="63C056F6"/>
    <w:rsid w:val="6AF903CB"/>
    <w:rsid w:val="6D1A29D1"/>
    <w:rsid w:val="70886B8C"/>
    <w:rsid w:val="72845AA1"/>
    <w:rsid w:val="75446E56"/>
    <w:rsid w:val="7D6F3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C3260"/>
    <w:pPr>
      <w:jc w:val="left"/>
    </w:pPr>
  </w:style>
  <w:style w:type="paragraph" w:styleId="a4">
    <w:name w:val="footer"/>
    <w:basedOn w:val="a"/>
    <w:link w:val="Char"/>
    <w:uiPriority w:val="99"/>
    <w:qFormat/>
    <w:rsid w:val="006C3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6C3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locked/>
    <w:rsid w:val="006C3260"/>
    <w:rPr>
      <w:rFonts w:cs="Times New Roman"/>
      <w:sz w:val="18"/>
      <w:szCs w:val="18"/>
    </w:rPr>
  </w:style>
  <w:style w:type="character" w:customStyle="1" w:styleId="Char">
    <w:name w:val="页脚 Char"/>
    <w:link w:val="a4"/>
    <w:uiPriority w:val="99"/>
    <w:qFormat/>
    <w:locked/>
    <w:rsid w:val="006C326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张馀林</cp:lastModifiedBy>
  <cp:revision>13</cp:revision>
  <cp:lastPrinted>2019-12-17T03:25:00Z</cp:lastPrinted>
  <dcterms:created xsi:type="dcterms:W3CDTF">2016-09-21T06:38:00Z</dcterms:created>
  <dcterms:modified xsi:type="dcterms:W3CDTF">2021-02-05T03:29:00Z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