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-2</w:t>
      </w:r>
      <w:r>
        <w:rPr>
          <w:rStyle w:val="12"/>
          <w:szCs w:val="21"/>
          <w:shd w:val="clear" w:color="auto" w:fill="FFFFFF"/>
        </w:rPr>
        <w:t>10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01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买方：唐山个人 </w:t>
      </w:r>
      <w:r>
        <w:rPr>
          <w:rStyle w:val="12"/>
          <w:szCs w:val="21"/>
          <w:shd w:val="clear" w:color="auto" w:fill="FFFFFF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          </w:t>
      </w:r>
      <w:r>
        <w:rPr>
          <w:rStyle w:val="12"/>
          <w:szCs w:val="21"/>
          <w:shd w:val="clear" w:color="auto" w:fill="FFFFFF"/>
        </w:rPr>
        <w:t xml:space="preserve">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202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23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rFonts w:hint="eastAsia" w:eastAsia="宋体"/>
          <w:szCs w:val="21"/>
          <w:shd w:val="clear" w:color="auto" w:fill="FFFFFF"/>
          <w:lang w:eastAsia="zh-CN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75041854"/>
      <w:bookmarkStart w:id="3" w:name="_Toc103304672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24"/>
        <w:gridCol w:w="1980"/>
        <w:gridCol w:w="525"/>
        <w:gridCol w:w="605"/>
        <w:gridCol w:w="682"/>
        <w:gridCol w:w="1608"/>
        <w:gridCol w:w="63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0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default" w:eastAsia="宋体"/>
                <w:color w:val="9C0006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Style w:val="12"/>
                <w:rFonts w:hint="eastAsia"/>
                <w:color w:val="9C0006"/>
                <w:kern w:val="0"/>
                <w:sz w:val="22"/>
                <w:szCs w:val="22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H2821010200A0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H</w:t>
            </w:r>
            <w:r>
              <w:rPr>
                <w:rStyle w:val="12"/>
                <w:szCs w:val="21"/>
                <w:shd w:val="clear" w:color="auto" w:fill="FFFFFF"/>
              </w:rPr>
              <w:t>4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4821020001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</w:rPr>
            </w:pPr>
            <w:r>
              <w:rPr>
                <w:rFonts w:hint="eastAsia"/>
                <w:color w:val="9C0006"/>
                <w:sz w:val="22"/>
                <w:szCs w:val="22"/>
              </w:rPr>
              <w:t>H</w:t>
            </w:r>
            <w:r>
              <w:rPr>
                <w:color w:val="9C0006"/>
                <w:sz w:val="22"/>
                <w:szCs w:val="22"/>
              </w:rPr>
              <w:t>48210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3</w:t>
            </w:r>
            <w:r>
              <w:rPr>
                <w:color w:val="9C0006"/>
                <w:sz w:val="22"/>
                <w:szCs w:val="22"/>
              </w:rPr>
              <w:t>0001</w:t>
            </w: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左后视镜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 w:eastAsia="宋体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721W63730-0021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252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右后视镜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721W63730-0025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252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补盲镜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721W63730-6573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下视镜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default"/>
                <w:color w:val="9C0006"/>
                <w:sz w:val="22"/>
                <w:szCs w:val="22"/>
                <w:lang w:val="en-US"/>
              </w:rPr>
            </w:pPr>
            <w:r>
              <w:rPr>
                <w:rFonts w:hint="eastAsia"/>
                <w:color w:val="9C0006"/>
                <w:sz w:val="22"/>
                <w:szCs w:val="22"/>
                <w:lang w:val="en-US" w:eastAsia="zh-CN"/>
              </w:rPr>
              <w:t>721W63730-6656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451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982" w:type="pct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后视镜镜面托（小）</w:t>
            </w:r>
          </w:p>
        </w:tc>
        <w:tc>
          <w:tcPr>
            <w:tcW w:w="1066" w:type="pct"/>
            <w:vAlign w:val="center"/>
          </w:tcPr>
          <w:p>
            <w:pPr>
              <w:widowControl/>
              <w:rPr>
                <w:rFonts w:hint="eastAsia"/>
                <w:color w:val="9C0006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/>
                <w:color w:val="9C0006"/>
                <w:kern w:val="0"/>
                <w:sz w:val="22"/>
                <w:szCs w:val="22"/>
                <w:lang w:val="en-US" w:eastAsia="zh-CN"/>
              </w:rPr>
              <w:t>H2821010100A0</w:t>
            </w:r>
          </w:p>
        </w:tc>
        <w:tc>
          <w:tcPr>
            <w:tcW w:w="2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eastAsia="zh-CN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65" w:type="pct"/>
            <w:vAlign w:val="center"/>
          </w:tcPr>
          <w:p>
            <w:pPr>
              <w:spacing w:line="340" w:lineRule="exact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镜头底托</w:t>
            </w:r>
            <w: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  <w:drawing>
                <wp:inline distT="0" distB="0" distL="114300" distR="114300">
                  <wp:extent cx="445770" cy="2843530"/>
                  <wp:effectExtent l="0" t="0" r="11430" b="13970"/>
                  <wp:docPr id="1" name="图片 1" descr="cd938fda17e6dac0a44aecb50eb8c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938fda17e6dac0a44aecb50eb8c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2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51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18226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壹捌仟贰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贰拾陆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6" w:name="_GoBack"/>
            <w:bookmarkEnd w:id="6"/>
          </w:p>
        </w:tc>
      </w:tr>
    </w:tbl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4.</w:t>
      </w:r>
      <w:r>
        <w:rPr>
          <w:rStyle w:val="14"/>
          <w:rFonts w:hint="eastAsia"/>
          <w:b/>
          <w:szCs w:val="21"/>
          <w:shd w:val="clear" w:color="auto" w:fill="FFFFFF"/>
        </w:rPr>
        <w:t>买方收到货款后，组织进行发运。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5.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5" w:name="sfci_note17"/>
      <w:bookmarkEnd w:id="5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eastAsia"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买方：唐山个人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裴经理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r>
              <w:rPr>
                <w:rFonts w:hint="eastAsia" w:ascii="宋体" w:hAnsi="宋体"/>
                <w:sz w:val="24"/>
                <w:lang w:eastAsia="zh-CN"/>
              </w:rPr>
              <w:t>黄骅市经济开发区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5694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25DC2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B424B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BBE6D44"/>
    <w:rsid w:val="12E031C0"/>
    <w:rsid w:val="146C2E86"/>
    <w:rsid w:val="148B1B26"/>
    <w:rsid w:val="1B7F27D5"/>
    <w:rsid w:val="1C20574C"/>
    <w:rsid w:val="1DA97F29"/>
    <w:rsid w:val="1E130570"/>
    <w:rsid w:val="1EA228EC"/>
    <w:rsid w:val="241E0535"/>
    <w:rsid w:val="2515750A"/>
    <w:rsid w:val="2585361C"/>
    <w:rsid w:val="260B0D90"/>
    <w:rsid w:val="29F2783E"/>
    <w:rsid w:val="2BFF40CF"/>
    <w:rsid w:val="2D7C616B"/>
    <w:rsid w:val="300715BB"/>
    <w:rsid w:val="31416A6E"/>
    <w:rsid w:val="343B38F2"/>
    <w:rsid w:val="41C059FE"/>
    <w:rsid w:val="4E834E5B"/>
    <w:rsid w:val="4F906186"/>
    <w:rsid w:val="5DD707B7"/>
    <w:rsid w:val="5ECE3E65"/>
    <w:rsid w:val="5F7C24BA"/>
    <w:rsid w:val="68252614"/>
    <w:rsid w:val="6C004106"/>
    <w:rsid w:val="71FC2DE5"/>
    <w:rsid w:val="7C072C20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96540-7637-4A8C-958F-664ED24D0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774</Characters>
  <Lines>6</Lines>
  <Paragraphs>1</Paragraphs>
  <TotalTime>11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2021-02-23T08:07:28Z</dcterms:modified>
  <dc:title>货物买卖合同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