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C931D3">
        <w:rPr>
          <w:rFonts w:ascii="宋体" w:eastAsia="宋体" w:hAnsi="宋体" w:cs="宋体" w:hint="eastAsia"/>
          <w:sz w:val="22"/>
          <w:szCs w:val="22"/>
        </w:rPr>
        <w:t>MJ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</w:t>
      </w:r>
      <w:r w:rsidR="00C931D3">
        <w:rPr>
          <w:rFonts w:ascii="宋体" w:eastAsia="宋体" w:hAnsi="宋体" w:cs="宋体" w:hint="eastAsia"/>
          <w:sz w:val="22"/>
          <w:szCs w:val="22"/>
        </w:rPr>
        <w:t>1011</w:t>
      </w:r>
      <w:r w:rsidR="006D4148">
        <w:rPr>
          <w:rFonts w:ascii="宋体" w:eastAsia="宋体" w:hAnsi="宋体" w:cs="宋体" w:hint="eastAsia"/>
          <w:sz w:val="22"/>
          <w:szCs w:val="22"/>
        </w:rPr>
        <w:t>8</w:t>
      </w:r>
    </w:p>
    <w:p w:rsidR="00C931D3" w:rsidRDefault="00C931D3">
      <w:pPr>
        <w:rPr>
          <w:rFonts w:ascii="宋体" w:eastAsia="宋体" w:hAnsi="宋体" w:cs="宋体"/>
          <w:sz w:val="24"/>
        </w:rPr>
      </w:pP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D179D0">
        <w:rPr>
          <w:rFonts w:ascii="宋体" w:eastAsia="宋体" w:hAnsi="宋体" w:cs="宋体" w:hint="eastAsia"/>
          <w:b/>
          <w:bCs/>
          <w:sz w:val="24"/>
        </w:rPr>
        <w:t>安路普（北京）汽车技术有限公司昌平分</w:t>
      </w:r>
      <w:r w:rsidR="00EA3904">
        <w:rPr>
          <w:rFonts w:ascii="宋体" w:eastAsia="宋体" w:hAnsi="宋体" w:cs="宋体" w:hint="eastAsia"/>
          <w:b/>
          <w:bCs/>
          <w:sz w:val="24"/>
        </w:rPr>
        <w:t>公</w:t>
      </w:r>
      <w:r w:rsidR="00D179D0">
        <w:rPr>
          <w:rFonts w:ascii="宋体" w:eastAsia="宋体" w:hAnsi="宋体" w:cs="宋体" w:hint="eastAsia"/>
          <w:b/>
          <w:bCs/>
          <w:sz w:val="24"/>
        </w:rPr>
        <w:t>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D179D0">
        <w:rPr>
          <w:rFonts w:ascii="宋体" w:eastAsia="宋体" w:hAnsi="宋体" w:cs="宋体" w:hint="eastAsia"/>
          <w:b/>
          <w:bCs/>
          <w:sz w:val="24"/>
        </w:rPr>
        <w:t xml:space="preserve">北京光华荣昌汽车部件有限公司      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   </w:t>
      </w:r>
      <w:r w:rsidR="00C31E74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4148">
        <w:rPr>
          <w:rFonts w:ascii="宋体" w:eastAsia="宋体" w:hAnsi="宋体" w:cs="宋体" w:hint="eastAsia"/>
          <w:sz w:val="24"/>
        </w:rPr>
        <w:t>H6风扇保护壳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8F2962" w:rsidRPr="008F2962" w:rsidRDefault="000E57D9" w:rsidP="008F2962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W w:w="10297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544"/>
        <w:gridCol w:w="1559"/>
        <w:gridCol w:w="1276"/>
        <w:gridCol w:w="1624"/>
        <w:gridCol w:w="1559"/>
      </w:tblGrid>
      <w:tr w:rsidR="008F2962" w:rsidRPr="008F2962" w:rsidTr="00D74AC9">
        <w:trPr>
          <w:trHeight w:val="358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模具数量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价格（元）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备注</w:t>
            </w:r>
          </w:p>
        </w:tc>
      </w:tr>
      <w:tr w:rsidR="008F2962" w:rsidRPr="008F2962" w:rsidTr="00D74AC9">
        <w:trPr>
          <w:trHeight w:val="33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6D4148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风扇保护壳</w:t>
            </w:r>
          </w:p>
        </w:tc>
        <w:tc>
          <w:tcPr>
            <w:tcW w:w="1559" w:type="dxa"/>
            <w:vAlign w:val="center"/>
          </w:tcPr>
          <w:p w:rsidR="008F2962" w:rsidRPr="008F2962" w:rsidRDefault="006D4148" w:rsidP="00C931D3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RCS0235-57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6D4148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6D4148" w:rsidP="00C931D3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56</w:t>
            </w:r>
            <w:r w:rsidR="00C931D3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383"/>
          <w:jc w:val="center"/>
        </w:trPr>
        <w:tc>
          <w:tcPr>
            <w:tcW w:w="5838" w:type="dxa"/>
            <w:gridSpan w:val="3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6D4148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B65371" w:rsidP="006D4148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fldChar w:fldCharType="begin"/>
            </w:r>
            <w:r>
              <w:rPr>
                <w:rFonts w:ascii="宋体" w:eastAsia="宋体" w:hAnsi="宋体" w:cs="宋体"/>
                <w:bCs/>
              </w:rPr>
              <w:instrText xml:space="preserve"> =SUM(ABOVE) </w:instrText>
            </w:r>
            <w:r>
              <w:rPr>
                <w:rFonts w:ascii="宋体" w:eastAsia="宋体" w:hAnsi="宋体" w:cs="宋体"/>
                <w:bCs/>
              </w:rPr>
              <w:fldChar w:fldCharType="separate"/>
            </w:r>
            <w:r w:rsidR="006D4148">
              <w:rPr>
                <w:rFonts w:ascii="宋体" w:eastAsia="宋体" w:hAnsi="宋体" w:cs="宋体" w:hint="eastAsia"/>
                <w:bCs/>
                <w:noProof/>
              </w:rPr>
              <w:t>56</w:t>
            </w:r>
            <w:r>
              <w:rPr>
                <w:rFonts w:ascii="宋体" w:eastAsia="宋体" w:hAnsi="宋体" w:cs="宋体"/>
                <w:bCs/>
                <w:noProof/>
              </w:rPr>
              <w:t>000</w:t>
            </w:r>
            <w:r>
              <w:rPr>
                <w:rFonts w:ascii="宋体" w:eastAsia="宋体" w:hAnsi="宋体" w:cs="宋体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(含税13%）</w:t>
            </w: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6D4148">
        <w:rPr>
          <w:rFonts w:ascii="宋体" w:eastAsia="宋体" w:hAnsi="宋体" w:cs="宋体" w:hint="eastAsia"/>
          <w:sz w:val="22"/>
          <w:szCs w:val="22"/>
        </w:rPr>
        <w:t>56</w:t>
      </w:r>
      <w:r w:rsidR="008F2962">
        <w:rPr>
          <w:rFonts w:ascii="宋体" w:eastAsia="宋体" w:hAnsi="宋体" w:cs="宋体" w:hint="eastAsia"/>
          <w:sz w:val="22"/>
          <w:szCs w:val="22"/>
        </w:rPr>
        <w:t>000</w:t>
      </w:r>
      <w:r>
        <w:rPr>
          <w:rFonts w:ascii="宋体" w:eastAsia="宋体" w:hAnsi="宋体" w:cs="宋体" w:hint="eastAsia"/>
          <w:sz w:val="24"/>
        </w:rPr>
        <w:t>（人民币</w:t>
      </w:r>
      <w:r w:rsidR="006D4148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万</w:t>
      </w:r>
      <w:r w:rsidR="006D4148">
        <w:rPr>
          <w:rFonts w:ascii="宋体" w:eastAsia="宋体" w:hAnsi="宋体" w:cs="宋体" w:hint="eastAsia"/>
          <w:sz w:val="24"/>
        </w:rPr>
        <w:t>陆</w:t>
      </w:r>
      <w:r w:rsidR="00E204F2"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7011A1">
        <w:rPr>
          <w:rFonts w:ascii="宋体" w:eastAsia="宋体" w:hAnsi="宋体" w:cs="宋体" w:hint="eastAsia"/>
          <w:sz w:val="24"/>
        </w:rPr>
        <w:t>北京瑞隆祥模具</w:t>
      </w:r>
      <w:r w:rsidR="00672A9C">
        <w:rPr>
          <w:rFonts w:ascii="宋体" w:eastAsia="宋体" w:hAnsi="宋体" w:cs="宋体" w:hint="eastAsia"/>
          <w:sz w:val="24"/>
        </w:rPr>
        <w:t>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C931D3" w:rsidRDefault="00C931D3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C931D3" w:rsidRDefault="00C931D3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380159">
        <w:rPr>
          <w:rFonts w:ascii="宋体" w:eastAsia="宋体" w:hAnsi="宋体" w:cs="宋体" w:hint="eastAsia"/>
          <w:b/>
          <w:bCs/>
          <w:sz w:val="24"/>
        </w:rPr>
        <w:t>安路普（北京）汽车技术有限公司昌平分</w:t>
      </w:r>
      <w:r w:rsidR="00EA3904">
        <w:rPr>
          <w:rFonts w:ascii="宋体" w:eastAsia="宋体" w:hAnsi="宋体" w:cs="宋体" w:hint="eastAsia"/>
          <w:b/>
          <w:bCs/>
          <w:sz w:val="24"/>
        </w:rPr>
        <w:t>公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司  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380159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C931D3" w:rsidRPr="00C931D3" w:rsidRDefault="00C931D3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委托代理人：                    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</w:rPr>
        <w:t xml:space="preserve">        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EA3904"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委托代理人：</w:t>
      </w:r>
    </w:p>
    <w:p w:rsidR="008460D4" w:rsidRPr="00D74AC9" w:rsidRDefault="008460D4">
      <w:pPr>
        <w:spacing w:line="288" w:lineRule="auto"/>
        <w:rPr>
          <w:rFonts w:ascii="宋体" w:eastAsia="宋体" w:hAnsi="宋体" w:cs="宋体"/>
          <w:b/>
          <w:bCs/>
          <w:sz w:val="15"/>
        </w:rPr>
      </w:pPr>
    </w:p>
    <w:p w:rsidR="00C931D3" w:rsidRDefault="00C931D3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D74AC9" w:rsidRDefault="00BA3B95">
      <w:pPr>
        <w:spacing w:line="288" w:lineRule="auto"/>
        <w:rPr>
          <w:rFonts w:ascii="宋体" w:eastAsia="宋体" w:hAnsi="宋体" w:cs="宋体"/>
          <w:b/>
          <w:bCs/>
          <w:sz w:val="13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签订时间：                               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     </w:t>
      </w:r>
      <w:r w:rsidR="00EA3904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签订时间：</w:t>
      </w:r>
    </w:p>
    <w:p w:rsidR="00D74AC9" w:rsidRPr="00C931D3" w:rsidRDefault="00D74AC9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E204F2" w:rsidRDefault="00E204F2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C931D3" w:rsidRPr="00D74AC9" w:rsidRDefault="00C931D3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21" w:rsidRDefault="00EF6221" w:rsidP="002922D8">
      <w:r>
        <w:separator/>
      </w:r>
    </w:p>
  </w:endnote>
  <w:endnote w:type="continuationSeparator" w:id="0">
    <w:p w:rsidR="00EF6221" w:rsidRDefault="00EF6221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21" w:rsidRDefault="00EF6221" w:rsidP="002922D8">
      <w:r>
        <w:separator/>
      </w:r>
    </w:p>
  </w:footnote>
  <w:footnote w:type="continuationSeparator" w:id="0">
    <w:p w:rsidR="00EF6221" w:rsidRDefault="00EF6221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380159"/>
    <w:rsid w:val="00522160"/>
    <w:rsid w:val="00530814"/>
    <w:rsid w:val="00580CD6"/>
    <w:rsid w:val="006308D5"/>
    <w:rsid w:val="006338BE"/>
    <w:rsid w:val="00660C53"/>
    <w:rsid w:val="00672A9C"/>
    <w:rsid w:val="006B44AB"/>
    <w:rsid w:val="006D0E60"/>
    <w:rsid w:val="006D4148"/>
    <w:rsid w:val="006E140B"/>
    <w:rsid w:val="007011A1"/>
    <w:rsid w:val="007975AE"/>
    <w:rsid w:val="007E0C13"/>
    <w:rsid w:val="008460D4"/>
    <w:rsid w:val="008751ED"/>
    <w:rsid w:val="008768AB"/>
    <w:rsid w:val="008F1BB4"/>
    <w:rsid w:val="008F2962"/>
    <w:rsid w:val="0091462B"/>
    <w:rsid w:val="0098037D"/>
    <w:rsid w:val="00A00F27"/>
    <w:rsid w:val="00A26AB3"/>
    <w:rsid w:val="00A32DEF"/>
    <w:rsid w:val="00B47C66"/>
    <w:rsid w:val="00B51C9A"/>
    <w:rsid w:val="00B65371"/>
    <w:rsid w:val="00B74EB8"/>
    <w:rsid w:val="00BA3B95"/>
    <w:rsid w:val="00BA6DDE"/>
    <w:rsid w:val="00BE3C42"/>
    <w:rsid w:val="00C31E74"/>
    <w:rsid w:val="00C65A6F"/>
    <w:rsid w:val="00C931D3"/>
    <w:rsid w:val="00CA53A5"/>
    <w:rsid w:val="00D179D0"/>
    <w:rsid w:val="00D23472"/>
    <w:rsid w:val="00D74AC9"/>
    <w:rsid w:val="00E204F2"/>
    <w:rsid w:val="00E32994"/>
    <w:rsid w:val="00EA3904"/>
    <w:rsid w:val="00EF6221"/>
    <w:rsid w:val="00F0531D"/>
    <w:rsid w:val="00F14BEA"/>
    <w:rsid w:val="00F746A5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A01F1-832D-41B7-AAC7-FA00B563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29</cp:revision>
  <cp:lastPrinted>2020-12-23T12:01:00Z</cp:lastPrinted>
  <dcterms:created xsi:type="dcterms:W3CDTF">2014-10-29T12:08:00Z</dcterms:created>
  <dcterms:modified xsi:type="dcterms:W3CDTF">2021-01-22T03:30:00Z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