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政校企技能人才引进培养合作会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——甘肃省机电职业技术学院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spacing w:line="288" w:lineRule="auto"/>
        <w:ind w:firstLine="640" w:firstLineChars="200"/>
        <w:rPr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一、活动主题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政校企技能人才引进培养合作会</w:t>
      </w:r>
    </w:p>
    <w:p>
      <w:pPr>
        <w:pStyle w:val="3"/>
        <w:spacing w:line="288" w:lineRule="auto"/>
        <w:ind w:firstLine="640" w:firstLineChars="200"/>
        <w:rPr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二、时间地点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时间：2021年5月14号（上午）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地点：甘肃省机电职业技术学院办公楼二楼会议室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三、举办单位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1.主办单位：高陵区委组织部</w:t>
      </w:r>
    </w:p>
    <w:p>
      <w:pPr>
        <w:ind w:firstLine="2700" w:firstLineChars="9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甘肃省机电职业技术学院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2.承办单位：高陵区人社局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3.协办单位：启迪之星（西安·高陵）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  <w:lang w:val="en-US" w:eastAsia="zh-CN"/>
        </w:rPr>
      </w:pPr>
      <w:r>
        <w:rPr>
          <w:rFonts w:hint="eastAsia"/>
          <w:b w:val="0"/>
          <w:bCs/>
          <w:szCs w:val="32"/>
          <w:lang w:val="en-US" w:eastAsia="zh-CN"/>
        </w:rPr>
        <w:t>四</w:t>
      </w:r>
      <w:r>
        <w:rPr>
          <w:rFonts w:hint="eastAsia"/>
          <w:b w:val="0"/>
          <w:bCs/>
          <w:szCs w:val="32"/>
        </w:rPr>
        <w:t>、</w:t>
      </w:r>
      <w:r>
        <w:rPr>
          <w:rFonts w:hint="eastAsia"/>
          <w:b w:val="0"/>
          <w:bCs/>
          <w:szCs w:val="32"/>
          <w:lang w:val="en-US" w:eastAsia="zh-CN"/>
        </w:rPr>
        <w:t>高陵区参会人员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（一）高陵区参会人员（10人）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高陵区人社局：张旭阳 屈健康 孙英峰 付奇</w:t>
      </w:r>
    </w:p>
    <w:p>
      <w:pPr>
        <w:ind w:firstLine="2100" w:firstLineChars="7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高陵区委组织部：刘晶</w:t>
      </w:r>
    </w:p>
    <w:p>
      <w:pPr>
        <w:ind w:firstLine="147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泾河园区管委会：赵国星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人才中心：文满江 刘盈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（二）高陵区企业（14人）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陕西万方汽车零部件有限公司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ind w:firstLine="2100" w:firstLineChars="700"/>
        <w:jc w:val="both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雨中情防水技术集团股份有限公司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希佛隆阀门集团有限公司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陕西博华高低压开关成套设备制造有限公司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陕西中兴林产有限责任公司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西安喜而沃化工机械设备有限公司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陕西汉德车桥有限公司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西安光华荣昌汽车部件有限公司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华科中缆线缆有限公司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西安德森新能源装备有限公司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  <w:lang w:val="en-US" w:eastAsia="zh-CN"/>
        </w:rPr>
      </w:pPr>
      <w:r>
        <w:rPr>
          <w:rFonts w:hint="eastAsia"/>
          <w:b w:val="0"/>
          <w:bCs/>
          <w:szCs w:val="32"/>
          <w:lang w:val="en-US" w:eastAsia="zh-CN"/>
        </w:rPr>
        <w:t>五、活动议程</w:t>
      </w:r>
    </w:p>
    <w:p>
      <w:pPr>
        <w:ind w:firstLine="1200" w:firstLineChars="4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第一项   参观机电职业技术学院学院实习实训基地（9:00--10:30）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第二项  政校企技能人才引进培养合作座谈会（10:30--12:00）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1.播放高陵区宣传片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2.播放甘肃机电职业技术学院宣传片</w:t>
      </w:r>
    </w:p>
    <w:p>
      <w:pPr>
        <w:ind w:left="2087" w:leftChars="994" w:firstLine="300" w:firstLineChars="1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3.甘肃机电职业技术学院领导毛校长开场及致辞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4.高陵区人社局局长张旭阳致辞并推介高陵技能人才及政策情况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5.机械工程学院介绍学院情况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6.电气工程学院介绍学院情况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7.智能控制学院介绍学院情况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8.车辆工程学院介绍学院情况</w:t>
      </w:r>
    </w:p>
    <w:p>
      <w:pPr>
        <w:ind w:left="1789" w:leftChars="852" w:firstLine="600" w:firstLineChars="2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9.陕西汉德车桥有限公司企业负责人介绍企业及岗位情况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10.雨中情防水技术集团股份有限公司企业负责人介绍企业及岗位情况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11.组织企业加入学校招聘库</w:t>
      </w:r>
    </w:p>
    <w:p>
      <w:pPr>
        <w:ind w:left="2087" w:leftChars="994" w:firstLine="300" w:firstLineChars="100"/>
        <w:jc w:val="both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12.根据时间座谈交流</w:t>
      </w:r>
    </w:p>
    <w:p>
      <w:pPr>
        <w:pStyle w:val="2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政校企技能人才引进培养合作会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——甘肃省工业职业技术学院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下午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spacing w:line="288" w:lineRule="auto"/>
        <w:ind w:firstLine="640" w:firstLineChars="200"/>
        <w:rPr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一、活动主题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政校企技能人才引进培养合作会</w:t>
      </w:r>
    </w:p>
    <w:p>
      <w:pPr>
        <w:pStyle w:val="3"/>
        <w:spacing w:line="288" w:lineRule="auto"/>
        <w:ind w:firstLine="640" w:firstLineChars="200"/>
        <w:rPr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二、时间地点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时间：2021年5月14号（下午）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地点：甘肃省工业职业技术学院办公楼二楼会议室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</w:rPr>
      </w:pPr>
      <w:r>
        <w:rPr>
          <w:rFonts w:hint="eastAsia"/>
          <w:b w:val="0"/>
          <w:bCs/>
          <w:szCs w:val="32"/>
        </w:rPr>
        <w:t>三、举办单位</w:t>
      </w:r>
    </w:p>
    <w:p>
      <w:pPr>
        <w:ind w:firstLine="1200" w:firstLineChars="4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1.主办单位：高陵区委组织部</w:t>
      </w:r>
    </w:p>
    <w:p>
      <w:pPr>
        <w:ind w:firstLine="2700" w:firstLineChars="9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甘肃省工业职业技术学院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2.承办单位：高陵区人社局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3.协办单位：启迪之星（西安·高陵）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  <w:lang w:val="en-US" w:eastAsia="zh-CN"/>
        </w:rPr>
      </w:pPr>
      <w:r>
        <w:rPr>
          <w:rFonts w:hint="eastAsia"/>
          <w:b w:val="0"/>
          <w:bCs/>
          <w:szCs w:val="32"/>
          <w:lang w:val="en-US" w:eastAsia="zh-CN"/>
        </w:rPr>
        <w:t>四</w:t>
      </w:r>
      <w:r>
        <w:rPr>
          <w:rFonts w:hint="eastAsia"/>
          <w:b w:val="0"/>
          <w:bCs/>
          <w:szCs w:val="32"/>
        </w:rPr>
        <w:t>、</w:t>
      </w:r>
      <w:r>
        <w:rPr>
          <w:rFonts w:hint="eastAsia"/>
          <w:b w:val="0"/>
          <w:bCs/>
          <w:szCs w:val="32"/>
          <w:lang w:val="en-US" w:eastAsia="zh-CN"/>
        </w:rPr>
        <w:t>高陵区参会人员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（一）高陵区参会人员（10人）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高陵区委组织部：鱼成龙 梁龙 刘晶</w:t>
      </w:r>
    </w:p>
    <w:p>
      <w:pPr>
        <w:ind w:firstLine="2100" w:firstLineChars="7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高陵区人社局：张旭阳 屈健康 孙英峰 付奇</w:t>
      </w:r>
    </w:p>
    <w:p>
      <w:pPr>
        <w:ind w:firstLine="147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泾河园区管委会：赵国星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人才中心：文满江 刘盈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（二）高陵区企业（14人）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陕西万方汽车零部件有限公司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ind w:firstLine="2100" w:firstLineChars="700"/>
        <w:jc w:val="both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雨中情防水技术集团股份有限公司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希佛隆阀门集团有限公司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陕西博华高低压开关成套设备制造有限公司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陕西中兴林产有限责任公司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西安喜而沃化工机械设备有限公司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陕西汉德车桥有限公司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西安光华荣昌汽车部件有限公司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华科中缆线缆有限公司</w:t>
      </w:r>
    </w:p>
    <w:p>
      <w:pPr>
        <w:ind w:firstLine="2100" w:firstLineChars="7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西安德森新能源装备有限公司</w:t>
      </w:r>
    </w:p>
    <w:p>
      <w:pPr>
        <w:pStyle w:val="3"/>
        <w:spacing w:line="288" w:lineRule="auto"/>
        <w:ind w:firstLine="640" w:firstLineChars="200"/>
        <w:rPr>
          <w:rFonts w:hint="eastAsia"/>
          <w:b w:val="0"/>
          <w:bCs/>
          <w:szCs w:val="32"/>
          <w:lang w:val="en-US" w:eastAsia="zh-CN"/>
        </w:rPr>
      </w:pPr>
      <w:r>
        <w:rPr>
          <w:rFonts w:hint="eastAsia"/>
          <w:b w:val="0"/>
          <w:bCs/>
          <w:szCs w:val="32"/>
          <w:lang w:val="en-US" w:eastAsia="zh-CN"/>
        </w:rPr>
        <w:t>五、活动议程</w:t>
      </w:r>
    </w:p>
    <w:p>
      <w:pPr>
        <w:ind w:firstLine="1200" w:firstLineChars="4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第一项  参观工业职业技术学院实习实训基地（15:00--16:00）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第二项  政校企技能人才引进培养合作座谈会（16:30--18:00）</w:t>
      </w:r>
    </w:p>
    <w:p>
      <w:pPr>
        <w:ind w:firstLine="1200" w:firstLineChars="4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16：00开始播放暖场视频（高陵区宣传片、甘肃工业职业技术学院宣传片）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1.甘肃工业职业技术学院领导开场及致辞</w:t>
      </w:r>
    </w:p>
    <w:p>
      <w:pPr>
        <w:ind w:firstLine="2400" w:firstLineChars="8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2.高陵区委组织部鱼部长致辞并推介高陵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3.高陵区人社局局长张旭阳推介高陵技能人才及政策情况</w:t>
      </w:r>
    </w:p>
    <w:p>
      <w:pPr>
        <w:ind w:left="2087" w:leftChars="994" w:firstLine="300" w:firstLineChars="10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4.政校合作签约仪式（签约人：张旭阳局长 鲁校长）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5.电信学院介绍学院情况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6.化工学院介绍学院情况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7.陕西汉德车桥有限公司企业负责人介绍企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业及岗位情况</w:t>
      </w:r>
    </w:p>
    <w:p>
      <w:pPr>
        <w:ind w:left="2087" w:leftChars="994" w:firstLine="300" w:firstLineChars="1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8.雨中情防水技术集团股份有限公司企业负责人介绍企业及岗位情况</w:t>
      </w:r>
    </w:p>
    <w:p>
      <w:pPr>
        <w:ind w:firstLine="2400" w:firstLineChars="80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活动结束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3BEF"/>
    <w:rsid w:val="20917574"/>
    <w:rsid w:val="2E2F11D8"/>
    <w:rsid w:val="38C8594A"/>
    <w:rsid w:val="3CEF211B"/>
    <w:rsid w:val="460A4205"/>
    <w:rsid w:val="48B43BEF"/>
    <w:rsid w:val="4FAB1692"/>
    <w:rsid w:val="5EAE79B6"/>
    <w:rsid w:val="62984F71"/>
    <w:rsid w:val="6C9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文字"/>
    <w:basedOn w:val="1"/>
    <w:next w:val="1"/>
    <w:qFormat/>
    <w:uiPriority w:val="0"/>
    <w:pPr>
      <w:spacing w:after="120"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2021-05-12T06:39:00Z</dcterms:created>
  <dc:creator>T</dc:creator>
  <cp:lastModifiedBy>T</cp:lastModifiedBy>
  <dcterms:modified xsi:type="dcterms:W3CDTF">2021-05-12T13:01:59Z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0C8CAB797DE441079F1CDEC63472A125</vt:lpwstr>
  </property>
</Properties>
</file>