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确认函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合肥昌菱汽车科技服务有限公司</w:t>
      </w:r>
      <w:r>
        <w:rPr>
          <w:rFonts w:hint="eastAsia"/>
          <w:b/>
          <w:sz w:val="28"/>
          <w:szCs w:val="28"/>
        </w:rPr>
        <w:t>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贵司从我司购入如下配件：</w:t>
      </w:r>
    </w:p>
    <w:tbl>
      <w:tblPr>
        <w:tblStyle w:val="4"/>
        <w:tblW w:w="10760" w:type="dxa"/>
        <w:tblInd w:w="-6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296"/>
        <w:gridCol w:w="2100"/>
        <w:gridCol w:w="768"/>
        <w:gridCol w:w="1344"/>
        <w:gridCol w:w="834"/>
        <w:gridCol w:w="880"/>
        <w:gridCol w:w="1300"/>
        <w:gridCol w:w="1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序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配件编号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配件名称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车型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配件图号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EV55-10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后牌照灯饰板总成（毛坯）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EV5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A00083260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3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 xml:space="preserve">105.00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315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 xml:space="preserve">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EV55-2801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外后视镜总成</w:t>
            </w:r>
            <w:r>
              <w:rPr>
                <w:rFonts w:ascii="Arial" w:hAnsi="Arial" w:eastAsia="宋体" w:cs="Arial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左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EV5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A00081643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 xml:space="preserve">110.00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 xml:space="preserve">5500.00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EV55-2802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外后视镜总成</w:t>
            </w:r>
            <w:r>
              <w:rPr>
                <w:rFonts w:ascii="Arial" w:hAnsi="Arial" w:eastAsia="宋体" w:cs="Arial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右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EV5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A00081642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 xml:space="preserve">110.00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 xml:space="preserve">5500.00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</w:rPr>
              <w:t>4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</w:rPr>
              <w:t>42500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  <w:t xml:space="preserve">.00 </w:t>
            </w:r>
          </w:p>
        </w:tc>
      </w:tr>
    </w:tbl>
    <w:p>
      <w:p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总金额</w:t>
      </w:r>
      <w:r>
        <w:rPr>
          <w:rFonts w:hint="eastAsia"/>
          <w:sz w:val="28"/>
          <w:szCs w:val="28"/>
        </w:rPr>
        <w:t>：42500.00元（肆万贰仟伍佰元整）。</w:t>
      </w:r>
    </w:p>
    <w:p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请将该配件款按下面账号打入我公司账户上：</w:t>
      </w:r>
    </w:p>
    <w:p>
      <w:pPr>
        <w:spacing w:line="44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名称：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>
      <w:pPr>
        <w:spacing w:line="44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开户行：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</w:p>
    <w:p>
      <w:pPr>
        <w:spacing w:line="44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账号：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>
      <w:pPr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款到后安排生产，周期15天，完成后按贵司提供的发货地址发货，运费由贵公司承担。</w:t>
      </w:r>
    </w:p>
    <w:p>
      <w:pPr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我司保证产品为昌河EV5车型的配套产品，贵司收货后如有质量问题3天之内反馈处理。</w:t>
      </w:r>
    </w:p>
    <w:p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3、我司按要求给贵司开具增值税专用发票（税点13%）。</w:t>
      </w:r>
    </w:p>
    <w:p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贵司开票信息如下：</w:t>
      </w:r>
    </w:p>
    <w:p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名称：合肥昌菱汽车科技服务有限公司</w:t>
      </w:r>
    </w:p>
    <w:p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税号：91340100MA2RCB4L8X</w:t>
      </w:r>
    </w:p>
    <w:p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地址：合肥市新海大道北合肥钢林汽车服务有限公司院内</w:t>
      </w:r>
    </w:p>
    <w:p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开户行：徽商银行股份有限公司合肥郎溪路支行</w:t>
      </w:r>
    </w:p>
    <w:p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账号：1080 2010 2100 0102 518</w:t>
      </w:r>
    </w:p>
    <w:p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电话：0551-64231100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</w:p>
    <w:p>
      <w:pPr>
        <w:spacing w:line="440" w:lineRule="exact"/>
        <w:ind w:firstLine="2670" w:firstLineChars="9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单位名称（盖章）：河北光华荣昌汽车部件有限公司</w:t>
      </w:r>
    </w:p>
    <w:p>
      <w:pPr>
        <w:spacing w:line="440" w:lineRule="exact"/>
        <w:ind w:firstLine="5903" w:firstLineChars="2100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b/>
          <w:sz w:val="28"/>
          <w:szCs w:val="28"/>
        </w:rPr>
        <w:t>2021/5/</w:t>
      </w:r>
      <w:r>
        <w:rPr>
          <w:rFonts w:hint="eastAsia"/>
          <w:b/>
          <w:sz w:val="28"/>
          <w:szCs w:val="28"/>
          <w:lang w:val="en-US" w:eastAsia="zh-CN"/>
        </w:rPr>
        <w:t>20</w:t>
      </w:r>
    </w:p>
    <w:p>
      <w:bookmarkStart w:id="0" w:name="_GoBack"/>
      <w:bookmarkEnd w:id="0"/>
    </w:p>
    <w:p/>
    <w:sectPr>
      <w:pgSz w:w="11906" w:h="16838"/>
      <w:pgMar w:top="1021" w:right="1230" w:bottom="964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7E4AEC"/>
    <w:multiLevelType w:val="singleLevel"/>
    <w:tmpl w:val="357E4AE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C1718"/>
    <w:rsid w:val="004C1718"/>
    <w:rsid w:val="004C767A"/>
    <w:rsid w:val="00A258AE"/>
    <w:rsid w:val="00AA4F0E"/>
    <w:rsid w:val="00B46157"/>
    <w:rsid w:val="0B6C2B16"/>
    <w:rsid w:val="2254582C"/>
    <w:rsid w:val="2C6A34D4"/>
    <w:rsid w:val="2EBA3A63"/>
    <w:rsid w:val="36714B09"/>
    <w:rsid w:val="418F0E75"/>
    <w:rsid w:val="6A4664CC"/>
    <w:rsid w:val="6B7B7B1B"/>
    <w:rsid w:val="740D0F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ui-icon22"/>
    <w:basedOn w:val="5"/>
    <w:uiPriority w:val="0"/>
  </w:style>
  <w:style w:type="character" w:customStyle="1" w:styleId="7">
    <w:name w:val="ui-icon21"/>
    <w:basedOn w:val="5"/>
    <w:uiPriority w:val="0"/>
  </w:style>
  <w:style w:type="character" w:customStyle="1" w:styleId="8">
    <w:name w:val="页眉 Char"/>
    <w:basedOn w:val="5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622</Characters>
  <Lines>5</Lines>
  <Paragraphs>1</Paragraphs>
  <TotalTime>5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2021-05-19T04:20:00Z</dcterms:created>
  <dc:creator>Administrator</dc:creator>
  <cp:lastModifiedBy>夏克宇</cp:lastModifiedBy>
  <dcterms:modified xsi:type="dcterms:W3CDTF">2021-05-20T01:20:50Z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9730C5C1AB814851935A53BAA038F70D</vt:lpwstr>
  </property>
</Properties>
</file>