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Arial"/>
          <w:b/>
          <w:sz w:val="32"/>
          <w:szCs w:val="32"/>
        </w:rPr>
      </w:pPr>
      <w:r>
        <w:rPr>
          <w:rFonts w:hint="eastAsia" w:ascii="Arial"/>
          <w:b/>
          <w:sz w:val="32"/>
          <w:szCs w:val="32"/>
        </w:rPr>
        <w:t>北京光华荣昌汽车部件有限公司厂房补报规划手续</w:t>
      </w:r>
    </w:p>
    <w:p>
      <w:pPr>
        <w:spacing w:line="440" w:lineRule="exact"/>
        <w:jc w:val="center"/>
        <w:rPr>
          <w:rFonts w:ascii="Arial" w:hAnsi="Arial"/>
          <w:b/>
          <w:sz w:val="32"/>
          <w:szCs w:val="32"/>
        </w:rPr>
      </w:pPr>
      <w:r>
        <w:rPr>
          <w:rFonts w:hint="eastAsia" w:ascii="Arial"/>
          <w:b/>
          <w:sz w:val="32"/>
          <w:szCs w:val="32"/>
        </w:rPr>
        <w:t>设计合同补充</w:t>
      </w:r>
      <w:r>
        <w:rPr>
          <w:rFonts w:ascii="Arial"/>
          <w:b/>
          <w:sz w:val="32"/>
          <w:szCs w:val="32"/>
        </w:rPr>
        <w:t>协议</w:t>
      </w:r>
    </w:p>
    <w:p>
      <w:pPr>
        <w:jc w:val="center"/>
        <w:rPr>
          <w:rFonts w:ascii="Arial" w:hAnsi="Arial"/>
          <w:sz w:val="10"/>
          <w:szCs w:val="10"/>
        </w:rPr>
      </w:pPr>
    </w:p>
    <w:p>
      <w:pPr>
        <w:rPr>
          <w:rFonts w:ascii="Arial"/>
          <w:b/>
          <w:szCs w:val="21"/>
        </w:rPr>
      </w:pPr>
    </w:p>
    <w:p>
      <w:pPr>
        <w:adjustRightInd w:val="0"/>
        <w:spacing w:line="360" w:lineRule="auto"/>
        <w:jc w:val="left"/>
        <w:textAlignment w:val="baseline"/>
        <w:rPr>
          <w:rFonts w:ascii="宋体" w:hAnsi="宋体" w:cs="Arial"/>
          <w:b/>
          <w:bCs/>
          <w:kern w:val="0"/>
          <w:sz w:val="24"/>
          <w:szCs w:val="21"/>
        </w:rPr>
      </w:pPr>
      <w:r>
        <w:rPr>
          <w:rFonts w:hint="eastAsia" w:ascii="宋体" w:hAnsi="宋体" w:cs="Arial"/>
          <w:b/>
          <w:bCs/>
          <w:kern w:val="0"/>
          <w:sz w:val="24"/>
          <w:szCs w:val="21"/>
        </w:rPr>
        <w:t>发包人（全称）：北京光华荣昌汽车部件有限公司</w:t>
      </w:r>
    </w:p>
    <w:p>
      <w:pPr>
        <w:rPr>
          <w:rFonts w:ascii="Arial"/>
          <w:b/>
          <w:szCs w:val="21"/>
        </w:rPr>
      </w:pPr>
    </w:p>
    <w:p>
      <w:pPr>
        <w:adjustRightInd w:val="0"/>
        <w:spacing w:line="360" w:lineRule="auto"/>
        <w:jc w:val="left"/>
        <w:textAlignment w:val="baseline"/>
        <w:rPr>
          <w:rFonts w:ascii="宋体" w:hAnsi="宋体" w:cs="Arial"/>
          <w:b/>
          <w:bCs/>
          <w:kern w:val="0"/>
          <w:sz w:val="24"/>
          <w:szCs w:val="21"/>
        </w:rPr>
      </w:pPr>
      <w:r>
        <w:rPr>
          <w:rFonts w:hint="eastAsia" w:ascii="宋体" w:hAnsi="宋体" w:cs="Arial"/>
          <w:b/>
          <w:bCs/>
          <w:kern w:val="0"/>
          <w:sz w:val="24"/>
          <w:szCs w:val="21"/>
        </w:rPr>
        <w:t>承包人（全称）：</w:t>
      </w:r>
      <w:r>
        <w:rPr>
          <w:rFonts w:hint="eastAsia" w:ascii="宋体" w:hAnsi="宋体" w:cs="Arial"/>
          <w:b/>
          <w:bCs/>
          <w:kern w:val="0"/>
          <w:sz w:val="24"/>
          <w:szCs w:val="21"/>
          <w:lang w:eastAsia="zh-CN"/>
        </w:rPr>
        <w:t>华合（北京）国际</w:t>
      </w:r>
      <w:r>
        <w:rPr>
          <w:rFonts w:hint="eastAsia" w:ascii="宋体" w:hAnsi="宋体" w:cs="Arial"/>
          <w:b/>
          <w:bCs/>
          <w:kern w:val="0"/>
          <w:sz w:val="24"/>
          <w:szCs w:val="21"/>
        </w:rPr>
        <w:t>工程设计有限公司</w:t>
      </w:r>
    </w:p>
    <w:p>
      <w:pPr>
        <w:adjustRightInd w:val="0"/>
        <w:spacing w:line="360" w:lineRule="auto"/>
        <w:ind w:firstLine="472" w:firstLineChars="196"/>
        <w:jc w:val="left"/>
        <w:textAlignment w:val="baseline"/>
        <w:rPr>
          <w:rFonts w:ascii="宋体" w:hAnsi="宋体" w:cs="Arial"/>
          <w:b/>
          <w:bCs/>
          <w:kern w:val="0"/>
          <w:sz w:val="24"/>
          <w:szCs w:val="21"/>
        </w:rPr>
      </w:pPr>
    </w:p>
    <w:p>
      <w:pPr>
        <w:spacing w:line="440" w:lineRule="exact"/>
        <w:ind w:firstLine="480" w:firstLineChars="200"/>
        <w:jc w:val="left"/>
        <w:rPr>
          <w:rFonts w:ascii="Calibri" w:hAnsi="Calibri"/>
          <w:sz w:val="23"/>
          <w:szCs w:val="23"/>
        </w:rPr>
      </w:pPr>
      <w:r>
        <w:rPr>
          <w:rFonts w:hint="eastAsia" w:ascii="宋体" w:hAnsi="宋体"/>
          <w:kern w:val="0"/>
          <w:sz w:val="24"/>
        </w:rPr>
        <w:t>协议双方于2017年09月08日签订了《北京光华荣昌汽车部件有限公司厂房补报规划手续设计合同》2017-JZ-032（以下简称“原合同”），</w:t>
      </w:r>
      <w:r>
        <w:rPr>
          <w:rFonts w:hint="eastAsia" w:ascii="宋体" w:hAnsi="宋体"/>
          <w:kern w:val="0"/>
          <w:sz w:val="24"/>
          <w:lang w:eastAsia="zh-CN"/>
        </w:rPr>
        <w:t>基于发包方后期申报消防竣工验收需要室外消防总平面图及现有消防水池、泵房技术参数校核，</w:t>
      </w:r>
      <w:r>
        <w:rPr>
          <w:rFonts w:hint="eastAsia"/>
          <w:sz w:val="24"/>
        </w:rPr>
        <w:t>经双方友好协商</w:t>
      </w:r>
      <w:r>
        <w:rPr>
          <w:rFonts w:hint="eastAsia"/>
          <w:sz w:val="24"/>
          <w:lang w:eastAsia="zh-CN"/>
        </w:rPr>
        <w:t>该图纸</w:t>
      </w:r>
      <w:r>
        <w:rPr>
          <w:rFonts w:hint="eastAsia"/>
          <w:sz w:val="24"/>
        </w:rPr>
        <w:t>设计费</w:t>
      </w:r>
      <w:r>
        <w:rPr>
          <w:rFonts w:hint="eastAsia"/>
          <w:sz w:val="24"/>
          <w:lang w:eastAsia="zh-CN"/>
        </w:rPr>
        <w:t>为</w:t>
      </w:r>
      <w:r>
        <w:rPr>
          <w:rFonts w:hint="eastAsia"/>
          <w:sz w:val="24"/>
          <w:u w:val="single"/>
          <w:lang w:val="en-US" w:eastAsia="zh-CN"/>
        </w:rPr>
        <w:t>3</w:t>
      </w:r>
      <w:r>
        <w:rPr>
          <w:rFonts w:hint="eastAsia"/>
          <w:sz w:val="24"/>
          <w:u w:val="single"/>
        </w:rPr>
        <w:t xml:space="preserve">万元人民币 </w:t>
      </w:r>
      <w:r>
        <w:rPr>
          <w:rFonts w:hint="eastAsia"/>
          <w:sz w:val="24"/>
          <w:u w:val="single"/>
          <w:lang w:eastAsia="zh-CN"/>
        </w:rPr>
        <w:t>（叁万元整</w:t>
      </w:r>
      <w:r>
        <w:rPr>
          <w:rFonts w:hint="eastAsia"/>
          <w:sz w:val="24"/>
          <w:u w:val="single"/>
        </w:rPr>
        <w:t>）</w:t>
      </w:r>
      <w:r>
        <w:rPr>
          <w:rFonts w:hint="eastAsia" w:ascii="Calibri" w:hAnsi="Calibri"/>
          <w:sz w:val="24"/>
        </w:rPr>
        <w:t>。</w:t>
      </w:r>
    </w:p>
    <w:p>
      <w:pPr>
        <w:adjustRightInd w:val="0"/>
        <w:spacing w:line="360" w:lineRule="auto"/>
        <w:ind w:firstLine="480" w:firstLineChars="200"/>
        <w:jc w:val="left"/>
        <w:textAlignment w:val="baseline"/>
        <w:rPr>
          <w:rFonts w:ascii="宋体" w:hAnsi="宋体" w:cs="Arial"/>
          <w:bCs/>
          <w:kern w:val="0"/>
          <w:sz w:val="24"/>
          <w:szCs w:val="21"/>
        </w:rPr>
      </w:pPr>
      <w:r>
        <w:rPr>
          <w:rFonts w:hint="eastAsia" w:ascii="宋体" w:hAnsi="宋体" w:cs="Arial"/>
          <w:bCs/>
          <w:kern w:val="0"/>
          <w:sz w:val="24"/>
          <w:szCs w:val="21"/>
          <w:lang w:eastAsia="zh-CN"/>
        </w:rPr>
        <w:t>因项目室外消防设施已完成，本次设计依据建设单位提供的相应成果资料编制，只满足消防验收为目的，设计方不</w:t>
      </w:r>
      <w:bookmarkStart w:id="0" w:name="_GoBack"/>
      <w:bookmarkEnd w:id="0"/>
      <w:r>
        <w:rPr>
          <w:rFonts w:hint="eastAsia" w:ascii="宋体" w:hAnsi="宋体" w:cs="Arial"/>
          <w:bCs/>
          <w:kern w:val="0"/>
          <w:sz w:val="24"/>
          <w:szCs w:val="21"/>
          <w:lang w:eastAsia="zh-CN"/>
        </w:rPr>
        <w:t>对发包方提供的资料的真实性负责</w:t>
      </w:r>
      <w:r>
        <w:rPr>
          <w:rFonts w:hint="eastAsia" w:ascii="宋体" w:hAnsi="宋体" w:cs="Arial"/>
          <w:bCs/>
          <w:kern w:val="0"/>
          <w:sz w:val="24"/>
          <w:szCs w:val="21"/>
        </w:rPr>
        <w:t>。</w:t>
      </w:r>
    </w:p>
    <w:p>
      <w:pPr>
        <w:adjustRightInd w:val="0"/>
        <w:spacing w:line="360" w:lineRule="auto"/>
        <w:ind w:firstLine="480" w:firstLineChars="200"/>
        <w:jc w:val="left"/>
        <w:textAlignment w:val="baseline"/>
        <w:rPr>
          <w:rFonts w:ascii="宋体" w:hAnsi="宋体" w:cs="Arial"/>
          <w:bCs/>
          <w:kern w:val="0"/>
          <w:sz w:val="24"/>
          <w:szCs w:val="21"/>
        </w:rPr>
      </w:pPr>
      <w:r>
        <w:rPr>
          <w:rFonts w:hint="eastAsia" w:ascii="宋体" w:hAnsi="宋体"/>
          <w:kern w:val="0"/>
          <w:sz w:val="24"/>
          <w:lang w:eastAsia="zh-CN"/>
        </w:rPr>
        <w:t>合同签订后三日内，设计费需一次性支付。</w:t>
      </w:r>
      <w:r>
        <w:rPr>
          <w:rFonts w:hint="eastAsia" w:ascii="宋体" w:hAnsi="宋体"/>
          <w:kern w:val="0"/>
          <w:sz w:val="24"/>
          <w:lang w:eastAsia="zh-CN"/>
        </w:rPr>
        <w:br w:type="textWrapping"/>
      </w:r>
      <w:r>
        <w:rPr>
          <w:rFonts w:hint="eastAsia" w:ascii="宋体" w:hAnsi="宋体" w:cs="Arial"/>
          <w:bCs/>
          <w:kern w:val="0"/>
          <w:sz w:val="24"/>
          <w:szCs w:val="21"/>
        </w:rPr>
        <w:t>本协议一式四份，发包人两份，承包人两份。每份协议具有同等法律效力。</w:t>
      </w:r>
    </w:p>
    <w:p>
      <w:pPr>
        <w:spacing w:line="360" w:lineRule="auto"/>
        <w:ind w:firstLine="470" w:firstLineChars="196"/>
        <w:rPr>
          <w:rFonts w:hAnsi="宋体" w:cs="Arial"/>
          <w:bCs/>
          <w:szCs w:val="21"/>
        </w:rPr>
      </w:pPr>
      <w:r>
        <w:rPr>
          <w:rFonts w:hint="eastAsia" w:ascii="宋体" w:hAnsi="宋体" w:cs="Arial"/>
          <w:bCs/>
          <w:kern w:val="0"/>
          <w:sz w:val="24"/>
          <w:szCs w:val="21"/>
        </w:rPr>
        <w:t>五、合同生效</w:t>
      </w:r>
    </w:p>
    <w:p>
      <w:pPr>
        <w:adjustRightInd w:val="0"/>
        <w:spacing w:line="360" w:lineRule="auto"/>
        <w:ind w:firstLine="470" w:firstLineChars="196"/>
        <w:jc w:val="left"/>
        <w:textAlignment w:val="baseline"/>
        <w:rPr>
          <w:rFonts w:ascii="宋体" w:hAnsi="宋体"/>
          <w:kern w:val="0"/>
          <w:sz w:val="24"/>
        </w:rPr>
      </w:pPr>
      <w:r>
        <w:rPr>
          <w:rFonts w:hint="eastAsia" w:ascii="宋体" w:hAnsi="宋体"/>
          <w:kern w:val="0"/>
          <w:sz w:val="24"/>
        </w:rPr>
        <w:t>合同订立时间：      20</w:t>
      </w:r>
      <w:r>
        <w:rPr>
          <w:rFonts w:hint="eastAsia" w:ascii="宋体" w:hAnsi="宋体"/>
          <w:kern w:val="0"/>
          <w:sz w:val="24"/>
          <w:lang w:val="en-US" w:eastAsia="zh-CN"/>
        </w:rPr>
        <w:t>21</w:t>
      </w:r>
      <w:r>
        <w:rPr>
          <w:rFonts w:hint="eastAsia" w:ascii="宋体" w:hAnsi="宋体"/>
          <w:kern w:val="0"/>
          <w:sz w:val="24"/>
        </w:rPr>
        <w:t xml:space="preserve">  年 6 月</w:t>
      </w:r>
      <w:r>
        <w:rPr>
          <w:rFonts w:hint="eastAsia" w:ascii="宋体" w:hAnsi="宋体"/>
          <w:kern w:val="0"/>
          <w:sz w:val="24"/>
          <w:lang w:val="en-US" w:eastAsia="zh-CN"/>
        </w:rPr>
        <w:t>7</w:t>
      </w:r>
      <w:r>
        <w:rPr>
          <w:rFonts w:hint="eastAsia" w:ascii="宋体" w:hAnsi="宋体"/>
          <w:kern w:val="0"/>
          <w:sz w:val="24"/>
        </w:rPr>
        <w:t xml:space="preserve"> 日</w:t>
      </w:r>
    </w:p>
    <w:p>
      <w:pPr>
        <w:adjustRightInd w:val="0"/>
        <w:spacing w:line="360" w:lineRule="auto"/>
        <w:ind w:firstLine="470" w:firstLineChars="196"/>
        <w:jc w:val="left"/>
        <w:textAlignment w:val="baseline"/>
        <w:rPr>
          <w:rFonts w:ascii="宋体" w:hAnsi="宋体"/>
          <w:kern w:val="0"/>
          <w:sz w:val="24"/>
        </w:rPr>
      </w:pPr>
      <w:r>
        <w:rPr>
          <w:rFonts w:hint="eastAsia" w:ascii="宋体" w:hAnsi="宋体"/>
          <w:kern w:val="0"/>
          <w:sz w:val="24"/>
        </w:rPr>
        <w:t xml:space="preserve">合同订立地点：      北京                                        </w:t>
      </w:r>
    </w:p>
    <w:p>
      <w:pPr>
        <w:adjustRightInd w:val="0"/>
        <w:spacing w:line="360" w:lineRule="auto"/>
        <w:ind w:firstLine="470" w:firstLineChars="196"/>
        <w:jc w:val="left"/>
        <w:textAlignment w:val="baseline"/>
        <w:rPr>
          <w:rFonts w:ascii="宋体" w:hAnsi="宋体"/>
          <w:kern w:val="0"/>
          <w:sz w:val="24"/>
        </w:rPr>
      </w:pPr>
      <w:r>
        <w:rPr>
          <w:rFonts w:hint="eastAsia" w:ascii="宋体" w:hAnsi="宋体"/>
          <w:kern w:val="0"/>
          <w:sz w:val="24"/>
        </w:rPr>
        <w:t>双方约定签字盖章后本合同生效。</w:t>
      </w:r>
    </w:p>
    <w:p>
      <w:pPr>
        <w:adjustRightInd w:val="0"/>
        <w:spacing w:line="360" w:lineRule="auto"/>
        <w:ind w:firstLine="470" w:firstLineChars="196"/>
        <w:jc w:val="left"/>
        <w:textAlignment w:val="baseline"/>
        <w:rPr>
          <w:rFonts w:ascii="宋体" w:hAnsi="宋体"/>
          <w:kern w:val="0"/>
          <w:sz w:val="24"/>
        </w:rPr>
      </w:pPr>
      <w:r>
        <w:rPr>
          <w:rFonts w:hint="eastAsia" w:ascii="宋体" w:hAnsi="宋体"/>
          <w:kern w:val="0"/>
          <w:sz w:val="24"/>
        </w:rPr>
        <w:t>（以下无正文）</w:t>
      </w:r>
    </w:p>
    <w:p/>
    <w:p/>
    <w:p>
      <w:pPr>
        <w:adjustRightInd w:val="0"/>
        <w:spacing w:line="360" w:lineRule="auto"/>
        <w:jc w:val="left"/>
        <w:textAlignment w:val="baseline"/>
        <w:rPr>
          <w:rFonts w:ascii="宋体" w:hAnsi="宋体" w:cs="Arial"/>
          <w:b/>
          <w:bCs/>
          <w:kern w:val="0"/>
          <w:sz w:val="24"/>
          <w:szCs w:val="21"/>
        </w:rPr>
      </w:pPr>
      <w:r>
        <w:rPr>
          <w:rFonts w:hint="eastAsia" w:ascii="宋体" w:hAnsi="宋体" w:cs="Arial"/>
          <w:b/>
          <w:bCs/>
          <w:kern w:val="0"/>
          <w:sz w:val="24"/>
          <w:szCs w:val="21"/>
        </w:rPr>
        <w:t>发包人（全称）：北京光华荣昌汽车部件有限公司</w:t>
      </w:r>
    </w:p>
    <w:p>
      <w:pPr>
        <w:rPr>
          <w:rFonts w:ascii="宋体" w:hAnsi="宋体" w:cs="Arial"/>
          <w:b/>
          <w:bCs/>
          <w:kern w:val="0"/>
          <w:sz w:val="24"/>
          <w:szCs w:val="21"/>
        </w:rPr>
      </w:pPr>
    </w:p>
    <w:p>
      <w:pPr>
        <w:rPr>
          <w:rFonts w:ascii="宋体" w:hAnsi="宋体" w:cs="Arial"/>
          <w:b/>
          <w:bCs/>
          <w:kern w:val="0"/>
          <w:sz w:val="24"/>
          <w:szCs w:val="21"/>
        </w:rPr>
      </w:pPr>
      <w:r>
        <w:rPr>
          <w:rFonts w:hint="eastAsia" w:ascii="宋体" w:hAnsi="宋体" w:cs="Arial"/>
          <w:b/>
          <w:bCs/>
          <w:kern w:val="0"/>
          <w:sz w:val="24"/>
          <w:szCs w:val="21"/>
        </w:rPr>
        <w:t>委托代理人：</w:t>
      </w:r>
    </w:p>
    <w:p>
      <w:pPr>
        <w:rPr>
          <w:rFonts w:ascii="宋体" w:hAnsi="宋体" w:cs="Arial"/>
          <w:b/>
          <w:bCs/>
          <w:kern w:val="0"/>
          <w:sz w:val="24"/>
          <w:szCs w:val="21"/>
        </w:rPr>
      </w:pPr>
    </w:p>
    <w:p>
      <w:pPr>
        <w:rPr>
          <w:rFonts w:ascii="宋体" w:hAnsi="宋体" w:cs="Arial"/>
          <w:b/>
          <w:bCs/>
          <w:kern w:val="0"/>
          <w:sz w:val="24"/>
          <w:szCs w:val="21"/>
        </w:rPr>
      </w:pPr>
      <w:r>
        <w:rPr>
          <w:rFonts w:hint="eastAsia" w:ascii="宋体" w:hAnsi="宋体" w:cs="Arial"/>
          <w:b/>
          <w:bCs/>
          <w:kern w:val="0"/>
          <w:sz w:val="24"/>
          <w:szCs w:val="21"/>
        </w:rPr>
        <w:t>签订时间：</w:t>
      </w:r>
    </w:p>
    <w:p/>
    <w:p/>
    <w:p/>
    <w:p>
      <w:pPr>
        <w:adjustRightInd w:val="0"/>
        <w:spacing w:line="360" w:lineRule="auto"/>
        <w:jc w:val="left"/>
        <w:textAlignment w:val="baseline"/>
        <w:rPr>
          <w:rFonts w:ascii="宋体" w:hAnsi="宋体" w:cs="Arial"/>
          <w:b/>
          <w:bCs/>
          <w:kern w:val="0"/>
          <w:sz w:val="24"/>
          <w:szCs w:val="21"/>
        </w:rPr>
      </w:pPr>
      <w:r>
        <w:rPr>
          <w:rFonts w:hint="eastAsia" w:ascii="宋体" w:hAnsi="宋体" w:cs="Arial"/>
          <w:b/>
          <w:bCs/>
          <w:kern w:val="0"/>
          <w:sz w:val="24"/>
          <w:szCs w:val="21"/>
        </w:rPr>
        <w:t>承包人（全称）：</w:t>
      </w:r>
      <w:r>
        <w:rPr>
          <w:rFonts w:hint="eastAsia" w:ascii="宋体" w:hAnsi="宋体" w:cs="Arial"/>
          <w:b/>
          <w:bCs/>
          <w:kern w:val="0"/>
          <w:sz w:val="24"/>
          <w:szCs w:val="21"/>
          <w:lang w:eastAsia="zh-CN"/>
        </w:rPr>
        <w:t>华合（北京）国际</w:t>
      </w:r>
      <w:r>
        <w:rPr>
          <w:rFonts w:hint="eastAsia" w:ascii="宋体" w:hAnsi="宋体" w:cs="Arial"/>
          <w:b/>
          <w:bCs/>
          <w:kern w:val="0"/>
          <w:sz w:val="24"/>
          <w:szCs w:val="21"/>
        </w:rPr>
        <w:t>工程设计有限公司</w:t>
      </w:r>
    </w:p>
    <w:p>
      <w:pPr>
        <w:rPr>
          <w:rFonts w:ascii="宋体" w:hAnsi="宋体" w:cs="Arial"/>
          <w:b/>
          <w:bCs/>
          <w:kern w:val="0"/>
          <w:sz w:val="24"/>
          <w:szCs w:val="21"/>
        </w:rPr>
      </w:pPr>
    </w:p>
    <w:p>
      <w:pPr>
        <w:rPr>
          <w:rFonts w:ascii="宋体" w:hAnsi="宋体" w:cs="Arial"/>
          <w:b/>
          <w:bCs/>
          <w:kern w:val="0"/>
          <w:sz w:val="24"/>
          <w:szCs w:val="21"/>
        </w:rPr>
      </w:pPr>
      <w:r>
        <w:rPr>
          <w:rFonts w:hint="eastAsia" w:ascii="宋体" w:hAnsi="宋体" w:cs="Arial"/>
          <w:b/>
          <w:bCs/>
          <w:kern w:val="0"/>
          <w:sz w:val="24"/>
          <w:szCs w:val="21"/>
        </w:rPr>
        <w:t>委托代理人：</w:t>
      </w:r>
    </w:p>
    <w:p>
      <w:pPr>
        <w:rPr>
          <w:rFonts w:ascii="宋体" w:hAnsi="宋体" w:cs="Arial"/>
          <w:b/>
          <w:bCs/>
          <w:kern w:val="0"/>
          <w:sz w:val="24"/>
          <w:szCs w:val="21"/>
        </w:rPr>
      </w:pPr>
    </w:p>
    <w:p>
      <w:pPr>
        <w:rPr>
          <w:rFonts w:ascii="宋体" w:hAnsi="宋体" w:cs="Arial"/>
          <w:b/>
          <w:bCs/>
          <w:kern w:val="0"/>
          <w:sz w:val="24"/>
          <w:szCs w:val="21"/>
        </w:rPr>
      </w:pPr>
      <w:r>
        <w:rPr>
          <w:rFonts w:hint="eastAsia" w:ascii="宋体" w:hAnsi="宋体" w:cs="Arial"/>
          <w:b/>
          <w:bCs/>
          <w:kern w:val="0"/>
          <w:sz w:val="24"/>
          <w:szCs w:val="21"/>
        </w:rPr>
        <w:t>签订时间：</w:t>
      </w:r>
    </w:p>
    <w:sectPr>
      <w:pgSz w:w="11906" w:h="16838"/>
      <w:pgMar w:top="102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AA3E8F"/>
    <w:rsid w:val="60AA3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2021-06-07T09:31:00Z</dcterms:created>
  <dc:creator>小强</dc:creator>
  <cp:lastModifiedBy>小强</cp:lastModifiedBy>
  <dcterms:modified xsi:type="dcterms:W3CDTF">2021-06-07T09:34:51Z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0B602EBB995D474989D217B342C5A5C1</vt:lpwstr>
  </property>
</Properties>
</file>