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证明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由于我司人员工作疏忽，不慎将进入北汽福田SRM系统的产品</w:t>
      </w:r>
      <w:bookmarkStart w:id="0" w:name="_GoBack"/>
      <w:bookmarkEnd w:id="0"/>
      <w:r>
        <w:rPr>
          <w:rFonts w:hint="eastAsia"/>
          <w:b/>
          <w:sz w:val="28"/>
          <w:szCs w:val="28"/>
        </w:rPr>
        <w:t>Ukey丢失，现需要重新补办一个产品Ukey。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为此，对于由于丢失的Ukey导致出现的其他问题由我公司全权负责。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Ukey类型：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  <w:lang w:eastAsia="zh-CN"/>
        </w:rPr>
        <w:t>业务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（财务/业务）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sz w:val="28"/>
          <w:szCs w:val="28"/>
          <w:lang w:val="en-US" w:eastAsia="zh-CN"/>
        </w:rPr>
        <w:t>用户名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A0250001</w:t>
      </w:r>
      <w:r>
        <w:rPr>
          <w:rFonts w:hint="eastAsia"/>
          <w:b/>
          <w:sz w:val="28"/>
          <w:szCs w:val="28"/>
          <w:u w:val="single"/>
          <w:lang w:eastAsia="zh-CN"/>
        </w:rPr>
        <w:t>、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A0250011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 xml:space="preserve"> </w:t>
      </w:r>
    </w:p>
    <w:p>
      <w:pPr>
        <w:ind w:firstLine="419" w:firstLineChars="14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供应商编码：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A0250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</w:rPr>
        <w:t xml:space="preserve"> </w:t>
      </w:r>
    </w:p>
    <w:p>
      <w:pPr>
        <w:ind w:firstLine="419" w:firstLineChars="14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  <w:lang w:eastAsia="zh-CN"/>
        </w:rPr>
        <w:t>河北光华荣昌汽车部件有限公司</w:t>
      </w:r>
      <w:r>
        <w:rPr>
          <w:rFonts w:hint="eastAsia"/>
          <w:b/>
          <w:sz w:val="28"/>
          <w:szCs w:val="28"/>
          <w:u w:val="single"/>
        </w:rPr>
        <w:t xml:space="preserve">                              </w:t>
      </w:r>
    </w:p>
    <w:p>
      <w:pPr>
        <w:ind w:firstLine="419" w:firstLineChars="14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所属福田事业部：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  <w:lang w:eastAsia="zh-CN"/>
        </w:rPr>
        <w:t>超级卡车、奥铃工厂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 xml:space="preserve"> </w:t>
      </w:r>
    </w:p>
    <w:p>
      <w:pPr>
        <w:ind w:firstLine="141" w:firstLineChars="5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申请人：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马倩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sz w:val="28"/>
          <w:szCs w:val="28"/>
        </w:rPr>
        <w:t xml:space="preserve">                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联系方式：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15318915302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（-----公司公章--------）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E76F83"/>
    <w:rsid w:val="5CC327D3"/>
    <w:rsid w:val="60B65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319</Characters>
  <Lines>2</Lines>
  <Paragraphs>1</Paragraphs>
  <TotalTime>6</TotalTime>
  <ScaleCrop>false</ScaleCrop>
  <LinksUpToDate>false</LinksUpToDate>
  <CharactersWithSpaces>373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2010-10-13T07:35:00Z</dcterms:created>
  <dc:creator>微软中国</dc:creator>
  <cp:lastModifiedBy>Q.</cp:lastModifiedBy>
  <dcterms:modified xsi:type="dcterms:W3CDTF">2021-06-25T02:47:54Z</dcterms:modified>
  <dc:title>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