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292013">
        <w:rPr>
          <w:rFonts w:ascii="仿宋" w:eastAsia="仿宋" w:hAnsi="仿宋" w:hint="eastAsia"/>
          <w:sz w:val="24"/>
        </w:rPr>
        <w:t>GHRCHT</w:t>
      </w:r>
      <w:r w:rsidR="00494840" w:rsidRPr="00494840">
        <w:rPr>
          <w:rFonts w:ascii="仿宋" w:eastAsia="仿宋" w:hAnsi="仿宋"/>
          <w:sz w:val="24"/>
        </w:rPr>
        <w:t>20210176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387A9A" w:rsidRDefault="000E4F91" w:rsidP="00387A9A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387A9A" w:rsidRPr="00387A9A">
        <w:rPr>
          <w:rFonts w:ascii="仿宋" w:eastAsia="仿宋" w:hAnsi="仿宋" w:hint="eastAsia"/>
          <w:b/>
          <w:sz w:val="24"/>
        </w:rPr>
        <w:t>北京市京宁通海经贸有限公司</w:t>
      </w:r>
    </w:p>
    <w:p w:rsidR="000E4F91" w:rsidRPr="003109A2" w:rsidRDefault="000E4F91" w:rsidP="00387A9A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  <w:bookmarkStart w:id="1" w:name="_GoBack"/>
      <w:bookmarkEnd w:id="1"/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81"/>
        <w:gridCol w:w="1996"/>
        <w:gridCol w:w="1805"/>
        <w:gridCol w:w="782"/>
        <w:gridCol w:w="782"/>
        <w:gridCol w:w="1250"/>
        <w:gridCol w:w="1178"/>
        <w:gridCol w:w="939"/>
      </w:tblGrid>
      <w:tr w:rsidR="004818F9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96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805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产品规格</w:t>
            </w:r>
          </w:p>
        </w:tc>
        <w:tc>
          <w:tcPr>
            <w:tcW w:w="782" w:type="dxa"/>
            <w:vAlign w:val="center"/>
          </w:tcPr>
          <w:p w:rsidR="004818F9" w:rsidRPr="00FC1510" w:rsidRDefault="00F24D0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782" w:type="dxa"/>
            <w:vAlign w:val="center"/>
          </w:tcPr>
          <w:p w:rsidR="004818F9" w:rsidRPr="00FC1510" w:rsidRDefault="00F24D0E" w:rsidP="00FC1510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FC1510"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250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产品单价</w:t>
            </w:r>
          </w:p>
        </w:tc>
        <w:tc>
          <w:tcPr>
            <w:tcW w:w="1178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产品总价</w:t>
            </w:r>
          </w:p>
        </w:tc>
        <w:tc>
          <w:tcPr>
            <w:tcW w:w="939" w:type="dxa"/>
            <w:vAlign w:val="center"/>
          </w:tcPr>
          <w:p w:rsidR="004818F9" w:rsidRPr="00FC1510" w:rsidRDefault="004818F9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抗干扰称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重压力号转换器</w:t>
            </w:r>
            <w:proofErr w:type="gramEnd"/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1. （选型）三进三出独立1个，抗干扰，购买时需要备注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br/>
              <w:t>2. 24V供电3. 输出0±10V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件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多路大功率转换器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1．24V和12V同时输出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br/>
              <w:t>2．大功率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件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T型螺母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银色40型M8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捆绑绳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0.5米 3根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根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三通气管快插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　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捆绑绳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宽4CM、长3米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根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26.8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53.6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夹子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见网址连接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温湿度计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见网址连接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双面胶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见网址连接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透明胶带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见网址连接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卷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布包套装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得力 DL393009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包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中航电测高度应变片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BE120-5AA-P500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件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铝型铰链</w:t>
            </w:r>
            <w:proofErr w:type="gramEnd"/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见网址连接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24.5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轴承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见网址连接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24D0E" w:rsidRPr="00FC1510" w:rsidTr="00FC1510">
        <w:trPr>
          <w:trHeight w:hRule="exact" w:val="318"/>
        </w:trPr>
        <w:tc>
          <w:tcPr>
            <w:tcW w:w="781" w:type="dxa"/>
            <w:vAlign w:val="center"/>
          </w:tcPr>
          <w:p w:rsidR="00F24D0E" w:rsidRPr="00FC1510" w:rsidRDefault="00F24D0E" w:rsidP="00FC1510">
            <w:pPr>
              <w:pStyle w:val="a9"/>
              <w:widowControl/>
              <w:numPr>
                <w:ilvl w:val="0"/>
                <w:numId w:val="3"/>
              </w:numPr>
              <w:ind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6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小剪刀</w:t>
            </w:r>
          </w:p>
        </w:tc>
        <w:tc>
          <w:tcPr>
            <w:tcW w:w="1805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铁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2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1250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vAlign w:val="center"/>
          </w:tcPr>
          <w:p w:rsidR="00F24D0E" w:rsidRDefault="00F24D0E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9" w:type="dxa"/>
            <w:vAlign w:val="center"/>
          </w:tcPr>
          <w:p w:rsidR="00F24D0E" w:rsidRPr="00FC1510" w:rsidRDefault="00F24D0E" w:rsidP="00FC151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F3695C" w:rsidRPr="00FC1510" w:rsidTr="00F24D0E">
        <w:trPr>
          <w:trHeight w:val="307"/>
        </w:trPr>
        <w:tc>
          <w:tcPr>
            <w:tcW w:w="9513" w:type="dxa"/>
            <w:gridSpan w:val="8"/>
            <w:vAlign w:val="center"/>
          </w:tcPr>
          <w:p w:rsidR="00F3695C" w:rsidRPr="00FC1510" w:rsidRDefault="00F3695C" w:rsidP="00F24D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总计：</w:t>
            </w:r>
            <w:r w:rsidR="00F24D0E">
              <w:rPr>
                <w:rFonts w:hint="eastAsia"/>
                <w:color w:val="000000"/>
                <w:sz w:val="18"/>
                <w:szCs w:val="18"/>
              </w:rPr>
              <w:t>3379</w:t>
            </w:r>
            <w:r w:rsidR="00FC1510">
              <w:rPr>
                <w:rFonts w:hint="eastAsia"/>
                <w:color w:val="000000"/>
                <w:sz w:val="18"/>
                <w:szCs w:val="18"/>
              </w:rPr>
              <w:t>.</w:t>
            </w:r>
            <w:r w:rsidR="004818F9" w:rsidRPr="00FC1510">
              <w:rPr>
                <w:rFonts w:hint="eastAsia"/>
                <w:color w:val="000000"/>
                <w:sz w:val="18"/>
                <w:szCs w:val="18"/>
              </w:rPr>
              <w:t xml:space="preserve">00 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大写：</w:t>
            </w:r>
            <w:r w:rsidR="00F24D0E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叁仟叁佰柒拾玖</w:t>
            </w:r>
            <w:r w:rsidR="001841BE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元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整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（含税13 %）</w:t>
            </w:r>
            <w:r w:rsidR="00387A9A" w:rsidRPr="00FC1510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292013" w:rsidRPr="00A12FA9">
        <w:rPr>
          <w:rFonts w:ascii="仿宋" w:eastAsia="仿宋" w:hAnsi="仿宋" w:cs="宋体"/>
          <w:color w:val="000000"/>
          <w:kern w:val="0"/>
          <w:sz w:val="24"/>
        </w:rPr>
        <w:t xml:space="preserve"> 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F24D0E">
        <w:rPr>
          <w:rFonts w:ascii="仿宋" w:eastAsia="仿宋" w:hAnsi="仿宋" w:cs="宋体" w:hint="eastAsia"/>
          <w:color w:val="000000"/>
          <w:kern w:val="0"/>
          <w:sz w:val="24"/>
        </w:rPr>
        <w:t>7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月</w:t>
      </w:r>
      <w:r w:rsidR="00F24D0E">
        <w:rPr>
          <w:rFonts w:ascii="仿宋" w:eastAsia="仿宋" w:hAnsi="仿宋" w:cs="宋体" w:hint="eastAsia"/>
          <w:color w:val="000000"/>
          <w:kern w:val="0"/>
          <w:sz w:val="24"/>
        </w:rPr>
        <w:t>5</w:t>
      </w:r>
      <w:r w:rsidR="001841BE">
        <w:rPr>
          <w:rFonts w:ascii="仿宋" w:eastAsia="仿宋" w:hAnsi="仿宋" w:cs="宋体" w:hint="eastAsia"/>
          <w:color w:val="000000"/>
          <w:kern w:val="0"/>
          <w:sz w:val="24"/>
        </w:rPr>
        <w:t>日前到货，交货地址：</w:t>
      </w:r>
      <w:r w:rsidR="00F0497D"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北京昌平流村工业园。</w:t>
      </w:r>
      <w:r w:rsidR="0029201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乔立13522118959</w:t>
      </w:r>
      <w:r w:rsidRPr="00F0497D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F0497D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F0497D" w:rsidRDefault="000E4F91" w:rsidP="00292013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292013">
        <w:rPr>
          <w:rFonts w:ascii="仿宋" w:eastAsia="仿宋" w:hAnsi="仿宋" w:hint="eastAsia"/>
          <w:b/>
          <w:sz w:val="24"/>
        </w:rPr>
        <w:t>北京光华荣昌汽车部件有限公司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>乙方(盖章)：</w:t>
      </w:r>
      <w:r w:rsidR="00387A9A" w:rsidRPr="00387A9A">
        <w:rPr>
          <w:rFonts w:ascii="仿宋" w:eastAsia="仿宋" w:hAnsi="仿宋" w:hint="eastAsia"/>
          <w:sz w:val="24"/>
        </w:rPr>
        <w:t>北京市京宁通海经贸有限公司</w:t>
      </w:r>
    </w:p>
    <w:p w:rsidR="000E4F91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电      话：</w:t>
      </w:r>
    </w:p>
    <w:p w:rsidR="000E4F91" w:rsidRPr="00F0497D" w:rsidRDefault="000E4F91" w:rsidP="00F0497D">
      <w:pPr>
        <w:tabs>
          <w:tab w:val="left" w:pos="6521"/>
        </w:tabs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F0497D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F0497D">
        <w:rPr>
          <w:rFonts w:ascii="仿宋" w:eastAsia="仿宋" w:hAnsi="仿宋" w:hint="eastAsia"/>
          <w:sz w:val="24"/>
        </w:rPr>
        <w:t xml:space="preserve">                                </w:t>
      </w:r>
      <w:r w:rsidR="00F0497D" w:rsidRPr="003109A2">
        <w:rPr>
          <w:rFonts w:ascii="仿宋" w:eastAsia="仿宋" w:hAnsi="仿宋" w:hint="eastAsia"/>
          <w:sz w:val="24"/>
        </w:rPr>
        <w:t>委托代理人：</w:t>
      </w:r>
    </w:p>
    <w:p w:rsidR="002C24D1" w:rsidRPr="00F0497D" w:rsidRDefault="000E4F91" w:rsidP="00F0497D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Pr="003109A2">
        <w:rPr>
          <w:rFonts w:ascii="仿宋" w:eastAsia="仿宋" w:hAnsi="仿宋" w:hint="eastAsia"/>
          <w:sz w:val="24"/>
        </w:rPr>
        <w:t xml:space="preserve">   期：</w:t>
      </w:r>
      <w:r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A3666A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A3666A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日</w:t>
      </w:r>
      <w:r w:rsidR="00F0497D">
        <w:rPr>
          <w:rFonts w:ascii="仿宋" w:eastAsia="仿宋" w:hAnsi="仿宋" w:hint="eastAsia"/>
          <w:sz w:val="24"/>
        </w:rPr>
        <w:t xml:space="preserve">               </w:t>
      </w:r>
      <w:r w:rsidR="00F0497D" w:rsidRPr="003109A2">
        <w:rPr>
          <w:rFonts w:ascii="仿宋" w:eastAsia="仿宋" w:hAnsi="仿宋" w:hint="eastAsia"/>
          <w:sz w:val="24"/>
        </w:rPr>
        <w:t xml:space="preserve">日 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3109A2">
        <w:rPr>
          <w:rFonts w:ascii="仿宋" w:eastAsia="仿宋" w:hAnsi="仿宋" w:hint="eastAsia"/>
          <w:sz w:val="24"/>
        </w:rPr>
        <w:t xml:space="preserve">   期：</w:t>
      </w:r>
      <w:r w:rsidR="00F0497D">
        <w:rPr>
          <w:rFonts w:ascii="仿宋" w:eastAsia="仿宋" w:hAnsi="仿宋"/>
          <w:sz w:val="24"/>
          <w:u w:val="single"/>
        </w:rPr>
        <w:t>20</w:t>
      </w:r>
      <w:r w:rsidR="00F0497D">
        <w:rPr>
          <w:rFonts w:ascii="仿宋" w:eastAsia="仿宋" w:hAnsi="仿宋" w:hint="eastAsia"/>
          <w:sz w:val="24"/>
          <w:u w:val="single"/>
        </w:rPr>
        <w:t>2</w:t>
      </w:r>
      <w:r w:rsidR="001841BE">
        <w:rPr>
          <w:rFonts w:ascii="仿宋" w:eastAsia="仿宋" w:hAnsi="仿宋" w:hint="eastAsia"/>
          <w:sz w:val="24"/>
          <w:u w:val="single"/>
        </w:rPr>
        <w:t>1</w:t>
      </w:r>
      <w:r w:rsidR="00F0497D" w:rsidRPr="000E4F91">
        <w:rPr>
          <w:rFonts w:ascii="仿宋" w:eastAsia="仿宋" w:hAnsi="仿宋" w:hint="eastAsia"/>
          <w:sz w:val="24"/>
        </w:rPr>
        <w:t>年</w:t>
      </w:r>
      <w:r w:rsidR="00F0497D">
        <w:rPr>
          <w:rFonts w:ascii="仿宋" w:eastAsia="仿宋" w:hAnsi="仿宋" w:hint="eastAsia"/>
          <w:sz w:val="24"/>
        </w:rPr>
        <w:t xml:space="preserve">  </w:t>
      </w:r>
      <w:r w:rsidR="00F0497D" w:rsidRPr="000E4F91">
        <w:rPr>
          <w:rFonts w:ascii="仿宋" w:eastAsia="仿宋" w:hAnsi="仿宋" w:hint="eastAsia"/>
          <w:sz w:val="24"/>
        </w:rPr>
        <w:t xml:space="preserve"> </w:t>
      </w:r>
      <w:r w:rsidR="00F0497D" w:rsidRPr="00C616D9">
        <w:rPr>
          <w:rFonts w:ascii="仿宋" w:eastAsia="仿宋" w:hAnsi="仿宋" w:hint="eastAsia"/>
          <w:sz w:val="24"/>
        </w:rPr>
        <w:t>月</w:t>
      </w:r>
      <w:r w:rsidR="00F0497D">
        <w:rPr>
          <w:rFonts w:ascii="仿宋" w:eastAsia="仿宋" w:hAnsi="仿宋" w:hint="eastAsia"/>
          <w:sz w:val="24"/>
        </w:rPr>
        <w:t xml:space="preserve">   </w:t>
      </w:r>
      <w:r w:rsidR="00F0497D" w:rsidRPr="00C616D9">
        <w:rPr>
          <w:rFonts w:ascii="仿宋" w:eastAsia="仿宋" w:hAnsi="仿宋" w:hint="eastAsia"/>
          <w:sz w:val="24"/>
        </w:rPr>
        <w:t>日</w:t>
      </w:r>
      <w:bookmarkEnd w:id="0"/>
    </w:p>
    <w:sectPr w:rsidR="002C24D1" w:rsidRPr="00F0497D" w:rsidSect="00F0497D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53" w:rsidRDefault="00AF7053" w:rsidP="006B1554">
      <w:r>
        <w:separator/>
      </w:r>
    </w:p>
  </w:endnote>
  <w:endnote w:type="continuationSeparator" w:id="0">
    <w:p w:rsidR="00AF7053" w:rsidRDefault="00AF705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53" w:rsidRDefault="00AF7053" w:rsidP="006B1554">
      <w:r>
        <w:separator/>
      </w:r>
    </w:p>
  </w:footnote>
  <w:footnote w:type="continuationSeparator" w:id="0">
    <w:p w:rsidR="00AF7053" w:rsidRDefault="00AF705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13215C" wp14:editId="7FF397A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A32969"/>
    <w:multiLevelType w:val="hybridMultilevel"/>
    <w:tmpl w:val="AAE8F4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E4F91"/>
    <w:rsid w:val="00162DE2"/>
    <w:rsid w:val="001841BE"/>
    <w:rsid w:val="00195298"/>
    <w:rsid w:val="001C7127"/>
    <w:rsid w:val="001F562B"/>
    <w:rsid w:val="00235A39"/>
    <w:rsid w:val="00292013"/>
    <w:rsid w:val="002C24D1"/>
    <w:rsid w:val="002E633B"/>
    <w:rsid w:val="00387A9A"/>
    <w:rsid w:val="003C248C"/>
    <w:rsid w:val="004818F9"/>
    <w:rsid w:val="00494840"/>
    <w:rsid w:val="00495B63"/>
    <w:rsid w:val="004E2CC4"/>
    <w:rsid w:val="0064087F"/>
    <w:rsid w:val="006652D5"/>
    <w:rsid w:val="006B1554"/>
    <w:rsid w:val="006B37A0"/>
    <w:rsid w:val="006E07F4"/>
    <w:rsid w:val="00724008"/>
    <w:rsid w:val="008750CD"/>
    <w:rsid w:val="008E0822"/>
    <w:rsid w:val="00926C8C"/>
    <w:rsid w:val="00980616"/>
    <w:rsid w:val="00A12FA9"/>
    <w:rsid w:val="00A3666A"/>
    <w:rsid w:val="00AF7053"/>
    <w:rsid w:val="00B272B1"/>
    <w:rsid w:val="00B4140B"/>
    <w:rsid w:val="00B658A3"/>
    <w:rsid w:val="00C309D8"/>
    <w:rsid w:val="00C849EF"/>
    <w:rsid w:val="00C93E16"/>
    <w:rsid w:val="00CE2D73"/>
    <w:rsid w:val="00DA744B"/>
    <w:rsid w:val="00E561E8"/>
    <w:rsid w:val="00F03E59"/>
    <w:rsid w:val="00F0497D"/>
    <w:rsid w:val="00F24D0E"/>
    <w:rsid w:val="00F3695C"/>
    <w:rsid w:val="00F83883"/>
    <w:rsid w:val="00F867AB"/>
    <w:rsid w:val="00FC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21</cp:revision>
  <dcterms:created xsi:type="dcterms:W3CDTF">2018-09-03T02:40:00Z</dcterms:created>
  <dcterms:modified xsi:type="dcterms:W3CDTF">2021-06-30T08:32:00Z</dcterms:modified>
</cp:coreProperties>
</file>