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济南市中佳怡仓储服务中心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兹委托我单位职工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于磊磊</w:t>
      </w:r>
      <w:r>
        <w:rPr>
          <w:rFonts w:hint="eastAsia"/>
          <w:sz w:val="30"/>
          <w:szCs w:val="30"/>
        </w:rPr>
        <w:t xml:space="preserve"> （身份证号：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133030198101315498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）（复印件附后）作为我单位代表，在2021年1月1日至2021年12月31日期间代表我单位在你公司办理（1、账目核对，2产品件交接，3、物资调拨（带相关手续），4、质量问题处理，5、产品件返厂，6、业务数据核对）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1、2、3、4、5、6</w:t>
      </w:r>
      <w:r>
        <w:rPr>
          <w:rFonts w:hint="eastAsia"/>
          <w:sz w:val="30"/>
          <w:szCs w:val="30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等业务内容（请将授权的业务范围序号填写在横线上，如有其他业务内容，请在文后填写，并盖章）。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如有人员和业务范围调整，我公司将及时书面通知你公司，因我公司人员和业务范围调整通知不及时对我公司造成的损失，你公司不承担任何责任。</w:t>
      </w:r>
    </w:p>
    <w:p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其他业务范围：</w:t>
      </w:r>
      <w:r>
        <w:rPr>
          <w:rFonts w:hint="eastAsia"/>
          <w:sz w:val="30"/>
          <w:szCs w:val="30"/>
          <w:u w:val="single"/>
        </w:rPr>
        <w:t xml:space="preserve">                                            </w:t>
      </w:r>
    </w:p>
    <w:p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授权人：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  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</w:pPr>
      <w:r>
        <w:rPr>
          <w:rFonts w:hint="eastAsia"/>
          <w:sz w:val="30"/>
          <w:szCs w:val="30"/>
        </w:rPr>
        <w:t>授权单位：(盖章)</w:t>
      </w:r>
      <w:r>
        <w:rPr>
          <w:rFonts w:hint="eastAsia"/>
        </w:rPr>
        <w:t xml:space="preserve"> </w:t>
      </w:r>
    </w:p>
    <w:p>
      <w:pPr>
        <w:ind w:firstLine="420" w:firstLineChars="200"/>
      </w:pPr>
      <w:r>
        <w:pict>
          <v:shape id="_x0000_s1026" o:spid="_x0000_s1026" o:spt="202" type="#_x0000_t202" style="position:absolute;left:0pt;margin-left:14.3pt;margin-top:17.55pt;height:169.5pt;width:469.3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身份证黏贴处：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35"/>
    <w:rsid w:val="000311A9"/>
    <w:rsid w:val="000821AB"/>
    <w:rsid w:val="00090297"/>
    <w:rsid w:val="00097166"/>
    <w:rsid w:val="00176E4F"/>
    <w:rsid w:val="001E41BF"/>
    <w:rsid w:val="0032626A"/>
    <w:rsid w:val="00394F5C"/>
    <w:rsid w:val="0043556A"/>
    <w:rsid w:val="00475C0C"/>
    <w:rsid w:val="00481813"/>
    <w:rsid w:val="004C314F"/>
    <w:rsid w:val="006641F3"/>
    <w:rsid w:val="00670347"/>
    <w:rsid w:val="007540AF"/>
    <w:rsid w:val="007A326C"/>
    <w:rsid w:val="007B7A2C"/>
    <w:rsid w:val="007D11F9"/>
    <w:rsid w:val="007F562A"/>
    <w:rsid w:val="00865993"/>
    <w:rsid w:val="00882964"/>
    <w:rsid w:val="008A3860"/>
    <w:rsid w:val="00B34811"/>
    <w:rsid w:val="00B40DDB"/>
    <w:rsid w:val="00CA2751"/>
    <w:rsid w:val="00CB5D35"/>
    <w:rsid w:val="00D20D34"/>
    <w:rsid w:val="00DA7D75"/>
    <w:rsid w:val="00EA0C19"/>
    <w:rsid w:val="00EA50A1"/>
    <w:rsid w:val="00EB51F5"/>
    <w:rsid w:val="00FA3F46"/>
    <w:rsid w:val="00FD2867"/>
    <w:rsid w:val="00FF3909"/>
    <w:rsid w:val="4B0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137</Words>
  <Characters>781</Characters>
  <Lines>6</Lines>
  <Paragraphs>1</Paragraphs>
  <TotalTime>2</TotalTime>
  <ScaleCrop>false</ScaleCrop>
  <LinksUpToDate>false</LinksUpToDate>
  <CharactersWithSpaces>917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2021-06-01T05:18:00Z</dcterms:created>
  <dc:creator>Administrator</dc:creator>
  <cp:lastModifiedBy>Administrator</cp:lastModifiedBy>
  <dcterms:modified xsi:type="dcterms:W3CDTF">2021-07-04T09:09:45Z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E9E01F6EDCD143D59C10AEF47FFC88B7</vt:lpwstr>
  </property>
</Properties>
</file>