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微软雅黑" w:hAnsi="微软雅黑" w:eastAsia="微软雅黑" w:cs="微软雅黑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</w:pPr>
      <w:r>
        <w:rPr>
          <w:rFonts w:ascii="微软雅黑" w:hAnsi="微软雅黑" w:eastAsia="微软雅黑" w:cs="微软雅黑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KY0000126248305</w:t>
      </w:r>
    </w:p>
    <w:p>
      <w:pPr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114300" distR="114300">
            <wp:extent cx="4159250" cy="3194050"/>
            <wp:effectExtent l="0" t="0" r="635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159250" cy="319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 w:cs="微软雅黑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</w:pPr>
      <w:r>
        <w:rPr>
          <w:rFonts w:ascii="微软雅黑" w:hAnsi="微软雅黑" w:eastAsia="微软雅黑" w:cs="微软雅黑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KY0000126246786</w:t>
      </w:r>
    </w:p>
    <w:p>
      <w:pPr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114300" distR="114300">
            <wp:extent cx="4857750" cy="3670300"/>
            <wp:effectExtent l="0" t="0" r="635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367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 w:cs="微软雅黑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</w:pPr>
    </w:p>
    <w:p>
      <w:pPr>
        <w:rPr>
          <w:rFonts w:ascii="微软雅黑" w:hAnsi="微软雅黑" w:eastAsia="微软雅黑" w:cs="微软雅黑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</w:pPr>
    </w:p>
    <w:p>
      <w:pPr>
        <w:rPr>
          <w:rFonts w:ascii="微软雅黑" w:hAnsi="微软雅黑" w:eastAsia="微软雅黑" w:cs="微软雅黑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</w:pPr>
      <w:r>
        <w:rPr>
          <w:rFonts w:ascii="微软雅黑" w:hAnsi="微软雅黑" w:eastAsia="微软雅黑" w:cs="微软雅黑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KY0000176268442</w:t>
      </w:r>
    </w:p>
    <w:p>
      <w:pPr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114300" distR="114300">
            <wp:extent cx="5010150" cy="3676650"/>
            <wp:effectExtent l="0" t="0" r="635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10150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 w:cs="微软雅黑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</w:pPr>
      <w:r>
        <w:rPr>
          <w:rFonts w:ascii="微软雅黑" w:hAnsi="微软雅黑" w:eastAsia="微软雅黑" w:cs="微软雅黑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KY0000107289417</w:t>
      </w:r>
    </w:p>
    <w:p>
      <w:pPr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114300" distR="114300">
            <wp:extent cx="5271135" cy="3546475"/>
            <wp:effectExtent l="0" t="0" r="12065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54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 w:cs="微软雅黑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</w:pPr>
      <w:r>
        <w:rPr>
          <w:rFonts w:ascii="宋体" w:hAnsi="宋体" w:eastAsia="宋体" w:cs="宋体"/>
          <w:sz w:val="28"/>
          <w:szCs w:val="28"/>
        </w:rPr>
        <w:br w:type="textWrapping"/>
      </w:r>
      <w:r>
        <w:rPr>
          <w:rFonts w:ascii="微软雅黑" w:hAnsi="微软雅黑" w:eastAsia="微软雅黑" w:cs="微软雅黑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KY0000117204114</w:t>
      </w:r>
    </w:p>
    <w:p>
      <w:pPr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114300" distR="114300">
            <wp:extent cx="5273040" cy="3482975"/>
            <wp:effectExtent l="0" t="0" r="10160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48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 w:cs="微软雅黑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</w:pPr>
      <w:r>
        <w:rPr>
          <w:rFonts w:ascii="微软雅黑" w:hAnsi="微软雅黑" w:eastAsia="微软雅黑" w:cs="微软雅黑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KY0000157247750</w:t>
      </w:r>
    </w:p>
    <w:p>
      <w:pPr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114300" distR="114300">
            <wp:extent cx="4991100" cy="3663950"/>
            <wp:effectExtent l="0" t="0" r="0" b="635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366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 w:cs="微软雅黑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</w:pPr>
    </w:p>
    <w:p>
      <w:pPr>
        <w:rPr>
          <w:rFonts w:ascii="微软雅黑" w:hAnsi="微软雅黑" w:eastAsia="微软雅黑" w:cs="微软雅黑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</w:pPr>
      <w:bookmarkStart w:id="0" w:name="_GoBack"/>
      <w:bookmarkEnd w:id="0"/>
      <w:r>
        <w:rPr>
          <w:rFonts w:ascii="微软雅黑" w:hAnsi="微软雅黑" w:eastAsia="微软雅黑" w:cs="微软雅黑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KY0000167263561</w:t>
      </w:r>
    </w:p>
    <w:p>
      <w:pPr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114300" distR="114300">
            <wp:extent cx="4673600" cy="3587750"/>
            <wp:effectExtent l="0" t="0" r="0" b="635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73600" cy="358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 w:cs="微软雅黑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</w:pPr>
      <w:r>
        <w:rPr>
          <w:rFonts w:ascii="宋体" w:hAnsi="宋体" w:eastAsia="宋体" w:cs="宋体"/>
          <w:sz w:val="28"/>
          <w:szCs w:val="28"/>
        </w:rPr>
        <w:br w:type="textWrapping"/>
      </w:r>
      <w:r>
        <w:rPr>
          <w:rFonts w:ascii="微软雅黑" w:hAnsi="微软雅黑" w:eastAsia="微软雅黑" w:cs="微软雅黑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KY0000100372192</w:t>
      </w:r>
    </w:p>
    <w:p>
      <w:pPr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114300" distR="114300">
            <wp:extent cx="5264150" cy="3606800"/>
            <wp:effectExtent l="0" t="0" r="635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60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 w:cs="微软雅黑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</w:pPr>
      <w:r>
        <w:rPr>
          <w:rFonts w:ascii="微软雅黑" w:hAnsi="微软雅黑" w:eastAsia="微软雅黑" w:cs="微软雅黑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KY0000131304462</w:t>
      </w:r>
    </w:p>
    <w:p>
      <w:pPr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114300" distR="114300">
            <wp:extent cx="5269230" cy="3449955"/>
            <wp:effectExtent l="0" t="0" r="1270" b="444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449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 w:cs="微软雅黑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</w:pPr>
      <w:r>
        <w:rPr>
          <w:rFonts w:ascii="微软雅黑" w:hAnsi="微软雅黑" w:eastAsia="微软雅黑" w:cs="微软雅黑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KY0000171305302</w:t>
      </w:r>
    </w:p>
    <w:p>
      <w:pPr>
        <w:rPr>
          <w:rFonts w:ascii="微软雅黑" w:hAnsi="微软雅黑" w:eastAsia="微软雅黑" w:cs="微软雅黑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</w:pPr>
    </w:p>
    <w:p>
      <w:pPr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114300" distR="114300">
            <wp:extent cx="5029200" cy="3651250"/>
            <wp:effectExtent l="0" t="0" r="0" b="635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365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 w:cs="微软雅黑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</w:pPr>
      <w:r>
        <w:rPr>
          <w:rFonts w:ascii="微软雅黑" w:hAnsi="微软雅黑" w:eastAsia="微软雅黑" w:cs="微软雅黑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KY0000152300147</w:t>
      </w:r>
    </w:p>
    <w:p>
      <w:pPr>
        <w:rPr>
          <w:rFonts w:ascii="微软雅黑" w:hAnsi="微软雅黑" w:eastAsia="微软雅黑" w:cs="微软雅黑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</w:pPr>
      <w:r>
        <w:rPr>
          <w:sz w:val="28"/>
          <w:szCs w:val="28"/>
        </w:rPr>
        <w:drawing>
          <wp:inline distT="0" distB="0" distL="114300" distR="114300">
            <wp:extent cx="5274310" cy="3650615"/>
            <wp:effectExtent l="0" t="0" r="8890" b="698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5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5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721675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20</TotalTime>
  <ScaleCrop>false</ScaleCrop>
  <LinksUpToDate>false</LinksUpToDate>
  <CharactersWithSpaces>0</CharactersWithSpaces>
  <Application>WPS Office_11.1.0.10667_F1E327BC-269C-435d-A152-05C5408002CA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2021-07-11T15:39:44Z</dcterms:created>
  <dc:creator>KYE</dc:creator>
  <cp:lastModifiedBy>KYE</cp:lastModifiedBy>
  <dcterms:modified xsi:type="dcterms:W3CDTF">2021-07-11T16:00:39Z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2052-11.1.0.10667</vt:lpwstr>
  </property>
  <property fmtid="{D5CDD505-2E9C-101B-9397-08002B2CF9AE}" pid="3" name="ICV">
    <vt:lpwstr>B201DB30A7824A28BB398E30D463C31F</vt:lpwstr>
  </property>
</Properties>
</file>