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DB51E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DB51E9" w:rsidRDefault="00D93A42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51E9" w:rsidRDefault="00DB51E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DB51E9" w:rsidRDefault="00D93A42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DB51E9">
        <w:trPr>
          <w:trHeight w:val="915"/>
        </w:trPr>
        <w:tc>
          <w:tcPr>
            <w:tcW w:w="1715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DB51E9">
        <w:trPr>
          <w:trHeight w:val="428"/>
        </w:trPr>
        <w:tc>
          <w:tcPr>
            <w:tcW w:w="6663" w:type="dxa"/>
            <w:gridSpan w:val="2"/>
            <w:vAlign w:val="center"/>
          </w:tcPr>
          <w:p w:rsidR="00DB51E9" w:rsidRDefault="00D93A42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DB51E9" w:rsidRDefault="00DB51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DB51E9">
        <w:trPr>
          <w:trHeight w:val="321"/>
        </w:trPr>
        <w:tc>
          <w:tcPr>
            <w:tcW w:w="1715" w:type="dxa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DB51E9" w:rsidRDefault="00D93A42" w:rsidP="00F860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D47D34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.7. </w:t>
            </w:r>
            <w:r w:rsidR="00F8607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599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DB51E9" w:rsidRDefault="00DB51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DB51E9">
        <w:trPr>
          <w:trHeight w:val="190"/>
        </w:trPr>
        <w:tc>
          <w:tcPr>
            <w:tcW w:w="1715" w:type="dxa"/>
            <w:vAlign w:val="center"/>
          </w:tcPr>
          <w:p w:rsidR="00DB51E9" w:rsidRDefault="00D93A4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DB51E9" w:rsidRDefault="00DB51E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DB51E9" w:rsidRDefault="00DB51E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DB51E9">
        <w:trPr>
          <w:trHeight w:val="10313"/>
        </w:trPr>
        <w:tc>
          <w:tcPr>
            <w:tcW w:w="10031" w:type="dxa"/>
          </w:tcPr>
          <w:p w:rsidR="00DB51E9" w:rsidRDefault="00D93A4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DB51E9" w:rsidRDefault="00D93A42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本人市场营销部王庆岭，负责商用车平台的市场开发，</w:t>
            </w:r>
          </w:p>
          <w:p w:rsidR="00DB51E9" w:rsidRDefault="00D93A42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F8607D"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号</w:t>
            </w:r>
            <w:r>
              <w:rPr>
                <w:sz w:val="28"/>
                <w:szCs w:val="28"/>
              </w:rPr>
              <w:t>—</w:t>
            </w:r>
            <w:r w:rsidR="00F8607D"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号前往</w:t>
            </w:r>
            <w:r w:rsidR="00F8607D">
              <w:rPr>
                <w:rFonts w:hint="eastAsia"/>
                <w:sz w:val="28"/>
                <w:szCs w:val="28"/>
              </w:rPr>
              <w:t>西安</w:t>
            </w:r>
            <w:r w:rsidR="00D47D34">
              <w:rPr>
                <w:rFonts w:hint="eastAsia"/>
                <w:sz w:val="28"/>
                <w:szCs w:val="28"/>
              </w:rPr>
              <w:t>主要工作如下：</w:t>
            </w:r>
          </w:p>
          <w:p w:rsidR="00D47D34" w:rsidRPr="00D47D34" w:rsidRDefault="00F8607D" w:rsidP="00D47D34">
            <w:pPr>
              <w:pStyle w:val="a7"/>
              <w:numPr>
                <w:ilvl w:val="0"/>
                <w:numId w:val="1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落实</w:t>
            </w:r>
            <w:r>
              <w:rPr>
                <w:rFonts w:hint="eastAsia"/>
                <w:sz w:val="28"/>
                <w:szCs w:val="28"/>
              </w:rPr>
              <w:t>X5000</w:t>
            </w:r>
            <w:r>
              <w:rPr>
                <w:rFonts w:hint="eastAsia"/>
                <w:sz w:val="28"/>
                <w:szCs w:val="28"/>
              </w:rPr>
              <w:t>平地板座椅体系问题，结果为：根据我公司现有能力尽快开发到位，客户根据开发情况给我公司同步开发或二次开发区权限。</w:t>
            </w:r>
          </w:p>
          <w:p w:rsidR="00D47D34" w:rsidRDefault="00F8607D" w:rsidP="00D47D34">
            <w:pPr>
              <w:pStyle w:val="a7"/>
              <w:numPr>
                <w:ilvl w:val="0"/>
                <w:numId w:val="1"/>
              </w:numPr>
              <w:tabs>
                <w:tab w:val="left" w:pos="5910"/>
              </w:tabs>
              <w:ind w:firstLineChar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落实</w:t>
            </w:r>
            <w:r>
              <w:rPr>
                <w:rFonts w:hint="eastAsia"/>
                <w:sz w:val="28"/>
                <w:szCs w:val="28"/>
              </w:rPr>
              <w:t>L5000</w:t>
            </w:r>
            <w:r>
              <w:rPr>
                <w:rFonts w:hint="eastAsia"/>
                <w:sz w:val="28"/>
                <w:szCs w:val="28"/>
              </w:rPr>
              <w:t>供货和质量问题</w:t>
            </w:r>
            <w:r w:rsidR="00D47D34">
              <w:rPr>
                <w:rFonts w:hint="eastAsia"/>
                <w:sz w:val="28"/>
                <w:szCs w:val="28"/>
              </w:rPr>
              <w:t>。</w:t>
            </w:r>
          </w:p>
          <w:p w:rsidR="00F8607D" w:rsidRPr="00D47D34" w:rsidRDefault="00F8607D" w:rsidP="00D47D34">
            <w:pPr>
              <w:pStyle w:val="a7"/>
              <w:numPr>
                <w:ilvl w:val="0"/>
                <w:numId w:val="1"/>
              </w:numPr>
              <w:tabs>
                <w:tab w:val="left" w:pos="5910"/>
              </w:tabs>
              <w:ind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同事接待济南重汽客户。</w:t>
            </w:r>
          </w:p>
          <w:p w:rsidR="00DB51E9" w:rsidRDefault="00DB51E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B51E9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DB51E9" w:rsidRDefault="00D93A42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DB51E9" w:rsidRDefault="00DB51E9">
            <w:pPr>
              <w:ind w:firstLineChars="100" w:firstLine="280"/>
              <w:rPr>
                <w:sz w:val="28"/>
                <w:szCs w:val="28"/>
              </w:rPr>
            </w:pPr>
          </w:p>
          <w:p w:rsidR="00DB51E9" w:rsidRDefault="00DB51E9">
            <w:pPr>
              <w:ind w:firstLineChars="100" w:firstLine="280"/>
              <w:rPr>
                <w:sz w:val="28"/>
                <w:szCs w:val="28"/>
              </w:rPr>
            </w:pPr>
          </w:p>
          <w:p w:rsidR="00DB51E9" w:rsidRDefault="00D93A42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DB51E9" w:rsidRDefault="00D93A42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</w:t>
            </w:r>
            <w:r w:rsidR="00D47D34">
              <w:rPr>
                <w:rFonts w:hint="eastAsia"/>
                <w:sz w:val="32"/>
                <w:szCs w:val="32"/>
              </w:rPr>
              <w:t>1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rFonts w:hint="eastAsia"/>
                <w:sz w:val="32"/>
                <w:szCs w:val="32"/>
              </w:rPr>
              <w:t>月</w:t>
            </w:r>
            <w:r w:rsidR="00F8607D">
              <w:rPr>
                <w:rFonts w:hint="eastAsia"/>
                <w:sz w:val="32"/>
                <w:szCs w:val="32"/>
              </w:rPr>
              <w:t>26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DB51E9" w:rsidRPr="00F8607D" w:rsidRDefault="00DB51E9">
            <w:pPr>
              <w:tabs>
                <w:tab w:val="left" w:pos="5910"/>
              </w:tabs>
              <w:rPr>
                <w:sz w:val="28"/>
                <w:szCs w:val="28"/>
              </w:rPr>
            </w:pPr>
            <w:bookmarkStart w:id="0" w:name="_GoBack"/>
            <w:bookmarkEnd w:id="0"/>
          </w:p>
          <w:p w:rsidR="00DB51E9" w:rsidRDefault="00D93A42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DB51E9" w:rsidRDefault="00D93A42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DB51E9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880" w:rsidRDefault="00D40880">
      <w:r>
        <w:separator/>
      </w:r>
    </w:p>
  </w:endnote>
  <w:endnote w:type="continuationSeparator" w:id="0">
    <w:p w:rsidR="00D40880" w:rsidRDefault="00D4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880" w:rsidRDefault="00D40880">
      <w:r>
        <w:separator/>
      </w:r>
    </w:p>
  </w:footnote>
  <w:footnote w:type="continuationSeparator" w:id="0">
    <w:p w:rsidR="00D40880" w:rsidRDefault="00D40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E9" w:rsidRDefault="00DB51E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3323F"/>
    <w:multiLevelType w:val="hybridMultilevel"/>
    <w:tmpl w:val="97B20118"/>
    <w:lvl w:ilvl="0" w:tplc="1DC69438">
      <w:start w:val="1"/>
      <w:numFmt w:val="decimal"/>
      <w:lvlText w:val="%1、"/>
      <w:lvlJc w:val="left"/>
      <w:pPr>
        <w:ind w:left="155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8" w:hanging="420"/>
      </w:pPr>
    </w:lvl>
    <w:lvl w:ilvl="2" w:tplc="0409001B" w:tentative="1">
      <w:start w:val="1"/>
      <w:numFmt w:val="lowerRoman"/>
      <w:lvlText w:val="%3."/>
      <w:lvlJc w:val="righ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9" w:tentative="1">
      <w:start w:val="1"/>
      <w:numFmt w:val="lowerLetter"/>
      <w:lvlText w:val="%5)"/>
      <w:lvlJc w:val="left"/>
      <w:pPr>
        <w:ind w:left="2938" w:hanging="420"/>
      </w:pPr>
    </w:lvl>
    <w:lvl w:ilvl="5" w:tplc="0409001B" w:tentative="1">
      <w:start w:val="1"/>
      <w:numFmt w:val="lowerRoman"/>
      <w:lvlText w:val="%6."/>
      <w:lvlJc w:val="righ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9" w:tentative="1">
      <w:start w:val="1"/>
      <w:numFmt w:val="lowerLetter"/>
      <w:lvlText w:val="%8)"/>
      <w:lvlJc w:val="left"/>
      <w:pPr>
        <w:ind w:left="4198" w:hanging="420"/>
      </w:pPr>
    </w:lvl>
    <w:lvl w:ilvl="8" w:tplc="0409001B" w:tentative="1">
      <w:start w:val="1"/>
      <w:numFmt w:val="lowerRoman"/>
      <w:lvlText w:val="%9."/>
      <w:lvlJc w:val="right"/>
      <w:pPr>
        <w:ind w:left="46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0880"/>
    <w:rsid w:val="00D461F7"/>
    <w:rsid w:val="00D47D34"/>
    <w:rsid w:val="00D50CAD"/>
    <w:rsid w:val="00D71A2F"/>
    <w:rsid w:val="00D740DA"/>
    <w:rsid w:val="00D760EB"/>
    <w:rsid w:val="00D81099"/>
    <w:rsid w:val="00D83C21"/>
    <w:rsid w:val="00D90A29"/>
    <w:rsid w:val="00D9147E"/>
    <w:rsid w:val="00D93A42"/>
    <w:rsid w:val="00D94050"/>
    <w:rsid w:val="00DA4DDA"/>
    <w:rsid w:val="00DB130E"/>
    <w:rsid w:val="00DB268B"/>
    <w:rsid w:val="00DB51E9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8607D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A619D1-6FEB-4061-A08A-3C5E3510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337</Characters>
  <Application>Microsoft Office Word</Application>
  <DocSecurity>0</DocSecurity>
  <Lines>2</Lines>
  <Paragraphs>1</Paragraphs>
  <ScaleCrop>false</ScaleCrop>
  <Company>微软中国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5</cp:revision>
  <cp:lastPrinted>2019-09-23T09:43:00Z</cp:lastPrinted>
  <dcterms:created xsi:type="dcterms:W3CDTF">2020-05-13T09:00:00Z</dcterms:created>
  <dcterms:modified xsi:type="dcterms:W3CDTF">2021-07-26T04:12:00Z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