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座椅倾角调节操作力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eastAsia="zh-CN"/>
              </w:rPr>
              <w:t>坐垫倾角调节</w:t>
            </w: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 xml:space="preserve"> 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>在座垫倾角调节机构的锁止手柄上，距手柄外缘 10mm处,作用垂直向上的力，使手柄扳动到非锁止 状态，座垫倾角可以调节，测出作用力的大小。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扳动座垫倾角调节锁止手柄 的力应≤68N。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949" w:tblpY="18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1270"/>
              <w:gridCol w:w="1270"/>
              <w:gridCol w:w="39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</w:trPr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i w:val="0"/>
                      <w:iCs w:val="0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操作力（）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</w:trPr>
              <w:tc>
                <w:tcPr>
                  <w:tcW w:w="127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43.1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50" w:hRule="atLeast"/>
              </w:trPr>
              <w:tc>
                <w:tcPr>
                  <w:tcW w:w="1270" w:type="dxa"/>
                  <w:vMerge w:val="continue"/>
                  <w:tcBorders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27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917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45.2</w:t>
                  </w:r>
                  <w:bookmarkStart w:id="0" w:name="_GoBack"/>
                  <w:bookmarkEnd w:id="0"/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 w:val="0"/>
                <w:bCs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AB7206"/>
    <w:rsid w:val="0B600130"/>
    <w:rsid w:val="16512E0F"/>
    <w:rsid w:val="1B39007D"/>
    <w:rsid w:val="1CCA65F7"/>
    <w:rsid w:val="207446CA"/>
    <w:rsid w:val="22326A9A"/>
    <w:rsid w:val="23A15DCB"/>
    <w:rsid w:val="26E2254F"/>
    <w:rsid w:val="297A327A"/>
    <w:rsid w:val="31FA1260"/>
    <w:rsid w:val="33FB40DD"/>
    <w:rsid w:val="37F65513"/>
    <w:rsid w:val="3AE13299"/>
    <w:rsid w:val="3BE654F9"/>
    <w:rsid w:val="3D4A679E"/>
    <w:rsid w:val="3F8629CA"/>
    <w:rsid w:val="411D1ACE"/>
    <w:rsid w:val="51FB77AA"/>
    <w:rsid w:val="58657BA1"/>
    <w:rsid w:val="598D7ABB"/>
    <w:rsid w:val="5DD10208"/>
    <w:rsid w:val="5E3D7D63"/>
    <w:rsid w:val="613D0BF3"/>
    <w:rsid w:val="62DA4993"/>
    <w:rsid w:val="64214E8C"/>
    <w:rsid w:val="710077E0"/>
    <w:rsid w:val="73781EB1"/>
    <w:rsid w:val="73E102C9"/>
    <w:rsid w:val="76131B84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16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2021-08-04T07:59:29Z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