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FC14F2">
        <w:rPr>
          <w:rFonts w:ascii="宋体" w:eastAsia="宋体" w:hAnsi="宋体" w:hint="eastAsia"/>
          <w:b/>
          <w:sz w:val="32"/>
          <w:szCs w:val="32"/>
        </w:rPr>
        <w:t>海绵垫</w:t>
      </w:r>
      <w:r w:rsidR="009F19D5" w:rsidRPr="009F19D5">
        <w:rPr>
          <w:rFonts w:ascii="宋体" w:eastAsia="宋体" w:hAnsi="宋体" w:hint="eastAsia"/>
          <w:b/>
          <w:sz w:val="32"/>
          <w:szCs w:val="32"/>
        </w:rPr>
        <w:t>密度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810C2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8-0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FC14F2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2021年8月3日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810C2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810C2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Default="00BB20BA">
      <w:pPr>
        <w:rPr>
          <w:b/>
        </w:rPr>
      </w:pP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FC14F2" w:rsidTr="00384822">
        <w:trPr>
          <w:trHeight w:hRule="exact" w:val="721"/>
        </w:trPr>
        <w:tc>
          <w:tcPr>
            <w:tcW w:w="1951" w:type="dxa"/>
            <w:vAlign w:val="center"/>
          </w:tcPr>
          <w:p w:rsidR="00FC14F2" w:rsidRDefault="00FC14F2" w:rsidP="00FC14F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样品名称</w:t>
            </w:r>
          </w:p>
        </w:tc>
        <w:tc>
          <w:tcPr>
            <w:tcW w:w="3402" w:type="dxa"/>
            <w:vAlign w:val="center"/>
          </w:tcPr>
          <w:p w:rsidR="00FC14F2" w:rsidRPr="00933E51" w:rsidRDefault="00FC14F2" w:rsidP="00FC14F2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  <w:kern w:val="0"/>
                <w:szCs w:val="20"/>
              </w:rPr>
              <w:t>座垫</w:t>
            </w:r>
            <w:proofErr w:type="gramEnd"/>
            <w:r>
              <w:rPr>
                <w:rFonts w:ascii="宋体" w:eastAsia="宋体" w:hAnsi="宋体" w:hint="eastAsia"/>
                <w:kern w:val="0"/>
                <w:szCs w:val="20"/>
              </w:rPr>
              <w:t>/靠背及头枕</w:t>
            </w:r>
            <w:r w:rsidR="00722374">
              <w:rPr>
                <w:rFonts w:ascii="宋体" w:eastAsia="宋体" w:hAnsi="宋体" w:hint="eastAsia"/>
                <w:kern w:val="0"/>
                <w:szCs w:val="20"/>
              </w:rPr>
              <w:t>发泡</w:t>
            </w:r>
          </w:p>
        </w:tc>
        <w:tc>
          <w:tcPr>
            <w:tcW w:w="2056" w:type="dxa"/>
            <w:vAlign w:val="center"/>
          </w:tcPr>
          <w:p w:rsidR="00FC14F2" w:rsidRDefault="00FC14F2" w:rsidP="00FC14F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FC14F2" w:rsidRPr="00FD7CC6" w:rsidRDefault="00FC14F2" w:rsidP="00FC14F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L5000</w:t>
            </w:r>
          </w:p>
        </w:tc>
      </w:tr>
      <w:tr w:rsidR="00FC14F2" w:rsidTr="00384822">
        <w:trPr>
          <w:trHeight w:hRule="exact" w:val="703"/>
        </w:trPr>
        <w:tc>
          <w:tcPr>
            <w:tcW w:w="1951" w:type="dxa"/>
            <w:vAlign w:val="center"/>
          </w:tcPr>
          <w:p w:rsidR="00FC14F2" w:rsidRDefault="00FC14F2" w:rsidP="00FC14F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FC14F2" w:rsidRPr="00933E51" w:rsidRDefault="00FC14F2" w:rsidP="00FC14F2">
            <w:pPr>
              <w:ind w:right="-102"/>
              <w:jc w:val="center"/>
              <w:rPr>
                <w:rFonts w:ascii="宋体" w:eastAsia="宋体" w:hAnsi="宋体"/>
              </w:rPr>
            </w:pPr>
            <w:r w:rsidRPr="00806DD2">
              <w:rPr>
                <w:rFonts w:ascii="宋体" w:eastAsia="宋体" w:hAnsi="宋体"/>
                <w:kern w:val="0"/>
                <w:szCs w:val="20"/>
              </w:rPr>
              <w:t>DZ15221519970</w:t>
            </w:r>
          </w:p>
        </w:tc>
        <w:tc>
          <w:tcPr>
            <w:tcW w:w="2056" w:type="dxa"/>
            <w:vAlign w:val="center"/>
          </w:tcPr>
          <w:p w:rsidR="00FC14F2" w:rsidRDefault="00FC14F2" w:rsidP="00FC14F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FC14F2" w:rsidRPr="00FD7CC6" w:rsidRDefault="00FC14F2" w:rsidP="00FC14F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10件</w:t>
            </w:r>
          </w:p>
        </w:tc>
      </w:tr>
      <w:tr w:rsidR="00FC14F2" w:rsidTr="00384822">
        <w:trPr>
          <w:trHeight w:hRule="exact" w:val="718"/>
        </w:trPr>
        <w:tc>
          <w:tcPr>
            <w:tcW w:w="1951" w:type="dxa"/>
            <w:vAlign w:val="center"/>
          </w:tcPr>
          <w:p w:rsidR="00FC14F2" w:rsidRDefault="00FC14F2" w:rsidP="00FC14F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FC14F2" w:rsidRPr="00933E51" w:rsidRDefault="00FC14F2" w:rsidP="00FC14F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FC14F2" w:rsidRDefault="00FC14F2" w:rsidP="00FC14F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FC14F2" w:rsidRPr="00FD7CC6" w:rsidRDefault="00FC14F2" w:rsidP="00FC14F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FC14F2" w:rsidTr="00384822">
        <w:trPr>
          <w:trHeight w:hRule="exact" w:val="700"/>
        </w:trPr>
        <w:tc>
          <w:tcPr>
            <w:tcW w:w="1951" w:type="dxa"/>
            <w:vAlign w:val="center"/>
          </w:tcPr>
          <w:p w:rsidR="00FC14F2" w:rsidRDefault="00FC14F2" w:rsidP="00FC14F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FC14F2" w:rsidRPr="00933E51" w:rsidRDefault="00FC14F2" w:rsidP="00FC14F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李朝峰</w:t>
            </w:r>
          </w:p>
        </w:tc>
        <w:tc>
          <w:tcPr>
            <w:tcW w:w="2056" w:type="dxa"/>
            <w:vAlign w:val="center"/>
          </w:tcPr>
          <w:p w:rsidR="00FC14F2" w:rsidRDefault="00FC14F2" w:rsidP="00FC14F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7-3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FC14F2" w:rsidRPr="00FD7CC6" w:rsidRDefault="00FC14F2" w:rsidP="00FC14F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2021年7月31日</w:t>
                </w:r>
              </w:p>
            </w:sdtContent>
          </w:sdt>
        </w:tc>
      </w:tr>
      <w:tr w:rsidR="00FC14F2" w:rsidTr="00384822">
        <w:trPr>
          <w:trHeight w:hRule="exact" w:val="711"/>
        </w:trPr>
        <w:tc>
          <w:tcPr>
            <w:tcW w:w="1951" w:type="dxa"/>
            <w:vAlign w:val="center"/>
          </w:tcPr>
          <w:p w:rsidR="00FC14F2" w:rsidRDefault="00FC14F2" w:rsidP="00FC14F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FC14F2" w:rsidRPr="00933E51" w:rsidRDefault="00FC14F2" w:rsidP="00FC14F2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FC14F2" w:rsidRDefault="00FC14F2" w:rsidP="00FC14F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8-0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FC14F2" w:rsidRDefault="00FC14F2" w:rsidP="00FC14F2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2021年8月3日</w:t>
                </w:r>
              </w:p>
            </w:sdtContent>
          </w:sdt>
        </w:tc>
      </w:tr>
      <w:tr w:rsidR="00A253F4" w:rsidTr="00384822">
        <w:trPr>
          <w:trHeight w:val="792"/>
        </w:trPr>
        <w:tc>
          <w:tcPr>
            <w:tcW w:w="1951" w:type="dxa"/>
            <w:vAlign w:val="center"/>
          </w:tcPr>
          <w:p w:rsidR="00A253F4" w:rsidRDefault="00A253F4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253F4" w:rsidRPr="00933E51" w:rsidRDefault="00FC14F2" w:rsidP="00A253F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海绵垫</w:t>
            </w:r>
            <w:r w:rsidR="00A253F4">
              <w:rPr>
                <w:rFonts w:ascii="宋体" w:eastAsia="宋体" w:hAnsi="宋体" w:hint="eastAsia"/>
              </w:rPr>
              <w:t>密度</w:t>
            </w:r>
            <w:r w:rsidR="00A253F4" w:rsidRPr="00933E51">
              <w:rPr>
                <w:rFonts w:ascii="宋体" w:eastAsia="宋体" w:hAnsi="宋体"/>
              </w:rPr>
              <w:t xml:space="preserve"> </w:t>
            </w:r>
          </w:p>
        </w:tc>
      </w:tr>
      <w:tr w:rsidR="00A253F4" w:rsidTr="00384822">
        <w:trPr>
          <w:trHeight w:val="704"/>
        </w:trPr>
        <w:tc>
          <w:tcPr>
            <w:tcW w:w="1951" w:type="dxa"/>
            <w:vAlign w:val="center"/>
          </w:tcPr>
          <w:p w:rsidR="00A253F4" w:rsidRDefault="00A253F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253F4" w:rsidRPr="00933E51" w:rsidRDefault="0076323C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GB</w:t>
            </w:r>
            <w:r>
              <w:rPr>
                <w:rFonts w:ascii="宋体" w:eastAsia="宋体" w:hAnsi="宋体" w:hint="eastAsia"/>
              </w:rPr>
              <w:t>/</w:t>
            </w:r>
            <w:r w:rsidRPr="0076323C">
              <w:rPr>
                <w:rFonts w:ascii="宋体" w:eastAsia="宋体" w:hAnsi="宋体"/>
              </w:rPr>
              <w:t>T 6343-2009</w:t>
            </w:r>
          </w:p>
        </w:tc>
      </w:tr>
      <w:tr w:rsidR="00A253F4" w:rsidTr="00384822">
        <w:trPr>
          <w:trHeight w:val="722"/>
        </w:trPr>
        <w:tc>
          <w:tcPr>
            <w:tcW w:w="1951" w:type="dxa"/>
            <w:vAlign w:val="center"/>
          </w:tcPr>
          <w:p w:rsidR="00A253F4" w:rsidRDefault="00A253F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253F4" w:rsidRPr="00933E51" w:rsidRDefault="00FA0BE2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A253F4" w:rsidTr="00384822">
        <w:trPr>
          <w:trHeight w:val="3701"/>
        </w:trPr>
        <w:tc>
          <w:tcPr>
            <w:tcW w:w="1951" w:type="dxa"/>
            <w:vAlign w:val="center"/>
          </w:tcPr>
          <w:p w:rsidR="00A253F4" w:rsidRDefault="00A253F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253F4" w:rsidRPr="00933E51" w:rsidRDefault="00810C2E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FA0BE2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253F4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253F4" w:rsidRDefault="00A253F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253F4" w:rsidRPr="00933E51" w:rsidRDefault="00A253F4" w:rsidP="00384822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810C2E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8-0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C14F2">
                  <w:rPr>
                    <w:rFonts w:eastAsia="宋体" w:cs="Arial" w:hint="eastAsia"/>
                    <w:color w:val="000000"/>
                  </w:rPr>
                  <w:t>2021</w:t>
                </w:r>
                <w:r w:rsidR="00FC14F2">
                  <w:rPr>
                    <w:rFonts w:eastAsia="宋体" w:cs="Arial" w:hint="eastAsia"/>
                    <w:color w:val="000000"/>
                  </w:rPr>
                  <w:t>年</w:t>
                </w:r>
                <w:r w:rsidR="00FC14F2">
                  <w:rPr>
                    <w:rFonts w:eastAsia="宋体" w:cs="Arial" w:hint="eastAsia"/>
                    <w:color w:val="000000"/>
                  </w:rPr>
                  <w:t>8</w:t>
                </w:r>
                <w:r w:rsidR="00FC14F2">
                  <w:rPr>
                    <w:rFonts w:eastAsia="宋体" w:cs="Arial" w:hint="eastAsia"/>
                    <w:color w:val="000000"/>
                  </w:rPr>
                  <w:t>月</w:t>
                </w:r>
                <w:r w:rsidR="00FC14F2">
                  <w:rPr>
                    <w:rFonts w:eastAsia="宋体" w:cs="Arial" w:hint="eastAsia"/>
                    <w:color w:val="000000"/>
                  </w:rPr>
                  <w:t>3</w:t>
                </w:r>
                <w:r w:rsidR="00FC14F2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8-0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C14F2">
                  <w:rPr>
                    <w:rFonts w:eastAsia="宋体" w:cs="Arial" w:hint="eastAsia"/>
                    <w:color w:val="000000"/>
                  </w:rPr>
                  <w:t>2021</w:t>
                </w:r>
                <w:r w:rsidR="00FC14F2">
                  <w:rPr>
                    <w:rFonts w:eastAsia="宋体" w:cs="Arial" w:hint="eastAsia"/>
                    <w:color w:val="000000"/>
                  </w:rPr>
                  <w:t>年</w:t>
                </w:r>
                <w:r w:rsidR="00FC14F2">
                  <w:rPr>
                    <w:rFonts w:eastAsia="宋体" w:cs="Arial" w:hint="eastAsia"/>
                    <w:color w:val="000000"/>
                  </w:rPr>
                  <w:t>8</w:t>
                </w:r>
                <w:r w:rsidR="00FC14F2">
                  <w:rPr>
                    <w:rFonts w:eastAsia="宋体" w:cs="Arial" w:hint="eastAsia"/>
                    <w:color w:val="000000"/>
                  </w:rPr>
                  <w:t>月</w:t>
                </w:r>
                <w:r w:rsidR="00FC14F2">
                  <w:rPr>
                    <w:rFonts w:eastAsia="宋体" w:cs="Arial" w:hint="eastAsia"/>
                    <w:color w:val="000000"/>
                  </w:rPr>
                  <w:t>3</w:t>
                </w:r>
                <w:r w:rsidR="00FC14F2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09634A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7E0C89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7E0C89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770628" w:rsidP="00110C4D">
            <w:pPr>
              <w:ind w:right="-102"/>
              <w:jc w:val="center"/>
              <w:rPr>
                <w:rFonts w:ascii="宋体" w:hAnsi="宋体"/>
              </w:rPr>
            </w:pPr>
            <w:r w:rsidRPr="00770628">
              <w:rPr>
                <w:rFonts w:ascii="宋体" w:hAnsi="宋体" w:hint="eastAsia"/>
              </w:rPr>
              <w:t>数显卡尺</w:t>
            </w:r>
          </w:p>
        </w:tc>
        <w:tc>
          <w:tcPr>
            <w:tcW w:w="993" w:type="dxa"/>
            <w:vAlign w:val="center"/>
          </w:tcPr>
          <w:p w:rsidR="00B20F3F" w:rsidRPr="0033390F" w:rsidRDefault="00035BAF" w:rsidP="00110C4D">
            <w:pPr>
              <w:ind w:right="-102"/>
              <w:jc w:val="center"/>
              <w:rPr>
                <w:rFonts w:ascii="宋体" w:hAnsi="宋体"/>
              </w:rPr>
            </w:pPr>
            <w:r w:rsidRPr="00035BAF">
              <w:rPr>
                <w:rFonts w:ascii="宋体" w:hAnsi="宋体"/>
              </w:rPr>
              <w:t>L-145</w:t>
            </w:r>
          </w:p>
        </w:tc>
        <w:tc>
          <w:tcPr>
            <w:tcW w:w="1701" w:type="dxa"/>
            <w:vAlign w:val="center"/>
          </w:tcPr>
          <w:p w:rsidR="00B20F3F" w:rsidRPr="0033390F" w:rsidRDefault="00035BAF" w:rsidP="00110C4D">
            <w:pPr>
              <w:ind w:right="-102"/>
              <w:jc w:val="center"/>
              <w:rPr>
                <w:rFonts w:ascii="宋体" w:hAnsi="宋体"/>
              </w:rPr>
            </w:pPr>
            <w:r w:rsidRPr="00035BAF">
              <w:rPr>
                <w:rFonts w:ascii="宋体" w:hAnsi="宋体"/>
              </w:rPr>
              <w:t>0-300mm</w:t>
            </w:r>
          </w:p>
        </w:tc>
        <w:tc>
          <w:tcPr>
            <w:tcW w:w="1908" w:type="dxa"/>
            <w:vAlign w:val="center"/>
          </w:tcPr>
          <w:p w:rsidR="00B20F3F" w:rsidRPr="0033390F" w:rsidRDefault="00035BAF" w:rsidP="00110C4D">
            <w:pPr>
              <w:ind w:right="-102"/>
              <w:jc w:val="center"/>
              <w:rPr>
                <w:rFonts w:ascii="宋体" w:hAnsi="宋体"/>
              </w:rPr>
            </w:pPr>
            <w:r w:rsidRPr="00035BAF">
              <w:rPr>
                <w:rFonts w:ascii="宋体" w:hAnsi="宋体"/>
              </w:rPr>
              <w:t>LINKS</w:t>
            </w:r>
          </w:p>
        </w:tc>
        <w:tc>
          <w:tcPr>
            <w:tcW w:w="1210" w:type="dxa"/>
            <w:vAlign w:val="center"/>
          </w:tcPr>
          <w:p w:rsidR="00B20F3F" w:rsidRPr="0033390F" w:rsidRDefault="00035BAF" w:rsidP="00110C4D">
            <w:pPr>
              <w:ind w:right="-102"/>
              <w:jc w:val="center"/>
              <w:rPr>
                <w:rFonts w:ascii="宋体" w:hAnsi="宋体"/>
              </w:rPr>
            </w:pPr>
            <w:r w:rsidRPr="00035BAF">
              <w:rPr>
                <w:rFonts w:ascii="宋体" w:hAnsi="宋体"/>
              </w:rPr>
              <w:t>0.02mm</w:t>
            </w:r>
          </w:p>
        </w:tc>
        <w:tc>
          <w:tcPr>
            <w:tcW w:w="1843" w:type="dxa"/>
            <w:vAlign w:val="center"/>
          </w:tcPr>
          <w:p w:rsidR="00B20F3F" w:rsidRPr="0033390F" w:rsidRDefault="007E0C89" w:rsidP="00035BAF">
            <w:pPr>
              <w:ind w:right="-102"/>
              <w:jc w:val="center"/>
              <w:rPr>
                <w:rFonts w:ascii="宋体" w:hAnsi="宋体"/>
              </w:rPr>
            </w:pPr>
            <w:r w:rsidRPr="007E0C89">
              <w:rPr>
                <w:rFonts w:ascii="宋体" w:hAnsi="宋体" w:hint="eastAsia"/>
              </w:rPr>
              <w:t>202</w:t>
            </w:r>
            <w:r w:rsidR="00311D4E">
              <w:rPr>
                <w:rFonts w:ascii="宋体" w:hAnsi="宋体" w:hint="eastAsia"/>
              </w:rPr>
              <w:t>1</w:t>
            </w:r>
            <w:r w:rsidRPr="007E0C89">
              <w:rPr>
                <w:rFonts w:ascii="宋体" w:hAnsi="宋体" w:hint="eastAsia"/>
              </w:rPr>
              <w:t>年</w:t>
            </w:r>
            <w:r w:rsidR="00035BAF">
              <w:rPr>
                <w:rFonts w:ascii="宋体" w:hAnsi="宋体" w:hint="eastAsia"/>
              </w:rPr>
              <w:t>1</w:t>
            </w:r>
            <w:r w:rsidRPr="007E0C89">
              <w:rPr>
                <w:rFonts w:ascii="宋体" w:hAnsi="宋体" w:hint="eastAsia"/>
              </w:rPr>
              <w:t>2月</w:t>
            </w:r>
            <w:r w:rsidR="00035BAF">
              <w:rPr>
                <w:rFonts w:ascii="宋体" w:hAnsi="宋体" w:hint="eastAsia"/>
              </w:rPr>
              <w:t>9</w:t>
            </w:r>
            <w:r w:rsidRPr="007E0C89">
              <w:rPr>
                <w:rFonts w:ascii="宋体" w:hAnsi="宋体" w:hint="eastAsia"/>
              </w:rPr>
              <w:t>日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B20F3F" w:rsidRPr="0033390F" w:rsidRDefault="007E0C89" w:rsidP="00110C4D">
            <w:pPr>
              <w:ind w:right="-102"/>
              <w:jc w:val="center"/>
              <w:rPr>
                <w:rFonts w:ascii="宋体" w:hAnsi="宋体"/>
              </w:rPr>
            </w:pPr>
            <w:r w:rsidRPr="007E0C89">
              <w:rPr>
                <w:rFonts w:ascii="宋体" w:hAnsi="宋体" w:hint="eastAsia"/>
              </w:rPr>
              <w:t>电子计数秤</w:t>
            </w:r>
          </w:p>
        </w:tc>
        <w:tc>
          <w:tcPr>
            <w:tcW w:w="993" w:type="dxa"/>
            <w:vAlign w:val="center"/>
          </w:tcPr>
          <w:p w:rsidR="00B20F3F" w:rsidRPr="0033390F" w:rsidRDefault="005D1D65" w:rsidP="00110C4D">
            <w:pPr>
              <w:ind w:right="-102"/>
              <w:jc w:val="center"/>
              <w:rPr>
                <w:rFonts w:ascii="宋体" w:hAnsi="宋体"/>
              </w:rPr>
            </w:pPr>
            <w:r w:rsidRPr="005D1D65">
              <w:rPr>
                <w:rFonts w:ascii="宋体" w:hAnsi="宋体"/>
              </w:rPr>
              <w:t>Q-025</w:t>
            </w:r>
          </w:p>
        </w:tc>
        <w:tc>
          <w:tcPr>
            <w:tcW w:w="1701" w:type="dxa"/>
            <w:vAlign w:val="center"/>
          </w:tcPr>
          <w:p w:rsidR="00B20F3F" w:rsidRPr="0033390F" w:rsidRDefault="005D1D65" w:rsidP="00110C4D">
            <w:pPr>
              <w:ind w:right="-102"/>
              <w:jc w:val="center"/>
              <w:rPr>
                <w:rFonts w:ascii="宋体" w:hAnsi="宋体"/>
              </w:rPr>
            </w:pPr>
            <w:r w:rsidRPr="005D1D65">
              <w:rPr>
                <w:rFonts w:ascii="宋体" w:hAnsi="宋体"/>
              </w:rPr>
              <w:t>BCS-3-SX</w:t>
            </w:r>
          </w:p>
        </w:tc>
        <w:tc>
          <w:tcPr>
            <w:tcW w:w="1908" w:type="dxa"/>
            <w:vAlign w:val="center"/>
          </w:tcPr>
          <w:p w:rsidR="00B20F3F" w:rsidRPr="0033390F" w:rsidRDefault="005D1D65" w:rsidP="00110C4D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 w:rsidRPr="005D1D65">
              <w:rPr>
                <w:rFonts w:ascii="宋体" w:hAnsi="宋体" w:hint="eastAsia"/>
              </w:rPr>
              <w:t>佰</w:t>
            </w:r>
            <w:proofErr w:type="gramEnd"/>
            <w:r w:rsidRPr="005D1D65">
              <w:rPr>
                <w:rFonts w:ascii="宋体" w:hAnsi="宋体" w:hint="eastAsia"/>
              </w:rPr>
              <w:t>伦斯电子科技有限公司</w:t>
            </w:r>
          </w:p>
        </w:tc>
        <w:tc>
          <w:tcPr>
            <w:tcW w:w="1210" w:type="dxa"/>
            <w:vAlign w:val="center"/>
          </w:tcPr>
          <w:p w:rsidR="00B20F3F" w:rsidRPr="0033390F" w:rsidRDefault="005D1D65" w:rsidP="00110C4D">
            <w:pPr>
              <w:ind w:right="-102"/>
              <w:jc w:val="center"/>
              <w:rPr>
                <w:rFonts w:ascii="宋体" w:hAnsi="宋体"/>
              </w:rPr>
            </w:pPr>
            <w:r w:rsidRPr="005D1D65">
              <w:rPr>
                <w:rFonts w:ascii="宋体" w:hAnsi="宋体"/>
              </w:rPr>
              <w:t>0.1g</w:t>
            </w:r>
          </w:p>
        </w:tc>
        <w:tc>
          <w:tcPr>
            <w:tcW w:w="1843" w:type="dxa"/>
            <w:vAlign w:val="center"/>
          </w:tcPr>
          <w:p w:rsidR="00B20F3F" w:rsidRPr="0033390F" w:rsidRDefault="007E0C89" w:rsidP="001E4765">
            <w:pPr>
              <w:ind w:right="-102"/>
              <w:jc w:val="center"/>
              <w:rPr>
                <w:rFonts w:ascii="宋体" w:hAnsi="宋体"/>
              </w:rPr>
            </w:pPr>
            <w:r w:rsidRPr="007E0C89">
              <w:rPr>
                <w:rFonts w:ascii="宋体" w:hAnsi="宋体" w:hint="eastAsia"/>
              </w:rPr>
              <w:t>20</w:t>
            </w:r>
            <w:r w:rsidR="001E4765">
              <w:rPr>
                <w:rFonts w:ascii="宋体" w:hAnsi="宋体" w:hint="eastAsia"/>
              </w:rPr>
              <w:t>21</w:t>
            </w:r>
            <w:r w:rsidRPr="007E0C89">
              <w:rPr>
                <w:rFonts w:ascii="宋体" w:hAnsi="宋体" w:hint="eastAsia"/>
              </w:rPr>
              <w:t>年12月</w:t>
            </w:r>
            <w:r w:rsidR="001E4765">
              <w:rPr>
                <w:rFonts w:ascii="宋体" w:hAnsi="宋体" w:hint="eastAsia"/>
              </w:rPr>
              <w:t>9</w:t>
            </w:r>
            <w:r w:rsidRPr="007E0C89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161938" w:rsidRDefault="00161938" w:rsidP="00161938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将全部去除表皮的样件在温度23±2℃和相对湿度50±10%环境调节16h,并在温度23±2℃和相对湿度50±10%环境下对</w:t>
            </w:r>
            <w:r w:rsidRPr="00353993">
              <w:rPr>
                <w:rFonts w:ascii="宋体" w:hAnsi="宋体" w:hint="eastAsia"/>
                <w:kern w:val="0"/>
                <w:szCs w:val="20"/>
              </w:rPr>
              <w:t>每个尺寸测量三个位置，分别计算每个尺寸平均值，并计算试样体积。</w:t>
            </w:r>
          </w:p>
          <w:p w:rsidR="00161938" w:rsidRDefault="00161938" w:rsidP="00161938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1.2</w:t>
            </w:r>
            <w:r w:rsidRPr="005B753D">
              <w:rPr>
                <w:rFonts w:ascii="宋体" w:hAnsi="宋体" w:hint="eastAsia"/>
                <w:kern w:val="0"/>
                <w:szCs w:val="20"/>
              </w:rPr>
              <w:t>称量试样，精度到0.5%，单位为克（g）。</w:t>
            </w:r>
          </w:p>
          <w:p w:rsidR="00137587" w:rsidRPr="002D11A0" w:rsidRDefault="00161938" w:rsidP="00161938">
            <w:pPr>
              <w:ind w:right="-102"/>
              <w:rPr>
                <w:rFonts w:ascii="宋体" w:hAnsi="宋体"/>
              </w:rPr>
            </w:pPr>
            <w:r w:rsidRPr="0084446E"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273096A6" wp14:editId="0E103081">
                  <wp:extent cx="1047750" cy="394447"/>
                  <wp:effectExtent l="1905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3944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3714D6">
        <w:trPr>
          <w:trHeight w:val="183"/>
        </w:trPr>
        <w:tc>
          <w:tcPr>
            <w:tcW w:w="10564" w:type="dxa"/>
          </w:tcPr>
          <w:p w:rsidR="00957ACD" w:rsidRPr="002D11A0" w:rsidRDefault="00FC14F2" w:rsidP="003B6A97">
            <w:pPr>
              <w:ind w:right="-102"/>
              <w:rPr>
                <w:rFonts w:ascii="宋体" w:hAnsi="宋体"/>
              </w:rPr>
            </w:pPr>
            <w:proofErr w:type="gramStart"/>
            <w:r w:rsidRPr="00BA09AD">
              <w:rPr>
                <w:rFonts w:ascii="宋体" w:hAnsi="宋体" w:hint="eastAsia"/>
                <w:kern w:val="0"/>
                <w:szCs w:val="20"/>
              </w:rPr>
              <w:t>座垫</w:t>
            </w:r>
            <w:proofErr w:type="gramEnd"/>
            <w:r w:rsidRPr="00BA09AD">
              <w:rPr>
                <w:rFonts w:ascii="宋体" w:hAnsi="宋体" w:hint="eastAsia"/>
                <w:kern w:val="0"/>
                <w:szCs w:val="20"/>
              </w:rPr>
              <w:t>：60±10kg/m3 靠背及头枕：55±</w:t>
            </w:r>
            <w:r>
              <w:rPr>
                <w:rFonts w:ascii="宋体" w:hAnsi="宋体" w:hint="eastAsia"/>
                <w:kern w:val="0"/>
                <w:szCs w:val="20"/>
              </w:rPr>
              <w:t>10kg/m3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C14F2">
        <w:trPr>
          <w:trHeight w:val="4960"/>
        </w:trPr>
        <w:tc>
          <w:tcPr>
            <w:tcW w:w="10564" w:type="dxa"/>
            <w:gridSpan w:val="2"/>
          </w:tcPr>
          <w:tbl>
            <w:tblPr>
              <w:tblStyle w:val="a5"/>
              <w:tblW w:w="9629" w:type="dxa"/>
              <w:tblLook w:val="04A0" w:firstRow="1" w:lastRow="0" w:firstColumn="1" w:lastColumn="0" w:noHBand="0" w:noVBand="1"/>
            </w:tblPr>
            <w:tblGrid>
              <w:gridCol w:w="1129"/>
              <w:gridCol w:w="1129"/>
              <w:gridCol w:w="2268"/>
              <w:gridCol w:w="2410"/>
              <w:gridCol w:w="2693"/>
            </w:tblGrid>
            <w:tr w:rsidR="00722374" w:rsidTr="00722374">
              <w:tc>
                <w:tcPr>
                  <w:tcW w:w="1129" w:type="dxa"/>
                  <w:vAlign w:val="center"/>
                </w:tcPr>
                <w:p w:rsidR="00722374" w:rsidRDefault="00722374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1129" w:type="dxa"/>
                  <w:vAlign w:val="center"/>
                </w:tcPr>
                <w:p w:rsidR="00722374" w:rsidRDefault="00722374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2268" w:type="dxa"/>
                  <w:vAlign w:val="center"/>
                </w:tcPr>
                <w:p w:rsidR="00722374" w:rsidRDefault="00722374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体积（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  <w:vertAlign w:val="superscript"/>
                    </w:rPr>
                    <w:t>3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2410" w:type="dxa"/>
                  <w:vAlign w:val="center"/>
                </w:tcPr>
                <w:p w:rsidR="00722374" w:rsidRDefault="00722374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重量（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g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2693" w:type="dxa"/>
                  <w:vAlign w:val="center"/>
                </w:tcPr>
                <w:p w:rsidR="00722374" w:rsidRDefault="00722374" w:rsidP="007E0C89">
                  <w:pPr>
                    <w:ind w:leftChars="-84" w:left="-176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密度</w:t>
                  </w:r>
                </w:p>
                <w:p w:rsidR="00722374" w:rsidRDefault="00722374" w:rsidP="007E0C89">
                  <w:pPr>
                    <w:ind w:leftChars="-84" w:left="-176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Pr="005B75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㎏</w:t>
                  </w:r>
                  <w:r w:rsidRPr="005B75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/m</w:t>
                  </w:r>
                  <w:r w:rsidRPr="005B75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³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722374" w:rsidTr="00722374">
              <w:trPr>
                <w:trHeight w:val="737"/>
              </w:trPr>
              <w:tc>
                <w:tcPr>
                  <w:tcW w:w="1129" w:type="dxa"/>
                  <w:vMerge w:val="restart"/>
                  <w:vAlign w:val="center"/>
                </w:tcPr>
                <w:p w:rsidR="00722374" w:rsidRDefault="00722374" w:rsidP="00722374">
                  <w:pPr>
                    <w:jc w:val="center"/>
                    <w:rPr>
                      <w:rFonts w:ascii="宋体" w:eastAsia="宋体" w:hAnsi="宋体"/>
                      <w:kern w:val="0"/>
                      <w:szCs w:val="20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L5000</w:t>
                  </w:r>
                </w:p>
                <w:p w:rsidR="00722374" w:rsidRDefault="00722374" w:rsidP="0072237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座垫</w:t>
                  </w:r>
                  <w:proofErr w:type="gramEnd"/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发泡</w:t>
                  </w:r>
                </w:p>
              </w:tc>
              <w:tc>
                <w:tcPr>
                  <w:tcW w:w="1129" w:type="dxa"/>
                  <w:vAlign w:val="center"/>
                </w:tcPr>
                <w:p w:rsidR="00722374" w:rsidRDefault="00722374" w:rsidP="00E5119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</w:t>
                  </w:r>
                </w:p>
              </w:tc>
              <w:tc>
                <w:tcPr>
                  <w:tcW w:w="2268" w:type="dxa"/>
                  <w:vAlign w:val="center"/>
                </w:tcPr>
                <w:p w:rsidR="00722374" w:rsidRDefault="00722374" w:rsidP="00E51195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207067.88</w:t>
                  </w:r>
                </w:p>
              </w:tc>
              <w:tc>
                <w:tcPr>
                  <w:tcW w:w="2410" w:type="dxa"/>
                  <w:vAlign w:val="center"/>
                </w:tcPr>
                <w:p w:rsidR="00722374" w:rsidRDefault="00722374" w:rsidP="00E51195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10.7</w:t>
                  </w:r>
                </w:p>
              </w:tc>
              <w:tc>
                <w:tcPr>
                  <w:tcW w:w="2693" w:type="dxa"/>
                  <w:vAlign w:val="center"/>
                </w:tcPr>
                <w:p w:rsidR="00722374" w:rsidRDefault="00722374" w:rsidP="00E51195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51.7</w:t>
                  </w:r>
                </w:p>
              </w:tc>
            </w:tr>
            <w:tr w:rsidR="00722374" w:rsidTr="00722374">
              <w:trPr>
                <w:trHeight w:val="737"/>
              </w:trPr>
              <w:tc>
                <w:tcPr>
                  <w:tcW w:w="1129" w:type="dxa"/>
                  <w:vMerge/>
                  <w:vAlign w:val="center"/>
                </w:tcPr>
                <w:p w:rsidR="00722374" w:rsidRDefault="00722374" w:rsidP="00E5119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29" w:type="dxa"/>
                  <w:vAlign w:val="center"/>
                </w:tcPr>
                <w:p w:rsidR="00722374" w:rsidRDefault="00722374" w:rsidP="00E5119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2#</w:t>
                  </w:r>
                </w:p>
              </w:tc>
              <w:tc>
                <w:tcPr>
                  <w:tcW w:w="2268" w:type="dxa"/>
                  <w:vAlign w:val="center"/>
                </w:tcPr>
                <w:p w:rsidR="00722374" w:rsidRDefault="00722374" w:rsidP="00FC14F2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208140.81</w:t>
                  </w:r>
                </w:p>
              </w:tc>
              <w:tc>
                <w:tcPr>
                  <w:tcW w:w="2410" w:type="dxa"/>
                  <w:vAlign w:val="center"/>
                </w:tcPr>
                <w:p w:rsidR="00722374" w:rsidRDefault="00722374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10.9</w:t>
                  </w:r>
                </w:p>
              </w:tc>
              <w:tc>
                <w:tcPr>
                  <w:tcW w:w="2693" w:type="dxa"/>
                  <w:vAlign w:val="center"/>
                </w:tcPr>
                <w:p w:rsidR="00722374" w:rsidRDefault="00722374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52.4</w:t>
                  </w:r>
                </w:p>
              </w:tc>
            </w:tr>
            <w:tr w:rsidR="00722374" w:rsidTr="00722374">
              <w:trPr>
                <w:trHeight w:val="737"/>
              </w:trPr>
              <w:tc>
                <w:tcPr>
                  <w:tcW w:w="1129" w:type="dxa"/>
                  <w:vMerge/>
                  <w:vAlign w:val="center"/>
                </w:tcPr>
                <w:p w:rsidR="00722374" w:rsidRDefault="00722374" w:rsidP="00E5119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29" w:type="dxa"/>
                  <w:vAlign w:val="center"/>
                </w:tcPr>
                <w:p w:rsidR="00722374" w:rsidRDefault="00722374" w:rsidP="00E5119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2268" w:type="dxa"/>
                  <w:vAlign w:val="center"/>
                </w:tcPr>
                <w:p w:rsidR="00722374" w:rsidRDefault="00722374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207383.65</w:t>
                  </w:r>
                </w:p>
              </w:tc>
              <w:tc>
                <w:tcPr>
                  <w:tcW w:w="2410" w:type="dxa"/>
                  <w:vAlign w:val="center"/>
                </w:tcPr>
                <w:p w:rsidR="00722374" w:rsidRDefault="00722374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11.6</w:t>
                  </w:r>
                </w:p>
              </w:tc>
              <w:tc>
                <w:tcPr>
                  <w:tcW w:w="2693" w:type="dxa"/>
                  <w:vAlign w:val="center"/>
                </w:tcPr>
                <w:p w:rsidR="00722374" w:rsidRDefault="00722374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55.9</w:t>
                  </w:r>
                </w:p>
              </w:tc>
            </w:tr>
            <w:tr w:rsidR="00722374" w:rsidTr="00722374">
              <w:trPr>
                <w:trHeight w:val="737"/>
              </w:trPr>
              <w:tc>
                <w:tcPr>
                  <w:tcW w:w="1129" w:type="dxa"/>
                  <w:vMerge/>
                  <w:vAlign w:val="center"/>
                </w:tcPr>
                <w:p w:rsidR="00722374" w:rsidRDefault="00722374" w:rsidP="00E5119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29" w:type="dxa"/>
                  <w:vAlign w:val="center"/>
                </w:tcPr>
                <w:p w:rsidR="00722374" w:rsidRDefault="00722374" w:rsidP="00E5119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4#</w:t>
                  </w:r>
                </w:p>
              </w:tc>
              <w:tc>
                <w:tcPr>
                  <w:tcW w:w="2268" w:type="dxa"/>
                  <w:vAlign w:val="center"/>
                </w:tcPr>
                <w:p w:rsidR="00722374" w:rsidRDefault="00722374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208732.51</w:t>
                  </w:r>
                </w:p>
              </w:tc>
              <w:tc>
                <w:tcPr>
                  <w:tcW w:w="2410" w:type="dxa"/>
                  <w:vAlign w:val="center"/>
                </w:tcPr>
                <w:p w:rsidR="00722374" w:rsidRDefault="00722374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11.3</w:t>
                  </w:r>
                </w:p>
              </w:tc>
              <w:tc>
                <w:tcPr>
                  <w:tcW w:w="2693" w:type="dxa"/>
                  <w:vAlign w:val="center"/>
                </w:tcPr>
                <w:p w:rsidR="00722374" w:rsidRDefault="00722374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54.1</w:t>
                  </w:r>
                </w:p>
              </w:tc>
            </w:tr>
            <w:tr w:rsidR="00722374" w:rsidTr="00722374">
              <w:trPr>
                <w:trHeight w:val="794"/>
              </w:trPr>
              <w:tc>
                <w:tcPr>
                  <w:tcW w:w="1129" w:type="dxa"/>
                  <w:vMerge/>
                  <w:vAlign w:val="center"/>
                </w:tcPr>
                <w:p w:rsidR="00722374" w:rsidRDefault="00722374" w:rsidP="00E5119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29" w:type="dxa"/>
                  <w:vAlign w:val="center"/>
                </w:tcPr>
                <w:p w:rsidR="00722374" w:rsidRDefault="00722374" w:rsidP="00E5119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5#</w:t>
                  </w:r>
                </w:p>
              </w:tc>
              <w:tc>
                <w:tcPr>
                  <w:tcW w:w="2268" w:type="dxa"/>
                  <w:vAlign w:val="center"/>
                </w:tcPr>
                <w:p w:rsidR="00722374" w:rsidRDefault="00722374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207236.53</w:t>
                  </w:r>
                </w:p>
              </w:tc>
              <w:tc>
                <w:tcPr>
                  <w:tcW w:w="2410" w:type="dxa"/>
                  <w:vAlign w:val="center"/>
                </w:tcPr>
                <w:p w:rsidR="00722374" w:rsidRDefault="00722374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11.6</w:t>
                  </w:r>
                </w:p>
              </w:tc>
              <w:tc>
                <w:tcPr>
                  <w:tcW w:w="2693" w:type="dxa"/>
                  <w:vAlign w:val="center"/>
                </w:tcPr>
                <w:p w:rsidR="00722374" w:rsidRDefault="00722374" w:rsidP="00E51195">
                  <w:pPr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56.0</w:t>
                  </w:r>
                </w:p>
              </w:tc>
            </w:tr>
            <w:tr w:rsidR="00722374" w:rsidTr="00722374">
              <w:trPr>
                <w:trHeight w:val="737"/>
              </w:trPr>
              <w:tc>
                <w:tcPr>
                  <w:tcW w:w="1129" w:type="dxa"/>
                  <w:vMerge/>
                  <w:vAlign w:val="center"/>
                </w:tcPr>
                <w:p w:rsidR="00722374" w:rsidRDefault="00722374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807" w:type="dxa"/>
                  <w:gridSpan w:val="3"/>
                  <w:vAlign w:val="center"/>
                </w:tcPr>
                <w:p w:rsidR="00722374" w:rsidRDefault="00722374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平均值</w:t>
                  </w:r>
                </w:p>
              </w:tc>
              <w:tc>
                <w:tcPr>
                  <w:tcW w:w="2693" w:type="dxa"/>
                  <w:vAlign w:val="center"/>
                </w:tcPr>
                <w:p w:rsidR="00722374" w:rsidRPr="00C823E7" w:rsidRDefault="00722374" w:rsidP="00C823E7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54.0</w:t>
                  </w:r>
                </w:p>
              </w:tc>
            </w:tr>
            <w:tr w:rsidR="00722374" w:rsidTr="00722374">
              <w:trPr>
                <w:trHeight w:val="737"/>
              </w:trPr>
              <w:tc>
                <w:tcPr>
                  <w:tcW w:w="1129" w:type="dxa"/>
                  <w:vAlign w:val="center"/>
                </w:tcPr>
                <w:p w:rsidR="00722374" w:rsidRDefault="00722374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1129" w:type="dxa"/>
                  <w:vAlign w:val="center"/>
                </w:tcPr>
                <w:p w:rsidR="00722374" w:rsidRDefault="00722374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2268" w:type="dxa"/>
                  <w:vAlign w:val="center"/>
                </w:tcPr>
                <w:p w:rsidR="00722374" w:rsidRDefault="00722374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体积（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  <w:vertAlign w:val="superscript"/>
                    </w:rPr>
                    <w:t>3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2410" w:type="dxa"/>
                  <w:vAlign w:val="center"/>
                </w:tcPr>
                <w:p w:rsidR="00722374" w:rsidRDefault="00722374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重量（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g</w:t>
                  </w: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2693" w:type="dxa"/>
                  <w:vAlign w:val="center"/>
                </w:tcPr>
                <w:p w:rsidR="00722374" w:rsidRDefault="00722374" w:rsidP="00B13042">
                  <w:pPr>
                    <w:ind w:leftChars="-84" w:left="-176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ED072B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密度</w:t>
                  </w:r>
                </w:p>
                <w:p w:rsidR="00722374" w:rsidRDefault="00722374" w:rsidP="00B13042">
                  <w:pPr>
                    <w:ind w:leftChars="-84" w:left="-176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Pr="005B75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㎏</w:t>
                  </w:r>
                  <w:r w:rsidRPr="005B75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/m</w:t>
                  </w:r>
                  <w:r w:rsidRPr="005B75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³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722374" w:rsidTr="00722374">
              <w:trPr>
                <w:trHeight w:val="737"/>
              </w:trPr>
              <w:tc>
                <w:tcPr>
                  <w:tcW w:w="1129" w:type="dxa"/>
                  <w:vMerge w:val="restart"/>
                  <w:vAlign w:val="center"/>
                </w:tcPr>
                <w:p w:rsidR="00722374" w:rsidRDefault="00722374" w:rsidP="00B13042">
                  <w:pPr>
                    <w:jc w:val="center"/>
                    <w:rPr>
                      <w:rFonts w:ascii="宋体" w:eastAsia="宋体" w:hAnsi="宋体"/>
                      <w:kern w:val="0"/>
                      <w:szCs w:val="20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lastRenderedPageBreak/>
                    <w:t>L5000</w:t>
                  </w:r>
                </w:p>
                <w:p w:rsidR="00722374" w:rsidRDefault="00722374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靠背及头枕发泡</w:t>
                  </w:r>
                </w:p>
              </w:tc>
              <w:tc>
                <w:tcPr>
                  <w:tcW w:w="1129" w:type="dxa"/>
                  <w:vAlign w:val="center"/>
                </w:tcPr>
                <w:p w:rsidR="00722374" w:rsidRDefault="00722374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1#</w:t>
                  </w:r>
                </w:p>
              </w:tc>
              <w:tc>
                <w:tcPr>
                  <w:tcW w:w="2268" w:type="dxa"/>
                  <w:vAlign w:val="center"/>
                </w:tcPr>
                <w:p w:rsidR="00722374" w:rsidRDefault="00722374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221792.63</w:t>
                  </w:r>
                </w:p>
              </w:tc>
              <w:tc>
                <w:tcPr>
                  <w:tcW w:w="2410" w:type="dxa"/>
                  <w:vAlign w:val="center"/>
                </w:tcPr>
                <w:p w:rsidR="00722374" w:rsidRDefault="00722374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12.0</w:t>
                  </w:r>
                </w:p>
              </w:tc>
              <w:tc>
                <w:tcPr>
                  <w:tcW w:w="2693" w:type="dxa"/>
                  <w:vAlign w:val="center"/>
                </w:tcPr>
                <w:p w:rsidR="00722374" w:rsidRDefault="00722374" w:rsidP="00C823E7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54.1</w:t>
                  </w:r>
                </w:p>
              </w:tc>
            </w:tr>
            <w:tr w:rsidR="00722374" w:rsidTr="00722374">
              <w:trPr>
                <w:trHeight w:val="737"/>
              </w:trPr>
              <w:tc>
                <w:tcPr>
                  <w:tcW w:w="1129" w:type="dxa"/>
                  <w:vMerge/>
                  <w:vAlign w:val="center"/>
                </w:tcPr>
                <w:p w:rsidR="00722374" w:rsidRDefault="00722374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29" w:type="dxa"/>
                  <w:vAlign w:val="center"/>
                </w:tcPr>
                <w:p w:rsidR="00722374" w:rsidRDefault="00722374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2#</w:t>
                  </w:r>
                </w:p>
              </w:tc>
              <w:tc>
                <w:tcPr>
                  <w:tcW w:w="2268" w:type="dxa"/>
                  <w:vAlign w:val="center"/>
                </w:tcPr>
                <w:p w:rsidR="00722374" w:rsidRDefault="00722374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204950.92</w:t>
                  </w:r>
                </w:p>
              </w:tc>
              <w:tc>
                <w:tcPr>
                  <w:tcW w:w="2410" w:type="dxa"/>
                  <w:vAlign w:val="center"/>
                </w:tcPr>
                <w:p w:rsidR="00722374" w:rsidRDefault="00722374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11.0</w:t>
                  </w:r>
                </w:p>
              </w:tc>
              <w:tc>
                <w:tcPr>
                  <w:tcW w:w="2693" w:type="dxa"/>
                  <w:vAlign w:val="center"/>
                </w:tcPr>
                <w:p w:rsidR="00722374" w:rsidRDefault="00722374" w:rsidP="00C823E7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53.7</w:t>
                  </w:r>
                </w:p>
              </w:tc>
            </w:tr>
            <w:tr w:rsidR="00722374" w:rsidTr="00722374">
              <w:trPr>
                <w:trHeight w:val="737"/>
              </w:trPr>
              <w:tc>
                <w:tcPr>
                  <w:tcW w:w="1129" w:type="dxa"/>
                  <w:vMerge/>
                  <w:vAlign w:val="center"/>
                </w:tcPr>
                <w:p w:rsidR="00722374" w:rsidRDefault="00722374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29" w:type="dxa"/>
                  <w:vAlign w:val="center"/>
                </w:tcPr>
                <w:p w:rsidR="00722374" w:rsidRDefault="00722374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2268" w:type="dxa"/>
                  <w:vAlign w:val="center"/>
                </w:tcPr>
                <w:p w:rsidR="00722374" w:rsidRDefault="00722374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211647.35</w:t>
                  </w:r>
                </w:p>
              </w:tc>
              <w:tc>
                <w:tcPr>
                  <w:tcW w:w="2410" w:type="dxa"/>
                  <w:vAlign w:val="center"/>
                </w:tcPr>
                <w:p w:rsidR="00722374" w:rsidRDefault="00722374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12.1</w:t>
                  </w:r>
                </w:p>
              </w:tc>
              <w:tc>
                <w:tcPr>
                  <w:tcW w:w="2693" w:type="dxa"/>
                  <w:vAlign w:val="center"/>
                </w:tcPr>
                <w:p w:rsidR="00722374" w:rsidRDefault="00722374" w:rsidP="00C823E7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57.2</w:t>
                  </w:r>
                </w:p>
              </w:tc>
            </w:tr>
            <w:tr w:rsidR="00722374" w:rsidTr="00722374">
              <w:trPr>
                <w:trHeight w:val="737"/>
              </w:trPr>
              <w:tc>
                <w:tcPr>
                  <w:tcW w:w="1129" w:type="dxa"/>
                  <w:vMerge/>
                  <w:vAlign w:val="center"/>
                </w:tcPr>
                <w:p w:rsidR="00722374" w:rsidRDefault="00722374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29" w:type="dxa"/>
                  <w:vAlign w:val="center"/>
                </w:tcPr>
                <w:p w:rsidR="00722374" w:rsidRDefault="00722374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4#</w:t>
                  </w:r>
                </w:p>
              </w:tc>
              <w:tc>
                <w:tcPr>
                  <w:tcW w:w="2268" w:type="dxa"/>
                  <w:vAlign w:val="center"/>
                </w:tcPr>
                <w:p w:rsidR="00722374" w:rsidRDefault="00722374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204398.60</w:t>
                  </w:r>
                </w:p>
              </w:tc>
              <w:tc>
                <w:tcPr>
                  <w:tcW w:w="2410" w:type="dxa"/>
                  <w:vAlign w:val="center"/>
                </w:tcPr>
                <w:p w:rsidR="00722374" w:rsidRDefault="00722374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11.1</w:t>
                  </w:r>
                </w:p>
              </w:tc>
              <w:tc>
                <w:tcPr>
                  <w:tcW w:w="2693" w:type="dxa"/>
                  <w:vAlign w:val="center"/>
                </w:tcPr>
                <w:p w:rsidR="00722374" w:rsidRDefault="00722374" w:rsidP="00C823E7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54.3</w:t>
                  </w:r>
                </w:p>
              </w:tc>
            </w:tr>
            <w:tr w:rsidR="00722374" w:rsidTr="00722374">
              <w:trPr>
                <w:trHeight w:val="737"/>
              </w:trPr>
              <w:tc>
                <w:tcPr>
                  <w:tcW w:w="1129" w:type="dxa"/>
                  <w:vMerge/>
                  <w:vAlign w:val="center"/>
                </w:tcPr>
                <w:p w:rsidR="00722374" w:rsidRDefault="00722374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29" w:type="dxa"/>
                  <w:vAlign w:val="center"/>
                </w:tcPr>
                <w:p w:rsidR="00722374" w:rsidRDefault="00722374" w:rsidP="00B1304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5#</w:t>
                  </w:r>
                </w:p>
              </w:tc>
              <w:tc>
                <w:tcPr>
                  <w:tcW w:w="2268" w:type="dxa"/>
                  <w:vAlign w:val="center"/>
                </w:tcPr>
                <w:p w:rsidR="00722374" w:rsidRDefault="00722374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214378.17</w:t>
                  </w:r>
                </w:p>
              </w:tc>
              <w:tc>
                <w:tcPr>
                  <w:tcW w:w="2410" w:type="dxa"/>
                  <w:vAlign w:val="center"/>
                </w:tcPr>
                <w:p w:rsidR="00722374" w:rsidRDefault="00722374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12.4</w:t>
                  </w:r>
                </w:p>
              </w:tc>
              <w:tc>
                <w:tcPr>
                  <w:tcW w:w="2693" w:type="dxa"/>
                  <w:vAlign w:val="center"/>
                </w:tcPr>
                <w:p w:rsidR="00722374" w:rsidRDefault="00722374" w:rsidP="00C823E7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57.8</w:t>
                  </w:r>
                </w:p>
              </w:tc>
            </w:tr>
            <w:tr w:rsidR="00722374" w:rsidTr="00722374">
              <w:trPr>
                <w:trHeight w:val="737"/>
              </w:trPr>
              <w:tc>
                <w:tcPr>
                  <w:tcW w:w="1129" w:type="dxa"/>
                  <w:vMerge/>
                  <w:vAlign w:val="center"/>
                </w:tcPr>
                <w:p w:rsidR="00722374" w:rsidRDefault="00722374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807" w:type="dxa"/>
                  <w:gridSpan w:val="3"/>
                  <w:vAlign w:val="center"/>
                </w:tcPr>
                <w:p w:rsidR="00722374" w:rsidRDefault="00722374" w:rsidP="007E0C8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平均值</w:t>
                  </w:r>
                </w:p>
              </w:tc>
              <w:tc>
                <w:tcPr>
                  <w:tcW w:w="2693" w:type="dxa"/>
                  <w:vAlign w:val="center"/>
                </w:tcPr>
                <w:p w:rsidR="00722374" w:rsidRDefault="00722374" w:rsidP="00C823E7">
                  <w:pPr>
                    <w:widowControl/>
                    <w:jc w:val="center"/>
                    <w:rPr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55.4</w:t>
                  </w:r>
                </w:p>
              </w:tc>
            </w:tr>
          </w:tbl>
          <w:p w:rsidR="00C823E7" w:rsidRPr="002D11A0" w:rsidRDefault="00C823E7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2、结果照片</w:t>
            </w:r>
          </w:p>
        </w:tc>
      </w:tr>
      <w:tr w:rsidR="001D6598" w:rsidTr="004559F8">
        <w:tc>
          <w:tcPr>
            <w:tcW w:w="5282" w:type="dxa"/>
          </w:tcPr>
          <w:p w:rsidR="001D6598" w:rsidRPr="002D11A0" w:rsidRDefault="008D7E06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B269A3A" wp14:editId="58DF2694">
                  <wp:extent cx="2793649" cy="2095237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1D6598" w:rsidRPr="002D11A0" w:rsidRDefault="001D6598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C7E1FFB" wp14:editId="4D9DC004">
                  <wp:extent cx="2793649" cy="2095236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810C2E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FA0BE2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90"/>
        <w:gridCol w:w="5192"/>
      </w:tblGrid>
      <w:tr w:rsidR="002E414F" w:rsidTr="00CC7A7B">
        <w:tc>
          <w:tcPr>
            <w:tcW w:w="10564" w:type="dxa"/>
            <w:gridSpan w:val="3"/>
          </w:tcPr>
          <w:p w:rsidR="002E414F" w:rsidRPr="002E414F" w:rsidRDefault="008D7E06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82F040C" wp14:editId="6EBB2C7A">
                  <wp:extent cx="2793649" cy="2095236"/>
                  <wp:effectExtent l="0" t="0" r="0" b="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2E414F" w:rsidTr="007A2F0B">
        <w:tc>
          <w:tcPr>
            <w:tcW w:w="10564" w:type="dxa"/>
            <w:gridSpan w:val="3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lastRenderedPageBreak/>
              <w:t>来样照片</w:t>
            </w:r>
          </w:p>
        </w:tc>
      </w:tr>
      <w:tr w:rsidR="008D7E06" w:rsidTr="007A359B">
        <w:tc>
          <w:tcPr>
            <w:tcW w:w="5282" w:type="dxa"/>
          </w:tcPr>
          <w:p w:rsidR="008D7E06" w:rsidRPr="002E414F" w:rsidRDefault="00872382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DF99CDA" wp14:editId="3C031310">
                  <wp:extent cx="2793649" cy="2095237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  <w:gridSpan w:val="2"/>
          </w:tcPr>
          <w:p w:rsidR="008D7E06" w:rsidRPr="002E414F" w:rsidRDefault="00872382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AF91F30" wp14:editId="522E53BF">
                  <wp:extent cx="2793649" cy="2095236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3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2E414F" w:rsidRDefault="00872382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EE9DBA7" wp14:editId="0C9C67A5">
                  <wp:extent cx="2793649" cy="2095237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72382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F4D57ED" wp14:editId="6EE6C7F8">
                  <wp:extent cx="2793650" cy="2095237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0C324B" w:rsidTr="00D92A27">
        <w:tc>
          <w:tcPr>
            <w:tcW w:w="3085" w:type="dxa"/>
            <w:vAlign w:val="center"/>
          </w:tcPr>
          <w:p w:rsidR="000C324B" w:rsidRPr="00AD4A67" w:rsidRDefault="000C324B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0C324B" w:rsidRPr="00D92A27" w:rsidRDefault="00FC14F2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L5000</w:t>
            </w:r>
          </w:p>
        </w:tc>
      </w:tr>
      <w:tr w:rsidR="000C324B" w:rsidTr="00D92A27">
        <w:tc>
          <w:tcPr>
            <w:tcW w:w="3085" w:type="dxa"/>
            <w:vAlign w:val="center"/>
          </w:tcPr>
          <w:p w:rsidR="000C324B" w:rsidRPr="00AD4A67" w:rsidRDefault="000C324B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0C324B" w:rsidRPr="00D92A27" w:rsidRDefault="000C324B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0C324B" w:rsidTr="00D92A27">
        <w:tc>
          <w:tcPr>
            <w:tcW w:w="3085" w:type="dxa"/>
            <w:vAlign w:val="center"/>
          </w:tcPr>
          <w:p w:rsidR="000C324B" w:rsidRPr="00AD4A67" w:rsidRDefault="000C324B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0C324B" w:rsidRPr="00D92A27" w:rsidRDefault="000C324B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FC14F2" w:rsidTr="00346883">
        <w:tc>
          <w:tcPr>
            <w:tcW w:w="3085" w:type="dxa"/>
            <w:vAlign w:val="center"/>
          </w:tcPr>
          <w:p w:rsidR="00FC14F2" w:rsidRPr="00AD4A67" w:rsidRDefault="00FC14F2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FC14F2" w:rsidRDefault="00FC14F2" w:rsidP="00B13042">
            <w:pPr>
              <w:jc w:val="center"/>
              <w:rPr>
                <w:rFonts w:ascii="宋体" w:hAnsi="宋体"/>
                <w:kern w:val="0"/>
                <w:szCs w:val="20"/>
              </w:rPr>
            </w:pP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座垫</w:t>
            </w:r>
            <w:proofErr w:type="gramEnd"/>
            <w:r>
              <w:rPr>
                <w:rFonts w:ascii="宋体" w:hAnsi="宋体" w:hint="eastAsia"/>
                <w:kern w:val="0"/>
                <w:szCs w:val="20"/>
              </w:rPr>
              <w:t>/靠背及头枕发泡</w:t>
            </w:r>
          </w:p>
        </w:tc>
      </w:tr>
      <w:tr w:rsidR="00FC14F2" w:rsidTr="00346883">
        <w:tc>
          <w:tcPr>
            <w:tcW w:w="3085" w:type="dxa"/>
            <w:vAlign w:val="center"/>
          </w:tcPr>
          <w:p w:rsidR="00FC14F2" w:rsidRPr="00AD4A67" w:rsidRDefault="00FC14F2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FC14F2" w:rsidRPr="00423B9F" w:rsidRDefault="00FC14F2" w:rsidP="00B13042">
            <w:pPr>
              <w:jc w:val="center"/>
              <w:rPr>
                <w:rFonts w:ascii="宋体" w:hAnsi="宋体"/>
                <w:kern w:val="0"/>
                <w:szCs w:val="20"/>
              </w:rPr>
            </w:pPr>
            <w:r w:rsidRPr="00A675D7">
              <w:rPr>
                <w:rFonts w:ascii="宋体" w:hAnsi="宋体"/>
                <w:kern w:val="0"/>
                <w:szCs w:val="20"/>
              </w:rPr>
              <w:t>DZ15221519970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1B1DA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1B1DA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1B1DA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C2E" w:rsidRDefault="00810C2E" w:rsidP="00623EAE">
      <w:r>
        <w:separator/>
      </w:r>
    </w:p>
  </w:endnote>
  <w:endnote w:type="continuationSeparator" w:id="0">
    <w:p w:rsidR="00810C2E" w:rsidRDefault="00810C2E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C2E" w:rsidRDefault="00810C2E" w:rsidP="00623EAE">
      <w:r>
        <w:separator/>
      </w:r>
    </w:p>
  </w:footnote>
  <w:footnote w:type="continuationSeparator" w:id="0">
    <w:p w:rsidR="00810C2E" w:rsidRDefault="00810C2E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A15EFB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A15EFB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776" behindDoc="0" locked="0" layoutInCell="1" allowOverlap="1" wp14:anchorId="09B0902F" wp14:editId="559821A8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15EFB">
      <w:rPr>
        <w:rFonts w:ascii="宋体" w:eastAsia="宋体" w:hAnsi="宋体"/>
        <w:sz w:val="21"/>
        <w:szCs w:val="21"/>
      </w:rPr>
      <w:t>报告编号</w:t>
    </w:r>
    <w:r w:rsidRPr="00A15EFB">
      <w:rPr>
        <w:rFonts w:ascii="宋体" w:eastAsia="宋体" w:hAnsi="宋体" w:hint="eastAsia"/>
        <w:sz w:val="21"/>
        <w:szCs w:val="21"/>
      </w:rPr>
      <w:t>：</w:t>
    </w:r>
    <w:r w:rsidR="0013118F" w:rsidRPr="0013118F">
      <w:rPr>
        <w:rFonts w:ascii="宋体" w:eastAsia="宋体" w:hAnsi="宋体"/>
        <w:sz w:val="21"/>
        <w:szCs w:val="21"/>
      </w:rPr>
      <w:t>GR20</w:t>
    </w:r>
    <w:r w:rsidR="00966842">
      <w:rPr>
        <w:rFonts w:ascii="宋体" w:eastAsia="宋体" w:hAnsi="宋体" w:hint="eastAsia"/>
        <w:sz w:val="21"/>
        <w:szCs w:val="21"/>
      </w:rPr>
      <w:t>2</w:t>
    </w:r>
    <w:r w:rsidR="00A253F4">
      <w:rPr>
        <w:rFonts w:ascii="宋体" w:eastAsia="宋体" w:hAnsi="宋体" w:hint="eastAsia"/>
        <w:sz w:val="21"/>
        <w:szCs w:val="21"/>
      </w:rPr>
      <w:t>10</w:t>
    </w:r>
    <w:r w:rsidR="00FC14F2">
      <w:rPr>
        <w:rFonts w:ascii="宋体" w:eastAsia="宋体" w:hAnsi="宋体" w:hint="eastAsia"/>
        <w:sz w:val="21"/>
        <w:szCs w:val="21"/>
      </w:rPr>
      <w:t>7</w:t>
    </w:r>
    <w:r w:rsidR="00A253F4">
      <w:rPr>
        <w:rFonts w:ascii="宋体" w:eastAsia="宋体" w:hAnsi="宋体" w:hint="eastAsia"/>
        <w:sz w:val="21"/>
        <w:szCs w:val="21"/>
      </w:rPr>
      <w:t>27</w:t>
    </w:r>
    <w:r w:rsidR="0013118F" w:rsidRPr="0013118F">
      <w:rPr>
        <w:rFonts w:ascii="宋体" w:eastAsia="宋体" w:hAnsi="宋体"/>
        <w:sz w:val="21"/>
        <w:szCs w:val="21"/>
      </w:rPr>
      <w:t>SQS</w:t>
    </w:r>
    <w:r w:rsidR="00A253F4">
      <w:rPr>
        <w:rFonts w:ascii="宋体" w:eastAsia="宋体" w:hAnsi="宋体" w:hint="eastAsia"/>
        <w:sz w:val="21"/>
        <w:szCs w:val="21"/>
      </w:rPr>
      <w:t>1</w:t>
    </w:r>
    <w:r w:rsidR="00FC14F2">
      <w:rPr>
        <w:rFonts w:ascii="宋体" w:eastAsia="宋体" w:hAnsi="宋体" w:hint="eastAsia"/>
        <w:sz w:val="21"/>
        <w:szCs w:val="21"/>
      </w:rPr>
      <w:t>4</w:t>
    </w:r>
    <w:r w:rsidR="00A253F4">
      <w:rPr>
        <w:rFonts w:ascii="宋体" w:eastAsia="宋体" w:hAnsi="宋体" w:hint="eastAsia"/>
        <w:sz w:val="21"/>
        <w:szCs w:val="21"/>
      </w:rPr>
      <w:t>8</w:t>
    </w:r>
    <w:r w:rsidR="0013118F">
      <w:rPr>
        <w:rFonts w:ascii="宋体" w:eastAsia="宋体" w:hAnsi="宋体"/>
        <w:sz w:val="21"/>
        <w:szCs w:val="21"/>
      </w:rPr>
      <w:t>-0</w:t>
    </w:r>
    <w:r w:rsidR="00FC14F2">
      <w:rPr>
        <w:rFonts w:ascii="宋体" w:eastAsia="宋体" w:hAnsi="宋体" w:hint="eastAsia"/>
        <w:sz w:val="21"/>
        <w:szCs w:val="21"/>
      </w:rPr>
      <w:t>471</w:t>
    </w:r>
    <w:r w:rsidRPr="00A15EFB">
      <w:rPr>
        <w:rFonts w:ascii="宋体" w:eastAsia="宋体" w:hAnsi="宋体"/>
        <w:sz w:val="21"/>
        <w:szCs w:val="21"/>
      </w:rPr>
      <w:tab/>
    </w:r>
    <w:r w:rsidRPr="00A15EFB">
      <w:rPr>
        <w:rFonts w:ascii="宋体" w:eastAsia="宋体" w:hAnsi="宋体" w:hint="eastAsia"/>
        <w:sz w:val="21"/>
        <w:szCs w:val="21"/>
      </w:rPr>
      <w:t xml:space="preserve">     </w:t>
    </w:r>
    <w:r w:rsidRPr="00A15EFB">
      <w:rPr>
        <w:rFonts w:ascii="宋体" w:eastAsia="宋体" w:hAnsi="宋体"/>
        <w:sz w:val="21"/>
        <w:szCs w:val="21"/>
      </w:rPr>
      <w:t>第</w:t>
    </w:r>
    <w:r w:rsidR="00A94761" w:rsidRPr="00A15EFB">
      <w:rPr>
        <w:rFonts w:ascii="宋体" w:eastAsia="宋体" w:hAnsi="宋体"/>
        <w:sz w:val="21"/>
        <w:szCs w:val="21"/>
      </w:rPr>
      <w:fldChar w:fldCharType="begin"/>
    </w:r>
    <w:r w:rsidR="00A94761" w:rsidRPr="00A15EFB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A15EFB">
      <w:rPr>
        <w:rFonts w:ascii="宋体" w:eastAsia="宋体" w:hAnsi="宋体"/>
        <w:sz w:val="21"/>
        <w:szCs w:val="21"/>
      </w:rPr>
      <w:fldChar w:fldCharType="separate"/>
    </w:r>
    <w:r w:rsidR="00FA0BE2">
      <w:rPr>
        <w:rFonts w:ascii="宋体" w:eastAsia="宋体" w:hAnsi="宋体"/>
        <w:noProof/>
        <w:sz w:val="21"/>
        <w:szCs w:val="21"/>
      </w:rPr>
      <w:t>2</w:t>
    </w:r>
    <w:r w:rsidR="00A94761" w:rsidRPr="00A15EFB">
      <w:rPr>
        <w:rFonts w:ascii="宋体" w:eastAsia="宋体" w:hAnsi="宋体"/>
        <w:sz w:val="21"/>
        <w:szCs w:val="21"/>
      </w:rPr>
      <w:fldChar w:fldCharType="end"/>
    </w:r>
    <w:r w:rsidRPr="00A15EFB">
      <w:rPr>
        <w:rFonts w:ascii="宋体" w:eastAsia="宋体" w:hAnsi="宋体" w:hint="eastAsia"/>
        <w:sz w:val="21"/>
        <w:szCs w:val="21"/>
      </w:rPr>
      <w:t>页  共</w:t>
    </w:r>
    <w:r w:rsidR="0023270B" w:rsidRPr="00A15EFB">
      <w:rPr>
        <w:rFonts w:ascii="宋体" w:eastAsia="宋体" w:hAnsi="宋体"/>
        <w:sz w:val="21"/>
        <w:szCs w:val="21"/>
      </w:rPr>
      <w:fldChar w:fldCharType="begin"/>
    </w:r>
    <w:r w:rsidR="0023270B" w:rsidRPr="00A15EFB">
      <w:rPr>
        <w:rFonts w:ascii="宋体" w:eastAsia="宋体" w:hAnsi="宋体"/>
        <w:sz w:val="21"/>
        <w:szCs w:val="21"/>
      </w:rPr>
      <w:instrText xml:space="preserve"> NUMPAGES   \* MERGEFORMAT </w:instrText>
    </w:r>
    <w:r w:rsidR="0023270B" w:rsidRPr="00A15EFB">
      <w:rPr>
        <w:rFonts w:ascii="宋体" w:eastAsia="宋体" w:hAnsi="宋体"/>
        <w:sz w:val="21"/>
        <w:szCs w:val="21"/>
      </w:rPr>
      <w:fldChar w:fldCharType="separate"/>
    </w:r>
    <w:r w:rsidR="00FA0BE2">
      <w:rPr>
        <w:rFonts w:ascii="宋体" w:eastAsia="宋体" w:hAnsi="宋体"/>
        <w:noProof/>
        <w:sz w:val="21"/>
        <w:szCs w:val="21"/>
      </w:rPr>
      <w:t>6</w:t>
    </w:r>
    <w:r w:rsidR="0023270B" w:rsidRPr="00A15EFB">
      <w:rPr>
        <w:rFonts w:ascii="宋体" w:eastAsia="宋体" w:hAnsi="宋体"/>
        <w:noProof/>
        <w:sz w:val="21"/>
        <w:szCs w:val="21"/>
      </w:rPr>
      <w:fldChar w:fldCharType="end"/>
    </w:r>
    <w:r w:rsidRPr="00A15EFB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3084B"/>
    <w:rsid w:val="00035BAF"/>
    <w:rsid w:val="000364BC"/>
    <w:rsid w:val="000477C6"/>
    <w:rsid w:val="00095017"/>
    <w:rsid w:val="0009634A"/>
    <w:rsid w:val="000C324B"/>
    <w:rsid w:val="00125DC5"/>
    <w:rsid w:val="0013118F"/>
    <w:rsid w:val="00137587"/>
    <w:rsid w:val="00144ADF"/>
    <w:rsid w:val="00161938"/>
    <w:rsid w:val="00187F96"/>
    <w:rsid w:val="001A3A79"/>
    <w:rsid w:val="001A5F2C"/>
    <w:rsid w:val="001B1DA2"/>
    <w:rsid w:val="001B3EBD"/>
    <w:rsid w:val="001C1DFE"/>
    <w:rsid w:val="001C400E"/>
    <w:rsid w:val="001D6598"/>
    <w:rsid w:val="001E4765"/>
    <w:rsid w:val="001F4C7B"/>
    <w:rsid w:val="002326E3"/>
    <w:rsid w:val="0023270B"/>
    <w:rsid w:val="0025412D"/>
    <w:rsid w:val="00263CEC"/>
    <w:rsid w:val="002823E6"/>
    <w:rsid w:val="00291E93"/>
    <w:rsid w:val="002B2588"/>
    <w:rsid w:val="002D11A0"/>
    <w:rsid w:val="002E414F"/>
    <w:rsid w:val="00311D4E"/>
    <w:rsid w:val="003139D3"/>
    <w:rsid w:val="0033390F"/>
    <w:rsid w:val="00334F62"/>
    <w:rsid w:val="00352E27"/>
    <w:rsid w:val="003714D6"/>
    <w:rsid w:val="003A471E"/>
    <w:rsid w:val="003A6C56"/>
    <w:rsid w:val="003B6A97"/>
    <w:rsid w:val="00434A79"/>
    <w:rsid w:val="00495F53"/>
    <w:rsid w:val="005019CB"/>
    <w:rsid w:val="00522195"/>
    <w:rsid w:val="00525A38"/>
    <w:rsid w:val="0059299A"/>
    <w:rsid w:val="005A1C75"/>
    <w:rsid w:val="005A61DD"/>
    <w:rsid w:val="005D1D65"/>
    <w:rsid w:val="005E0BDB"/>
    <w:rsid w:val="00623EAE"/>
    <w:rsid w:val="0064101A"/>
    <w:rsid w:val="006E1F42"/>
    <w:rsid w:val="00722374"/>
    <w:rsid w:val="00733A73"/>
    <w:rsid w:val="007345FA"/>
    <w:rsid w:val="0076323C"/>
    <w:rsid w:val="00770628"/>
    <w:rsid w:val="007C12ED"/>
    <w:rsid w:val="007E0C89"/>
    <w:rsid w:val="007E34C4"/>
    <w:rsid w:val="0080020A"/>
    <w:rsid w:val="00800D3F"/>
    <w:rsid w:val="00810C2E"/>
    <w:rsid w:val="008362EC"/>
    <w:rsid w:val="008512AC"/>
    <w:rsid w:val="00872382"/>
    <w:rsid w:val="00882993"/>
    <w:rsid w:val="008D7E06"/>
    <w:rsid w:val="0093425C"/>
    <w:rsid w:val="00954A3A"/>
    <w:rsid w:val="00957ACD"/>
    <w:rsid w:val="0096583C"/>
    <w:rsid w:val="00966842"/>
    <w:rsid w:val="009676E2"/>
    <w:rsid w:val="00971D04"/>
    <w:rsid w:val="0098343E"/>
    <w:rsid w:val="009910FC"/>
    <w:rsid w:val="009D6187"/>
    <w:rsid w:val="009F19D5"/>
    <w:rsid w:val="009F2203"/>
    <w:rsid w:val="009F6D48"/>
    <w:rsid w:val="00A15EFB"/>
    <w:rsid w:val="00A253F4"/>
    <w:rsid w:val="00A472ED"/>
    <w:rsid w:val="00A5197D"/>
    <w:rsid w:val="00A6320D"/>
    <w:rsid w:val="00A6693A"/>
    <w:rsid w:val="00A6799E"/>
    <w:rsid w:val="00A94761"/>
    <w:rsid w:val="00B20F3F"/>
    <w:rsid w:val="00B25251"/>
    <w:rsid w:val="00B448CA"/>
    <w:rsid w:val="00B551D3"/>
    <w:rsid w:val="00B61DC0"/>
    <w:rsid w:val="00B749BE"/>
    <w:rsid w:val="00B92B2B"/>
    <w:rsid w:val="00BB20BA"/>
    <w:rsid w:val="00C2016B"/>
    <w:rsid w:val="00C31645"/>
    <w:rsid w:val="00C36388"/>
    <w:rsid w:val="00C6711D"/>
    <w:rsid w:val="00C720BA"/>
    <w:rsid w:val="00C823E7"/>
    <w:rsid w:val="00CB0284"/>
    <w:rsid w:val="00CC04A9"/>
    <w:rsid w:val="00CD025C"/>
    <w:rsid w:val="00D1031C"/>
    <w:rsid w:val="00D36170"/>
    <w:rsid w:val="00D44930"/>
    <w:rsid w:val="00D61798"/>
    <w:rsid w:val="00D71A0B"/>
    <w:rsid w:val="00D92A27"/>
    <w:rsid w:val="00DA03C3"/>
    <w:rsid w:val="00DC4540"/>
    <w:rsid w:val="00DC759B"/>
    <w:rsid w:val="00DD68D8"/>
    <w:rsid w:val="00DF3BD6"/>
    <w:rsid w:val="00DF62DD"/>
    <w:rsid w:val="00DF768E"/>
    <w:rsid w:val="00E13541"/>
    <w:rsid w:val="00E15EE0"/>
    <w:rsid w:val="00E215EF"/>
    <w:rsid w:val="00E27DE1"/>
    <w:rsid w:val="00E33199"/>
    <w:rsid w:val="00E51195"/>
    <w:rsid w:val="00E51FBC"/>
    <w:rsid w:val="00EB2A3D"/>
    <w:rsid w:val="00F26B63"/>
    <w:rsid w:val="00F8503A"/>
    <w:rsid w:val="00FA0BE2"/>
    <w:rsid w:val="00FA292F"/>
    <w:rsid w:val="00FC14F2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F065A-18AD-4742-87D9-A24626184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6</Pages>
  <Words>245</Words>
  <Characters>1401</Characters>
  <Application>Microsoft Office Word</Application>
  <DocSecurity>0</DocSecurity>
  <Lines>11</Lines>
  <Paragraphs>3</Paragraphs>
  <ScaleCrop>false</ScaleCrop>
  <Company>微软中国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136</cp:revision>
  <dcterms:created xsi:type="dcterms:W3CDTF">2018-06-14T07:26:00Z</dcterms:created>
  <dcterms:modified xsi:type="dcterms:W3CDTF">2021-08-11T08:58:00Z</dcterms:modified>
</cp:coreProperties>
</file>