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DFCF" w14:textId="064F63A1" w:rsidR="00952681" w:rsidRDefault="008E1733" w:rsidP="008E1733">
      <w:pPr>
        <w:jc w:val="center"/>
        <w:rPr>
          <w:b/>
          <w:bCs/>
          <w:sz w:val="28"/>
          <w:szCs w:val="32"/>
        </w:rPr>
      </w:pPr>
      <w:r w:rsidRPr="008E1733">
        <w:rPr>
          <w:rFonts w:hint="eastAsia"/>
          <w:b/>
          <w:bCs/>
          <w:sz w:val="28"/>
          <w:szCs w:val="32"/>
        </w:rPr>
        <w:t>2</w:t>
      </w:r>
      <w:r w:rsidRPr="008E1733">
        <w:rPr>
          <w:b/>
          <w:bCs/>
          <w:sz w:val="28"/>
          <w:szCs w:val="32"/>
        </w:rPr>
        <w:t>021</w:t>
      </w:r>
      <w:r w:rsidRPr="008E1733">
        <w:rPr>
          <w:rFonts w:hint="eastAsia"/>
          <w:b/>
          <w:bCs/>
          <w:sz w:val="28"/>
          <w:szCs w:val="32"/>
        </w:rPr>
        <w:t>年7月张坤出差北京机票和出租车费用超出标准说明</w:t>
      </w:r>
    </w:p>
    <w:p w14:paraId="2EADD9F3" w14:textId="43B7B80D" w:rsidR="008E1733" w:rsidRPr="008E1733" w:rsidRDefault="008E1733" w:rsidP="008E1733">
      <w:pPr>
        <w:jc w:val="left"/>
        <w:rPr>
          <w:sz w:val="24"/>
          <w:szCs w:val="28"/>
        </w:rPr>
      </w:pPr>
      <w:r w:rsidRPr="008E1733">
        <w:rPr>
          <w:rFonts w:hint="eastAsia"/>
          <w:sz w:val="24"/>
          <w:szCs w:val="28"/>
        </w:rPr>
        <w:t>郭总，好！</w:t>
      </w:r>
    </w:p>
    <w:p w14:paraId="7A1C94F9" w14:textId="65230C16" w:rsidR="008E1733" w:rsidRPr="008E1733" w:rsidRDefault="008E1733" w:rsidP="008E1733">
      <w:pPr>
        <w:jc w:val="left"/>
        <w:rPr>
          <w:sz w:val="24"/>
          <w:szCs w:val="28"/>
        </w:rPr>
      </w:pPr>
      <w:r w:rsidRPr="008E1733">
        <w:rPr>
          <w:rFonts w:hint="eastAsia"/>
          <w:sz w:val="24"/>
          <w:szCs w:val="28"/>
        </w:rPr>
        <w:t xml:space="preserve"> </w:t>
      </w:r>
      <w:r w:rsidRPr="008E1733">
        <w:rPr>
          <w:sz w:val="24"/>
          <w:szCs w:val="28"/>
        </w:rPr>
        <w:t xml:space="preserve">  </w:t>
      </w:r>
      <w:r w:rsidRPr="008E1733">
        <w:rPr>
          <w:rFonts w:hint="eastAsia"/>
          <w:sz w:val="24"/>
          <w:szCs w:val="28"/>
        </w:rPr>
        <w:t>因2</w:t>
      </w:r>
      <w:r w:rsidRPr="008E1733">
        <w:rPr>
          <w:sz w:val="24"/>
          <w:szCs w:val="28"/>
        </w:rPr>
        <w:t>021</w:t>
      </w:r>
      <w:r w:rsidRPr="008E1733">
        <w:rPr>
          <w:rFonts w:hint="eastAsia"/>
          <w:sz w:val="24"/>
          <w:szCs w:val="28"/>
        </w:rPr>
        <w:t>年7月底，北京总部召开年中会议。我于7月</w:t>
      </w:r>
      <w:r w:rsidRPr="008E1733">
        <w:rPr>
          <w:sz w:val="24"/>
          <w:szCs w:val="28"/>
        </w:rPr>
        <w:t>29</w:t>
      </w:r>
      <w:r w:rsidRPr="008E1733">
        <w:rPr>
          <w:rFonts w:hint="eastAsia"/>
          <w:sz w:val="24"/>
          <w:szCs w:val="28"/>
        </w:rPr>
        <w:t>号晚从成都出发前往北京。</w:t>
      </w:r>
      <w:r>
        <w:rPr>
          <w:rFonts w:hint="eastAsia"/>
          <w:sz w:val="24"/>
          <w:szCs w:val="28"/>
        </w:rPr>
        <w:t>产生了不符合集团报销标准的</w:t>
      </w:r>
      <w:r w:rsidR="00FA39AC">
        <w:rPr>
          <w:rFonts w:hint="eastAsia"/>
          <w:sz w:val="24"/>
          <w:szCs w:val="28"/>
        </w:rPr>
        <w:t>费用，特此说明</w:t>
      </w:r>
      <w:r w:rsidR="007401AB">
        <w:rPr>
          <w:rFonts w:hint="eastAsia"/>
          <w:sz w:val="24"/>
          <w:szCs w:val="28"/>
        </w:rPr>
        <w:t>和</w:t>
      </w:r>
      <w:r w:rsidR="007401AB">
        <w:rPr>
          <w:rFonts w:hint="eastAsia"/>
          <w:sz w:val="24"/>
          <w:szCs w:val="28"/>
        </w:rPr>
        <w:t>申请</w:t>
      </w:r>
    </w:p>
    <w:p w14:paraId="4E8EBA87" w14:textId="560E0926" w:rsidR="008E1733" w:rsidRPr="00FA39AC" w:rsidRDefault="008E1733" w:rsidP="008E1733">
      <w:pPr>
        <w:jc w:val="left"/>
        <w:rPr>
          <w:b/>
          <w:bCs/>
          <w:i/>
          <w:iCs/>
          <w:sz w:val="24"/>
          <w:szCs w:val="28"/>
          <w:u w:val="single"/>
        </w:rPr>
      </w:pPr>
      <w:r w:rsidRPr="00FA39AC">
        <w:rPr>
          <w:rFonts w:hint="eastAsia"/>
          <w:b/>
          <w:bCs/>
          <w:i/>
          <w:iCs/>
          <w:sz w:val="24"/>
          <w:szCs w:val="28"/>
          <w:u w:val="single"/>
        </w:rPr>
        <w:t>成都来往北京的火车票二等座单趟为7</w:t>
      </w:r>
      <w:r w:rsidRPr="00FA39AC">
        <w:rPr>
          <w:b/>
          <w:bCs/>
          <w:i/>
          <w:iCs/>
          <w:sz w:val="24"/>
          <w:szCs w:val="28"/>
          <w:u w:val="single"/>
        </w:rPr>
        <w:t>80</w:t>
      </w:r>
      <w:r w:rsidRPr="00FA39AC">
        <w:rPr>
          <w:rFonts w:hint="eastAsia"/>
          <w:b/>
          <w:bCs/>
          <w:i/>
          <w:iCs/>
          <w:sz w:val="24"/>
          <w:szCs w:val="28"/>
          <w:u w:val="single"/>
        </w:rPr>
        <w:t>元。来回1</w:t>
      </w:r>
      <w:r w:rsidRPr="00FA39AC">
        <w:rPr>
          <w:b/>
          <w:bCs/>
          <w:i/>
          <w:iCs/>
          <w:sz w:val="24"/>
          <w:szCs w:val="28"/>
          <w:u w:val="single"/>
        </w:rPr>
        <w:t>560</w:t>
      </w:r>
      <w:r w:rsidRPr="00FA39AC">
        <w:rPr>
          <w:rFonts w:hint="eastAsia"/>
          <w:b/>
          <w:bCs/>
          <w:i/>
          <w:iCs/>
          <w:sz w:val="24"/>
          <w:szCs w:val="28"/>
          <w:u w:val="single"/>
        </w:rPr>
        <w:t>元。</w:t>
      </w:r>
    </w:p>
    <w:p w14:paraId="7381D3DD" w14:textId="37ABA5DD" w:rsidR="008E1733" w:rsidRPr="00FA39AC" w:rsidRDefault="008E1733" w:rsidP="008E1733">
      <w:pPr>
        <w:jc w:val="left"/>
        <w:rPr>
          <w:b/>
          <w:bCs/>
          <w:i/>
          <w:iCs/>
          <w:sz w:val="24"/>
          <w:szCs w:val="28"/>
          <w:u w:val="single"/>
        </w:rPr>
      </w:pPr>
      <w:r w:rsidRPr="00FA39AC">
        <w:rPr>
          <w:rFonts w:hint="eastAsia"/>
          <w:b/>
          <w:bCs/>
          <w:i/>
          <w:iCs/>
          <w:sz w:val="24"/>
          <w:szCs w:val="28"/>
          <w:u w:val="single"/>
        </w:rPr>
        <w:t>成都来往北京的机票经济舱，选择晚上和中午最便宜的来回为2</w:t>
      </w:r>
      <w:r w:rsidRPr="00FA39AC">
        <w:rPr>
          <w:b/>
          <w:bCs/>
          <w:i/>
          <w:iCs/>
          <w:sz w:val="24"/>
          <w:szCs w:val="28"/>
          <w:u w:val="single"/>
        </w:rPr>
        <w:t>097</w:t>
      </w:r>
      <w:r w:rsidRPr="00FA39AC">
        <w:rPr>
          <w:rFonts w:hint="eastAsia"/>
          <w:b/>
          <w:bCs/>
          <w:i/>
          <w:iCs/>
          <w:sz w:val="24"/>
          <w:szCs w:val="28"/>
          <w:u w:val="single"/>
        </w:rPr>
        <w:t>元。</w:t>
      </w:r>
    </w:p>
    <w:p w14:paraId="4F06EC0C" w14:textId="1CA07CA2" w:rsidR="008E1733" w:rsidRDefault="008E1733" w:rsidP="00FA39AC">
      <w:pPr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考虑到当时成都和北京疫情管控措施。所以选择点到点的飞机方式能够减少潜在的疫情影响。（火车会过境高风险区域）</w:t>
      </w:r>
      <w:r w:rsidR="006957ED">
        <w:rPr>
          <w:rFonts w:hint="eastAsia"/>
          <w:sz w:val="24"/>
          <w:szCs w:val="28"/>
        </w:rPr>
        <w:t>并选择同期最便宜的机票。</w:t>
      </w:r>
    </w:p>
    <w:p w14:paraId="07522804" w14:textId="3003EB80" w:rsidR="00FA39AC" w:rsidRDefault="00FA39AC" w:rsidP="00FA39AC">
      <w:pPr>
        <w:ind w:firstLine="492"/>
        <w:jc w:val="left"/>
        <w:rPr>
          <w:b/>
          <w:bCs/>
          <w:i/>
          <w:iCs/>
          <w:sz w:val="24"/>
          <w:szCs w:val="28"/>
          <w:u w:val="single"/>
        </w:rPr>
      </w:pPr>
      <w:r w:rsidRPr="00FA39AC">
        <w:rPr>
          <w:rFonts w:hint="eastAsia"/>
          <w:b/>
          <w:bCs/>
          <w:i/>
          <w:iCs/>
          <w:sz w:val="24"/>
          <w:szCs w:val="28"/>
          <w:u w:val="single"/>
        </w:rPr>
        <w:t>另外，因为飞机到北京时间为夜里快2点，已没有机场到昌平的大巴。所以采用的打的的方式到预定酒店。产生了1</w:t>
      </w:r>
      <w:r w:rsidRPr="00FA39AC">
        <w:rPr>
          <w:b/>
          <w:bCs/>
          <w:i/>
          <w:iCs/>
          <w:sz w:val="24"/>
          <w:szCs w:val="28"/>
          <w:u w:val="single"/>
        </w:rPr>
        <w:t>80</w:t>
      </w:r>
      <w:r w:rsidRPr="00FA39AC">
        <w:rPr>
          <w:rFonts w:hint="eastAsia"/>
          <w:b/>
          <w:bCs/>
          <w:i/>
          <w:iCs/>
          <w:sz w:val="24"/>
          <w:szCs w:val="28"/>
          <w:u w:val="single"/>
        </w:rPr>
        <w:t>元左右的打车费。</w:t>
      </w:r>
    </w:p>
    <w:p w14:paraId="435F09B3" w14:textId="09FD5D2E" w:rsidR="00FA39AC" w:rsidRDefault="00FA39AC" w:rsidP="00FA39AC">
      <w:pPr>
        <w:ind w:firstLine="492"/>
        <w:jc w:val="left"/>
        <w:rPr>
          <w:sz w:val="24"/>
          <w:szCs w:val="28"/>
        </w:rPr>
      </w:pPr>
      <w:r w:rsidRPr="00FA39AC">
        <w:rPr>
          <w:rFonts w:hint="eastAsia"/>
          <w:sz w:val="24"/>
          <w:szCs w:val="28"/>
        </w:rPr>
        <w:t>特此以上机票和打车费用，向领导说明和申请。谢谢！</w:t>
      </w:r>
    </w:p>
    <w:p w14:paraId="57EC5605" w14:textId="20ACF362" w:rsidR="00781F97" w:rsidRDefault="00781F97" w:rsidP="00FA39AC">
      <w:pPr>
        <w:ind w:firstLine="492"/>
        <w:jc w:val="left"/>
        <w:rPr>
          <w:sz w:val="24"/>
          <w:szCs w:val="28"/>
        </w:rPr>
      </w:pPr>
    </w:p>
    <w:p w14:paraId="2601A9DB" w14:textId="1AE4604E" w:rsidR="00781F97" w:rsidRDefault="00781F97" w:rsidP="00FA39AC">
      <w:pPr>
        <w:ind w:firstLine="492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        </w:t>
      </w:r>
      <w:r>
        <w:rPr>
          <w:rFonts w:hint="eastAsia"/>
          <w:sz w:val="24"/>
          <w:szCs w:val="28"/>
        </w:rPr>
        <w:t>申请人： 张坤</w:t>
      </w:r>
    </w:p>
    <w:p w14:paraId="464F58A5" w14:textId="2863F20B" w:rsidR="00781F97" w:rsidRPr="00FA39AC" w:rsidRDefault="00781F97" w:rsidP="00FA39AC">
      <w:pPr>
        <w:ind w:firstLine="492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    2021年8月17日星期二</w:t>
      </w:r>
    </w:p>
    <w:sectPr w:rsidR="00781F97" w:rsidRPr="00FA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E9"/>
    <w:rsid w:val="004560F8"/>
    <w:rsid w:val="006957ED"/>
    <w:rsid w:val="007401AB"/>
    <w:rsid w:val="00781F97"/>
    <w:rsid w:val="008E1733"/>
    <w:rsid w:val="00952681"/>
    <w:rsid w:val="00AA72E9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5C06"/>
  <w15:chartTrackingRefBased/>
  <w15:docId w15:val="{1ABD4078-ADB5-434F-9D67-8E9FD860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坤</dc:creator>
  <cp:keywords/>
  <dc:description/>
  <cp:lastModifiedBy>坤</cp:lastModifiedBy>
  <cp:revision>6</cp:revision>
  <dcterms:created xsi:type="dcterms:W3CDTF">2021-08-17T04:58:00Z</dcterms:created>
  <dcterms:modified xsi:type="dcterms:W3CDTF">2021-08-17T05:13:00Z</dcterms:modified>
</cp:coreProperties>
</file>