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河北光华荣昌产品报价单</w:t>
      </w:r>
    </w:p>
    <w:p>
      <w:pPr>
        <w:jc w:val="center"/>
        <w:rPr>
          <w:rFonts w:hint="eastAsia"/>
          <w:sz w:val="28"/>
          <w:szCs w:val="36"/>
          <w:lang w:val="en-US" w:eastAsia="zh-CN"/>
        </w:rPr>
      </w:pPr>
    </w:p>
    <w:tbl>
      <w:tblPr>
        <w:tblStyle w:val="2"/>
        <w:tblW w:w="8590" w:type="dxa"/>
        <w:tblInd w:w="98" w:type="dxa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0"/>
        <w:gridCol w:w="1680"/>
        <w:gridCol w:w="2690"/>
        <w:gridCol w:w="950"/>
        <w:gridCol w:w="950"/>
        <w:gridCol w:w="610"/>
        <w:gridCol w:w="1100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图号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物料名称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单价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（未税）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单价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（含税）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金额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（含税）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B00007325-IE25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后排左座椅总成（超纤黑蓝）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740.24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836.47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836.47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B00007347-IE25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后排右座椅总成（超纤黑蓝）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472.88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534.35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534.35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1370.82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收款信息：</w:t>
      </w:r>
    </w:p>
    <w:p>
      <w:pPr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公司名称：河北光华荣昌汽车部件有限公司</w:t>
      </w:r>
    </w:p>
    <w:p>
      <w:pPr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识别号：91130983077498644J</w:t>
      </w:r>
    </w:p>
    <w:p>
      <w:pPr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地址、电话：黄骅市经济开发区  0317-5965339</w:t>
      </w:r>
    </w:p>
    <w:p>
      <w:pPr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开户行：河北黄骅农村商业银行股份有限公司营业部</w:t>
      </w:r>
    </w:p>
    <w:p>
      <w:pPr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账号：276260122000069725</w:t>
      </w:r>
    </w:p>
    <w:p>
      <w:pPr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行号：314145100016</w:t>
      </w:r>
    </w:p>
    <w:p>
      <w:pPr>
        <w:rPr>
          <w:rFonts w:hint="default"/>
          <w:sz w:val="24"/>
          <w:szCs w:val="32"/>
          <w:lang w:val="en-US" w:eastAsia="zh-CN"/>
        </w:rPr>
      </w:pPr>
    </w:p>
    <w:p>
      <w:pPr>
        <w:rPr>
          <w:rFonts w:hint="default"/>
          <w:sz w:val="24"/>
          <w:szCs w:val="32"/>
          <w:lang w:val="en-US" w:eastAsia="zh-CN"/>
        </w:rPr>
      </w:pPr>
    </w:p>
    <w:p>
      <w:pPr>
        <w:rPr>
          <w:rFonts w:hint="default"/>
          <w:sz w:val="24"/>
          <w:szCs w:val="32"/>
          <w:lang w:val="en-US" w:eastAsia="zh-CN"/>
        </w:rPr>
      </w:pPr>
    </w:p>
    <w:p>
      <w:pPr>
        <w:rPr>
          <w:rFonts w:hint="default"/>
          <w:sz w:val="24"/>
          <w:szCs w:val="32"/>
          <w:lang w:val="en-US" w:eastAsia="zh-CN"/>
        </w:rPr>
      </w:pPr>
    </w:p>
    <w:p>
      <w:pPr>
        <w:rPr>
          <w:rFonts w:hint="default"/>
          <w:sz w:val="24"/>
          <w:szCs w:val="32"/>
          <w:lang w:val="en-US" w:eastAsia="zh-CN"/>
        </w:rPr>
      </w:pPr>
    </w:p>
    <w:p>
      <w:pPr>
        <w:rPr>
          <w:rFonts w:hint="default"/>
          <w:sz w:val="24"/>
          <w:szCs w:val="32"/>
          <w:lang w:val="en-US" w:eastAsia="zh-CN"/>
        </w:rPr>
      </w:pPr>
    </w:p>
    <w:p>
      <w:pPr>
        <w:rPr>
          <w:rFonts w:hint="default"/>
          <w:sz w:val="24"/>
          <w:szCs w:val="32"/>
          <w:lang w:val="en-US" w:eastAsia="zh-CN"/>
        </w:rPr>
      </w:pPr>
    </w:p>
    <w:p>
      <w:pPr>
        <w:rPr>
          <w:rFonts w:hint="default"/>
          <w:sz w:val="24"/>
          <w:szCs w:val="32"/>
          <w:lang w:val="en-US" w:eastAsia="zh-CN"/>
        </w:rPr>
      </w:pPr>
    </w:p>
    <w:p>
      <w:p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 xml:space="preserve">                                    </w:t>
      </w:r>
      <w:r>
        <w:rPr>
          <w:rFonts w:hint="eastAsia"/>
          <w:sz w:val="28"/>
          <w:szCs w:val="36"/>
          <w:lang w:val="en-US" w:eastAsia="zh-CN"/>
        </w:rPr>
        <w:t>河北光华荣昌汽车部件有限公司</w:t>
      </w:r>
    </w:p>
    <w:p>
      <w:pPr>
        <w:rPr>
          <w:rFonts w:hint="eastAsia"/>
          <w:sz w:val="24"/>
          <w:szCs w:val="32"/>
          <w:lang w:val="en-US" w:eastAsia="zh-CN"/>
        </w:rPr>
      </w:pPr>
    </w:p>
    <w:p>
      <w:pPr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 xml:space="preserve">                                                </w:t>
      </w:r>
      <w:r>
        <w:rPr>
          <w:rFonts w:hint="eastAsia"/>
          <w:sz w:val="28"/>
          <w:szCs w:val="36"/>
          <w:lang w:val="en-US" w:eastAsia="zh-CN"/>
        </w:rPr>
        <w:t>2021-08-20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362FA1"/>
    <w:rsid w:val="55E72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联想</dc:creator>
  <cp:lastModifiedBy>习惯了、等待</cp:lastModifiedBy>
  <dcterms:modified xsi:type="dcterms:W3CDTF">2021-08-20T03:24:59Z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850F0A7C7BBF490798E0C93833F84222</vt:lpwstr>
  </property>
</Properties>
</file>