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8439E9" w:rsidRPr="008439E9">
        <w:t xml:space="preserve"> </w:t>
      </w:r>
      <w:r w:rsidR="008439E9" w:rsidRPr="008439E9">
        <w:rPr>
          <w:rFonts w:ascii="仿宋" w:eastAsia="仿宋" w:hAnsi="仿宋"/>
          <w:sz w:val="24"/>
        </w:rPr>
        <w:t>ALPCG2021001</w:t>
      </w:r>
      <w:r w:rsidR="001B3982">
        <w:rPr>
          <w:rFonts w:ascii="仿宋" w:eastAsia="仿宋" w:hAnsi="仿宋"/>
          <w:sz w:val="24"/>
        </w:rPr>
        <w:t>8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6E2CD5" w:rsidRPr="006E2CD5">
        <w:rPr>
          <w:rFonts w:ascii="仿宋" w:eastAsia="仿宋" w:hAnsi="仿宋" w:hint="eastAsia"/>
          <w:b/>
          <w:sz w:val="24"/>
          <w:u w:val="single"/>
        </w:rPr>
        <w:t>安路普(北京)汽车技术有限公司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50DF2">
        <w:rPr>
          <w:rFonts w:ascii="仿宋" w:eastAsia="仿宋" w:hAnsi="仿宋" w:hint="eastAsia"/>
          <w:b/>
          <w:sz w:val="24"/>
          <w:u w:val="single"/>
        </w:rPr>
        <w:t>南皮县</w:t>
      </w:r>
      <w:proofErr w:type="gramStart"/>
      <w:r w:rsidR="00150DF2">
        <w:rPr>
          <w:rFonts w:ascii="仿宋" w:eastAsia="仿宋" w:hAnsi="仿宋" w:hint="eastAsia"/>
          <w:b/>
          <w:sz w:val="24"/>
          <w:u w:val="single"/>
        </w:rPr>
        <w:t>利辉五金</w:t>
      </w:r>
      <w:proofErr w:type="gramEnd"/>
      <w:r w:rsidR="00150DF2">
        <w:rPr>
          <w:rFonts w:ascii="仿宋" w:eastAsia="仿宋" w:hAnsi="仿宋" w:hint="eastAsia"/>
          <w:b/>
          <w:sz w:val="24"/>
          <w:u w:val="single"/>
        </w:rPr>
        <w:t>接插件厂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9464" w:type="dxa"/>
        <w:jc w:val="center"/>
        <w:tblLook w:val="04A0" w:firstRow="1" w:lastRow="0" w:firstColumn="1" w:lastColumn="0" w:noHBand="0" w:noVBand="1"/>
      </w:tblPr>
      <w:tblGrid>
        <w:gridCol w:w="814"/>
        <w:gridCol w:w="1942"/>
        <w:gridCol w:w="1846"/>
        <w:gridCol w:w="686"/>
        <w:gridCol w:w="820"/>
        <w:gridCol w:w="1371"/>
        <w:gridCol w:w="1276"/>
        <w:gridCol w:w="709"/>
      </w:tblGrid>
      <w:tr w:rsidR="00150DF2" w:rsidRPr="003109A2" w:rsidTr="001B3982">
        <w:trPr>
          <w:trHeight w:hRule="exact" w:val="397"/>
          <w:jc w:val="center"/>
        </w:trPr>
        <w:tc>
          <w:tcPr>
            <w:tcW w:w="814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ind w:left="566" w:hangingChars="235" w:hanging="566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42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46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686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20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71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09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50DF2" w:rsidRPr="003109A2" w:rsidTr="001B3982">
        <w:trPr>
          <w:trHeight w:hRule="exact" w:val="609"/>
          <w:jc w:val="center"/>
        </w:trPr>
        <w:tc>
          <w:tcPr>
            <w:tcW w:w="814" w:type="dxa"/>
            <w:vAlign w:val="center"/>
          </w:tcPr>
          <w:p w:rsidR="00150DF2" w:rsidRPr="001A657F" w:rsidRDefault="00150DF2" w:rsidP="00150DF2">
            <w:pPr>
              <w:ind w:rightChars="216" w:right="454"/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942" w:type="dxa"/>
            <w:vAlign w:val="center"/>
          </w:tcPr>
          <w:p w:rsidR="00150DF2" w:rsidRDefault="00150DF2" w:rsidP="001B3982">
            <w:pPr>
              <w:widowControl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SHT00</w:t>
            </w:r>
            <w:r w:rsidR="001B3982">
              <w:rPr>
                <w:rFonts w:ascii="等线" w:eastAsia="等线" w:hAnsi="等线"/>
                <w:sz w:val="24"/>
              </w:rPr>
              <w:t>00001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F2" w:rsidRPr="001B3982" w:rsidRDefault="001B3982" w:rsidP="001B3982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1B398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扶手手柄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F2" w:rsidRDefault="00150DF2" w:rsidP="00150DF2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件</w:t>
            </w:r>
          </w:p>
        </w:tc>
        <w:tc>
          <w:tcPr>
            <w:tcW w:w="820" w:type="dxa"/>
            <w:vAlign w:val="center"/>
          </w:tcPr>
          <w:p w:rsidR="00150DF2" w:rsidRPr="00150DF2" w:rsidRDefault="001B3982" w:rsidP="00150DF2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12</w:t>
            </w:r>
            <w:r w:rsidR="00150DF2" w:rsidRPr="00150DF2">
              <w:rPr>
                <w:rFonts w:ascii="等线" w:eastAsia="等线" w:hAnsi="等线"/>
                <w:sz w:val="22"/>
                <w:szCs w:val="22"/>
              </w:rPr>
              <w:t>0</w:t>
            </w:r>
          </w:p>
        </w:tc>
        <w:tc>
          <w:tcPr>
            <w:tcW w:w="1371" w:type="dxa"/>
            <w:vAlign w:val="center"/>
          </w:tcPr>
          <w:p w:rsidR="00150DF2" w:rsidRPr="00177993" w:rsidRDefault="001B3982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5.65</w:t>
            </w:r>
          </w:p>
        </w:tc>
        <w:tc>
          <w:tcPr>
            <w:tcW w:w="1276" w:type="dxa"/>
            <w:vAlign w:val="center"/>
          </w:tcPr>
          <w:p w:rsidR="00150DF2" w:rsidRPr="00177993" w:rsidRDefault="001B3982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678</w:t>
            </w:r>
          </w:p>
        </w:tc>
        <w:tc>
          <w:tcPr>
            <w:tcW w:w="709" w:type="dxa"/>
            <w:vAlign w:val="center"/>
          </w:tcPr>
          <w:p w:rsidR="00150DF2" w:rsidRPr="0040254B" w:rsidRDefault="00150DF2" w:rsidP="00150DF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0DF2" w:rsidRPr="003109A2" w:rsidTr="001B3982">
        <w:trPr>
          <w:trHeight w:hRule="exact" w:val="397"/>
          <w:jc w:val="center"/>
        </w:trPr>
        <w:tc>
          <w:tcPr>
            <w:tcW w:w="9464" w:type="dxa"/>
            <w:gridSpan w:val="8"/>
          </w:tcPr>
          <w:p w:rsidR="00150DF2" w:rsidRPr="006E2CD5" w:rsidRDefault="00150DF2" w:rsidP="001B398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CD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总计：</w:t>
            </w:r>
            <w:r w:rsidR="001B3982">
              <w:rPr>
                <w:rFonts w:ascii="仿宋" w:eastAsia="仿宋" w:hAnsi="仿宋" w:cs="宋体"/>
                <w:color w:val="000000"/>
                <w:kern w:val="0"/>
                <w:sz w:val="24"/>
              </w:rPr>
              <w:t>678</w:t>
            </w:r>
            <w:r w:rsidRPr="006E2CD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   大写：</w:t>
            </w:r>
            <w:r w:rsidR="001B398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陆佰柒拾捌元</w:t>
            </w:r>
            <w:r w:rsidRPr="006E2CD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整                   （含税1</w:t>
            </w:r>
            <w:r w:rsidRPr="006E2CD5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6E2CD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Pr="00A307EC" w:rsidRDefault="000E4F91" w:rsidP="00A307EC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A307EC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018C3" w:rsidRPr="00A307EC">
        <w:rPr>
          <w:rFonts w:ascii="仿宋" w:eastAsia="仿宋" w:hAnsi="仿宋" w:cs="宋体" w:hint="eastAsia"/>
          <w:bCs/>
          <w:color w:val="000000"/>
          <w:kern w:val="0"/>
          <w:sz w:val="24"/>
        </w:rPr>
        <w:t>收到发票后一个月内</w:t>
      </w:r>
      <w:r w:rsidR="00A307EC" w:rsidRPr="00A307EC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 w:rsidR="001018C3" w:rsidRPr="00A307EC">
        <w:rPr>
          <w:rFonts w:ascii="仿宋" w:eastAsia="仿宋" w:hAnsi="仿宋" w:cs="宋体" w:hint="eastAsia"/>
          <w:bCs/>
          <w:color w:val="000000"/>
          <w:kern w:val="0"/>
          <w:sz w:val="24"/>
        </w:rPr>
        <w:t>结算。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12849" w:rsidRPr="00783A33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地址及交货期：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1B3982">
        <w:rPr>
          <w:rFonts w:ascii="仿宋" w:eastAsia="仿宋" w:hAnsi="仿宋" w:cs="宋体"/>
          <w:color w:val="000000"/>
          <w:kern w:val="0"/>
          <w:sz w:val="24"/>
          <w:u w:val="single"/>
        </w:rPr>
        <w:t>8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1B3982">
        <w:rPr>
          <w:rFonts w:ascii="仿宋" w:eastAsia="仿宋" w:hAnsi="仿宋" w:cs="宋体"/>
          <w:color w:val="000000"/>
          <w:kern w:val="0"/>
          <w:sz w:val="24"/>
          <w:u w:val="single"/>
        </w:rPr>
        <w:t>23</w:t>
      </w:r>
      <w:bookmarkStart w:id="1" w:name="_GoBack"/>
      <w:bookmarkEnd w:id="1"/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日前交付至河北省沧州市黄骅市经济开发区泰山道南端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(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河北光华荣昌汽车部件有限公司)</w:t>
      </w:r>
      <w:r w:rsidR="00150DF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王文乐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9831788722.</w:t>
      </w:r>
    </w:p>
    <w:p w:rsidR="00A12FA9" w:rsidRPr="008E0822" w:rsidRDefault="008E0822" w:rsidP="00783A33">
      <w:pPr>
        <w:pStyle w:val="ab"/>
        <w:widowControl/>
        <w:spacing w:line="360" w:lineRule="auto"/>
        <w:ind w:left="840" w:firstLineChars="100" w:firstLine="24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6E2CD5" w:rsidRPr="006E2CD5">
        <w:rPr>
          <w:rFonts w:ascii="仿宋" w:eastAsia="仿宋" w:hAnsi="仿宋" w:hint="eastAsia"/>
          <w:sz w:val="24"/>
        </w:rPr>
        <w:t>安路普(北京)汽车技术有限公司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018C3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150DF2" w:rsidRPr="00150DF2">
        <w:rPr>
          <w:rFonts w:ascii="仿宋" w:eastAsia="仿宋" w:hAnsi="仿宋" w:hint="eastAsia"/>
          <w:sz w:val="24"/>
        </w:rPr>
        <w:t>南皮县</w:t>
      </w:r>
      <w:proofErr w:type="gramStart"/>
      <w:r w:rsidR="00150DF2" w:rsidRPr="00150DF2">
        <w:rPr>
          <w:rFonts w:ascii="仿宋" w:eastAsia="仿宋" w:hAnsi="仿宋" w:hint="eastAsia"/>
          <w:sz w:val="24"/>
        </w:rPr>
        <w:t>利辉五金</w:t>
      </w:r>
      <w:proofErr w:type="gramEnd"/>
      <w:r w:rsidR="00150DF2" w:rsidRPr="00150DF2">
        <w:rPr>
          <w:rFonts w:ascii="仿宋" w:eastAsia="仿宋" w:hAnsi="仿宋" w:hint="eastAsia"/>
          <w:sz w:val="24"/>
        </w:rPr>
        <w:t>接插件厂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04" w:rsidRDefault="001B6104" w:rsidP="006B1554">
      <w:r>
        <w:separator/>
      </w:r>
    </w:p>
  </w:endnote>
  <w:endnote w:type="continuationSeparator" w:id="0">
    <w:p w:rsidR="001B6104" w:rsidRDefault="001B610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04" w:rsidRDefault="001B6104" w:rsidP="006B1554">
      <w:r>
        <w:separator/>
      </w:r>
    </w:p>
  </w:footnote>
  <w:footnote w:type="continuationSeparator" w:id="0">
    <w:p w:rsidR="001B6104" w:rsidRDefault="001B610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0F5D26C8"/>
    <w:multiLevelType w:val="hybridMultilevel"/>
    <w:tmpl w:val="A3FEDBA6"/>
    <w:lvl w:ilvl="0" w:tplc="D49E424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11421"/>
    <w:rsid w:val="000719B6"/>
    <w:rsid w:val="000C3D13"/>
    <w:rsid w:val="000E4F91"/>
    <w:rsid w:val="000F5F2D"/>
    <w:rsid w:val="001018C3"/>
    <w:rsid w:val="00135F60"/>
    <w:rsid w:val="00140E82"/>
    <w:rsid w:val="00150DF2"/>
    <w:rsid w:val="00162DE2"/>
    <w:rsid w:val="00174B49"/>
    <w:rsid w:val="001836DE"/>
    <w:rsid w:val="00195298"/>
    <w:rsid w:val="001A657F"/>
    <w:rsid w:val="001B3982"/>
    <w:rsid w:val="001B6104"/>
    <w:rsid w:val="001C7127"/>
    <w:rsid w:val="001F562B"/>
    <w:rsid w:val="00235A39"/>
    <w:rsid w:val="002407D4"/>
    <w:rsid w:val="002408B8"/>
    <w:rsid w:val="002527C5"/>
    <w:rsid w:val="00264DFB"/>
    <w:rsid w:val="002761AC"/>
    <w:rsid w:val="00282B1E"/>
    <w:rsid w:val="002925ED"/>
    <w:rsid w:val="002B1C1B"/>
    <w:rsid w:val="002C24D1"/>
    <w:rsid w:val="002C6DB8"/>
    <w:rsid w:val="002E001E"/>
    <w:rsid w:val="002E633B"/>
    <w:rsid w:val="0031242D"/>
    <w:rsid w:val="00322847"/>
    <w:rsid w:val="0033149C"/>
    <w:rsid w:val="00332EA5"/>
    <w:rsid w:val="00363341"/>
    <w:rsid w:val="003838D4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E2CD5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399C"/>
    <w:rsid w:val="008439E9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307EC"/>
    <w:rsid w:val="00A6236D"/>
    <w:rsid w:val="00AB2D8D"/>
    <w:rsid w:val="00AC625C"/>
    <w:rsid w:val="00AD2C92"/>
    <w:rsid w:val="00B33E29"/>
    <w:rsid w:val="00B360FF"/>
    <w:rsid w:val="00B4140B"/>
    <w:rsid w:val="00B802D3"/>
    <w:rsid w:val="00BB07B2"/>
    <w:rsid w:val="00BD2574"/>
    <w:rsid w:val="00BD6ECF"/>
    <w:rsid w:val="00BF2006"/>
    <w:rsid w:val="00C03152"/>
    <w:rsid w:val="00C309D8"/>
    <w:rsid w:val="00C32723"/>
    <w:rsid w:val="00C849EF"/>
    <w:rsid w:val="00C856C0"/>
    <w:rsid w:val="00C93E16"/>
    <w:rsid w:val="00CC2D4D"/>
    <w:rsid w:val="00CD78D8"/>
    <w:rsid w:val="00CE2D73"/>
    <w:rsid w:val="00D55F77"/>
    <w:rsid w:val="00D672FC"/>
    <w:rsid w:val="00D773EB"/>
    <w:rsid w:val="00D8122D"/>
    <w:rsid w:val="00D958AC"/>
    <w:rsid w:val="00DA01D8"/>
    <w:rsid w:val="00DA4136"/>
    <w:rsid w:val="00DD0C69"/>
    <w:rsid w:val="00E46EF6"/>
    <w:rsid w:val="00E71360"/>
    <w:rsid w:val="00E807F8"/>
    <w:rsid w:val="00E83EA1"/>
    <w:rsid w:val="00EA1323"/>
    <w:rsid w:val="00EE4FE8"/>
    <w:rsid w:val="00F13398"/>
    <w:rsid w:val="00F217B0"/>
    <w:rsid w:val="00FB4D31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376D8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3</cp:revision>
  <cp:lastPrinted>2021-05-13T08:42:00Z</cp:lastPrinted>
  <dcterms:created xsi:type="dcterms:W3CDTF">2021-08-21T02:08:00Z</dcterms:created>
  <dcterms:modified xsi:type="dcterms:W3CDTF">2021-08-21T02:08:00Z</dcterms:modified>
</cp:coreProperties>
</file>