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bookmarkStart w:id="0" w:name="_GoBack"/>
      <w:bookmarkEnd w:id="0"/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座垫倾角调节操作力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661035" cy="342265"/>
                  <wp:effectExtent l="0" t="0" r="5715" b="635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eastAsia="zh-CN"/>
              </w:rPr>
              <w:t>座垫倾角调节</w:t>
            </w: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>在座垫倾角调节机构的锁止手柄上，距手柄外缘 10mm处,作用垂直向上的力，使手柄扳动到非锁止 状态，座垫倾角可以调节，测出作用力的大小。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扳动座垫倾角调节锁止手柄 的力应≤68N。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tbl>
            <w:tblPr>
              <w:tblStyle w:val="7"/>
              <w:tblpPr w:leftFromText="180" w:rightFromText="180" w:vertAnchor="text" w:tblpX="1949" w:tblpY="185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270"/>
              <w:gridCol w:w="39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i w:val="0"/>
                      <w:i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i w:val="0"/>
                      <w:iCs w:val="0"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操作力（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</w:t>
                  </w: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148-001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43.1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148-002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41.3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148-003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45.6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148-004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38.4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148-005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45.2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251025A"/>
    <w:rsid w:val="0A5C5A6B"/>
    <w:rsid w:val="0AAB7206"/>
    <w:rsid w:val="0B600130"/>
    <w:rsid w:val="143703D9"/>
    <w:rsid w:val="16512E0F"/>
    <w:rsid w:val="1B39007D"/>
    <w:rsid w:val="1CCA65F7"/>
    <w:rsid w:val="207446CA"/>
    <w:rsid w:val="2174280C"/>
    <w:rsid w:val="22326A9A"/>
    <w:rsid w:val="23A15DCB"/>
    <w:rsid w:val="26E2254F"/>
    <w:rsid w:val="297A327A"/>
    <w:rsid w:val="31FA1260"/>
    <w:rsid w:val="33177003"/>
    <w:rsid w:val="33D22C70"/>
    <w:rsid w:val="33FB40DD"/>
    <w:rsid w:val="37F65513"/>
    <w:rsid w:val="3AE13299"/>
    <w:rsid w:val="3BE654F9"/>
    <w:rsid w:val="3D4A679E"/>
    <w:rsid w:val="3F8629CA"/>
    <w:rsid w:val="40306AAF"/>
    <w:rsid w:val="411D1ACE"/>
    <w:rsid w:val="47BB1C39"/>
    <w:rsid w:val="4996743D"/>
    <w:rsid w:val="51FB77AA"/>
    <w:rsid w:val="58657BA1"/>
    <w:rsid w:val="598D7ABB"/>
    <w:rsid w:val="5DD10208"/>
    <w:rsid w:val="5E3D7D63"/>
    <w:rsid w:val="613D0BF3"/>
    <w:rsid w:val="62DA4993"/>
    <w:rsid w:val="64214E8C"/>
    <w:rsid w:val="6AED6C72"/>
    <w:rsid w:val="710077E0"/>
    <w:rsid w:val="73781EB1"/>
    <w:rsid w:val="73E102C9"/>
    <w:rsid w:val="76131B84"/>
    <w:rsid w:val="76BA71AA"/>
    <w:rsid w:val="778F6281"/>
    <w:rsid w:val="7B33644F"/>
    <w:rsid w:val="7C6B5899"/>
    <w:rsid w:val="7D424B37"/>
    <w:rsid w:val="7F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21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2021-08-25T08:44:14Z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