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03250" cy="312420"/>
                      <wp:effectExtent l="0" t="0" r="6350" b="1143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3124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GB14167附录 C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516"/>
              <w:gridCol w:w="146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51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46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51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46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340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7937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67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 xml:space="preserve">座椅总成 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316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FF0000"/>
                      <w:lang w:val="en-US" w:eastAsia="zh-CN"/>
                    </w:rPr>
                  </w:pPr>
                  <w:r>
                    <w:rPr>
                      <w:color w:val="000000" w:themeColor="text1"/>
                    </w:rPr>
                    <w:t>-</w:t>
                  </w:r>
                  <w:r>
                    <w:rPr>
                      <w:rFonts w:hint="eastAsia"/>
                      <w:color w:val="000000" w:themeColor="text1"/>
                      <w:lang w:val="en-US" w:eastAsia="zh-CN"/>
                    </w:rPr>
                    <w:t>24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124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352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F3764CC"/>
    <w:rsid w:val="132513BF"/>
    <w:rsid w:val="18003B2B"/>
    <w:rsid w:val="22A73F5C"/>
    <w:rsid w:val="24E72EBF"/>
    <w:rsid w:val="25CA7B2E"/>
    <w:rsid w:val="28CA38E2"/>
    <w:rsid w:val="290C4C87"/>
    <w:rsid w:val="46EF0115"/>
    <w:rsid w:val="497D3D6E"/>
    <w:rsid w:val="532742BB"/>
    <w:rsid w:val="53DA733B"/>
    <w:rsid w:val="53F24A35"/>
    <w:rsid w:val="54AB33EA"/>
    <w:rsid w:val="55180B51"/>
    <w:rsid w:val="6211089C"/>
    <w:rsid w:val="635B2E3C"/>
    <w:rsid w:val="63873501"/>
    <w:rsid w:val="669F335D"/>
    <w:rsid w:val="699D7B7D"/>
    <w:rsid w:val="70E84A43"/>
    <w:rsid w:val="72E84C36"/>
    <w:rsid w:val="77B9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12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2021-08-25T03:44:08Z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