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0D6EA0">
        <w:rPr>
          <w:rFonts w:ascii="仿宋" w:eastAsia="仿宋" w:hAnsi="仿宋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D6EA0">
        <w:rPr>
          <w:rFonts w:ascii="仿宋" w:eastAsia="仿宋" w:hAnsi="仿宋" w:hint="eastAsia"/>
          <w:sz w:val="24"/>
        </w:rPr>
        <w:t>M</w:t>
      </w:r>
      <w:r w:rsidR="000D6EA0">
        <w:rPr>
          <w:rFonts w:ascii="仿宋" w:eastAsia="仿宋" w:hAnsi="仿宋"/>
          <w:sz w:val="24"/>
        </w:rPr>
        <w:t>J20210118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0D6EA0">
        <w:rPr>
          <w:rFonts w:ascii="仿宋" w:eastAsia="仿宋" w:hAnsi="仿宋" w:hint="eastAsia"/>
          <w:b/>
          <w:sz w:val="24"/>
        </w:rPr>
        <w:t xml:space="preserve">安路普（北京）汽车技术有限公司昌平分公司 </w:t>
      </w:r>
      <w:r w:rsidR="000D6EA0">
        <w:rPr>
          <w:rFonts w:ascii="仿宋" w:eastAsia="仿宋" w:hAnsi="仿宋"/>
          <w:b/>
          <w:sz w:val="24"/>
        </w:rPr>
        <w:t xml:space="preserve">  </w:t>
      </w:r>
      <w:r w:rsidR="000D6EA0">
        <w:rPr>
          <w:rFonts w:ascii="仿宋" w:eastAsia="仿宋" w:hAnsi="仿宋" w:hint="eastAsia"/>
          <w:b/>
          <w:sz w:val="24"/>
        </w:rPr>
        <w:t>（以下简称甲方）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Pr="000D6EA0">
        <w:rPr>
          <w:rFonts w:ascii="仿宋" w:eastAsia="仿宋" w:hAnsi="仿宋" w:hint="eastAsia"/>
          <w:b/>
          <w:sz w:val="24"/>
        </w:rPr>
        <w:t xml:space="preserve">北京光华荣昌汽车部件有限公司 </w:t>
      </w:r>
      <w:r w:rsidR="000D6EA0" w:rsidRPr="000D6EA0">
        <w:rPr>
          <w:rFonts w:ascii="仿宋" w:eastAsia="仿宋" w:hAnsi="仿宋"/>
          <w:b/>
          <w:sz w:val="24"/>
        </w:rPr>
        <w:t xml:space="preserve">              </w:t>
      </w:r>
      <w:r w:rsidR="000D6EA0" w:rsidRPr="000D6EA0">
        <w:rPr>
          <w:rFonts w:ascii="仿宋" w:eastAsia="仿宋" w:hAnsi="仿宋" w:hint="eastAsia"/>
          <w:b/>
          <w:sz w:val="24"/>
        </w:rPr>
        <w:t>（以下简称乙方）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1"/>
        <w:gridCol w:w="1651"/>
        <w:gridCol w:w="1426"/>
        <w:gridCol w:w="1403"/>
        <w:gridCol w:w="1276"/>
        <w:gridCol w:w="1276"/>
        <w:gridCol w:w="759"/>
      </w:tblGrid>
      <w:tr w:rsidR="000D6EA0" w:rsidRPr="003109A2" w:rsidTr="000D6EA0">
        <w:tc>
          <w:tcPr>
            <w:tcW w:w="731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1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模具名称</w:t>
            </w:r>
          </w:p>
        </w:tc>
        <w:tc>
          <w:tcPr>
            <w:tcW w:w="142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模具编号</w:t>
            </w:r>
          </w:p>
        </w:tc>
        <w:tc>
          <w:tcPr>
            <w:tcW w:w="1403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模具数量</w:t>
            </w:r>
          </w:p>
        </w:tc>
        <w:tc>
          <w:tcPr>
            <w:tcW w:w="127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D6EA0" w:rsidRPr="003109A2" w:rsidTr="000D6EA0">
        <w:trPr>
          <w:trHeight w:val="255"/>
        </w:trPr>
        <w:tc>
          <w:tcPr>
            <w:tcW w:w="731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651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风扇保护壳</w:t>
            </w:r>
          </w:p>
        </w:tc>
        <w:tc>
          <w:tcPr>
            <w:tcW w:w="142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CS0235-57</w:t>
            </w:r>
          </w:p>
        </w:tc>
        <w:tc>
          <w:tcPr>
            <w:tcW w:w="1403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5113.33</w:t>
            </w:r>
          </w:p>
        </w:tc>
        <w:tc>
          <w:tcPr>
            <w:tcW w:w="1276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5113.33</w:t>
            </w:r>
          </w:p>
        </w:tc>
        <w:tc>
          <w:tcPr>
            <w:tcW w:w="759" w:type="dxa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D6EA0" w:rsidRPr="003109A2" w:rsidTr="00021286">
        <w:tc>
          <w:tcPr>
            <w:tcW w:w="8522" w:type="dxa"/>
            <w:gridSpan w:val="7"/>
          </w:tcPr>
          <w:p w:rsidR="000D6EA0" w:rsidRPr="003109A2" w:rsidRDefault="000D6EA0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5113.33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大写：伍万伍仟壹佰壹拾叁元叁角叁分整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bookmarkStart w:id="1" w:name="_GoBack"/>
      <w:bookmarkEnd w:id="1"/>
    </w:p>
    <w:p w:rsidR="000E4F91" w:rsidRPr="000D6EA0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0D6EA0">
        <w:rPr>
          <w:rFonts w:ascii="仿宋" w:eastAsia="仿宋" w:hAnsi="仿宋" w:cs="宋体" w:hint="eastAsia"/>
          <w:bCs/>
          <w:color w:val="000000"/>
          <w:kern w:val="0"/>
          <w:sz w:val="24"/>
        </w:rPr>
        <w:t>甲方支付乙方合同总价1</w:t>
      </w:r>
      <w:r w:rsidR="000D6EA0">
        <w:rPr>
          <w:rFonts w:ascii="仿宋" w:eastAsia="仿宋" w:hAnsi="仿宋" w:cs="宋体"/>
          <w:bCs/>
          <w:color w:val="000000"/>
          <w:kern w:val="0"/>
          <w:sz w:val="24"/>
        </w:rPr>
        <w:t>00%</w:t>
      </w:r>
      <w:r w:rsidR="000D6EA0">
        <w:rPr>
          <w:rFonts w:ascii="仿宋" w:eastAsia="仿宋" w:hAnsi="仿宋" w:cs="宋体" w:hint="eastAsia"/>
          <w:bCs/>
          <w:color w:val="000000"/>
          <w:kern w:val="0"/>
          <w:sz w:val="24"/>
        </w:rPr>
        <w:t>，即5</w:t>
      </w:r>
      <w:r w:rsidR="000D6EA0">
        <w:rPr>
          <w:rFonts w:ascii="仿宋" w:eastAsia="仿宋" w:hAnsi="仿宋" w:cs="宋体"/>
          <w:bCs/>
          <w:color w:val="000000"/>
          <w:kern w:val="0"/>
          <w:sz w:val="24"/>
        </w:rPr>
        <w:t>5113.33(</w:t>
      </w:r>
      <w:r w:rsidR="000D6EA0">
        <w:rPr>
          <w:rFonts w:ascii="仿宋" w:eastAsia="仿宋" w:hAnsi="仿宋" w:cs="宋体" w:hint="eastAsia"/>
          <w:bCs/>
          <w:color w:val="000000"/>
          <w:kern w:val="0"/>
          <w:sz w:val="24"/>
        </w:rPr>
        <w:t>人民币伍万伍仟壹佰壹拾叁元叁角叁分整)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0D6EA0">
        <w:rPr>
          <w:rFonts w:ascii="仿宋" w:eastAsia="仿宋" w:hAnsi="仿宋" w:cs="宋体" w:hint="eastAsia"/>
          <w:bCs/>
          <w:color w:val="000000"/>
          <w:kern w:val="0"/>
          <w:sz w:val="24"/>
        </w:rPr>
        <w:t>乙方收到货款后，向甲方开具的合同金额增值税专用发票（1</w:t>
      </w:r>
      <w:r w:rsidR="000D6EA0">
        <w:rPr>
          <w:rFonts w:ascii="仿宋" w:eastAsia="仿宋" w:hAnsi="仿宋" w:cs="宋体"/>
          <w:bCs/>
          <w:color w:val="000000"/>
          <w:kern w:val="0"/>
          <w:sz w:val="24"/>
        </w:rPr>
        <w:t>3%</w:t>
      </w:r>
      <w:r w:rsidR="000D6EA0">
        <w:rPr>
          <w:rFonts w:ascii="仿宋" w:eastAsia="仿宋" w:hAnsi="仿宋" w:cs="宋体" w:hint="eastAsia"/>
          <w:bCs/>
          <w:color w:val="000000"/>
          <w:kern w:val="0"/>
          <w:sz w:val="24"/>
        </w:rPr>
        <w:t>税率）。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0D6EA0">
        <w:rPr>
          <w:rFonts w:ascii="仿宋" w:eastAsia="仿宋" w:hAnsi="仿宋" w:hint="eastAsia"/>
          <w:sz w:val="24"/>
          <w:u w:val="single"/>
        </w:rPr>
        <w:t>北京瑞隆祥模具有限公司</w:t>
      </w:r>
      <w:r>
        <w:rPr>
          <w:rFonts w:ascii="仿宋" w:eastAsia="仿宋" w:hAnsi="仿宋" w:hint="eastAsia"/>
          <w:sz w:val="24"/>
          <w:u w:val="single"/>
        </w:rPr>
        <w:t xml:space="preserve"> 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 w:rsidR="000D6EA0" w:rsidRPr="000D6EA0">
        <w:rPr>
          <w:rFonts w:ascii="仿宋" w:eastAsia="仿宋" w:hAnsi="仿宋" w:hint="eastAsia"/>
          <w:sz w:val="24"/>
          <w:u w:val="single"/>
        </w:rPr>
        <w:t>自合同签订日起视为交付。</w:t>
      </w:r>
      <w:r>
        <w:rPr>
          <w:rFonts w:ascii="仿宋" w:eastAsia="仿宋" w:hAnsi="仿宋" w:hint="eastAsia"/>
          <w:sz w:val="24"/>
          <w:u w:val="single"/>
        </w:rPr>
        <w:t xml:space="preserve">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0D6EA0" w:rsidRPr="000D6EA0">
        <w:rPr>
          <w:rFonts w:ascii="仿宋" w:eastAsia="仿宋" w:hAnsi="仿宋" w:hint="eastAsia"/>
          <w:sz w:val="24"/>
        </w:rPr>
        <w:t>安路普（北京）汽车技术有限公司昌平分公司</w:t>
      </w:r>
      <w:r w:rsidRPr="003109A2">
        <w:rPr>
          <w:rFonts w:ascii="仿宋" w:eastAsia="仿宋" w:hAnsi="仿宋" w:hint="eastAsia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交货地址：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</w:t>
      </w:r>
      <w:r w:rsidR="000D6EA0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Pr="00C616D9">
        <w:rPr>
          <w:rFonts w:ascii="仿宋" w:eastAsia="仿宋" w:hAnsi="仿宋" w:hint="eastAsia"/>
          <w:sz w:val="24"/>
        </w:rPr>
        <w:t>月</w:t>
      </w:r>
      <w:r w:rsidR="000D6EA0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</w:t>
      </w:r>
      <w:r w:rsidR="000D6EA0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0D6EA0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0D6EA0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05" w:rsidRDefault="005F3705" w:rsidP="006B1554">
      <w:r>
        <w:separator/>
      </w:r>
    </w:p>
  </w:endnote>
  <w:endnote w:type="continuationSeparator" w:id="0">
    <w:p w:rsidR="005F3705" w:rsidRDefault="005F370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05" w:rsidRDefault="005F3705" w:rsidP="006B1554">
      <w:r>
        <w:separator/>
      </w:r>
    </w:p>
  </w:footnote>
  <w:footnote w:type="continuationSeparator" w:id="0">
    <w:p w:rsidR="005F3705" w:rsidRDefault="005F370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53" w:rsidRDefault="007333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D6EA0"/>
    <w:rsid w:val="000E4F91"/>
    <w:rsid w:val="00162DE2"/>
    <w:rsid w:val="001C7127"/>
    <w:rsid w:val="001F562B"/>
    <w:rsid w:val="002C24D1"/>
    <w:rsid w:val="00495B63"/>
    <w:rsid w:val="00573652"/>
    <w:rsid w:val="005B5AC7"/>
    <w:rsid w:val="005F3705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0DF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DD621"/>
  <w15:docId w15:val="{75E49CDA-10EF-4515-A8E6-1584F4B6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3335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10</cp:revision>
  <dcterms:created xsi:type="dcterms:W3CDTF">2018-09-03T02:40:00Z</dcterms:created>
  <dcterms:modified xsi:type="dcterms:W3CDTF">2021-09-07T07:37:00Z</dcterms:modified>
</cp:coreProperties>
</file>