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7DA0EC9D" w:rsidR="006118DB" w:rsidRDefault="007D7F9E">
      <w:pPr>
        <w:rPr>
          <w:b/>
          <w:bCs/>
          <w:sz w:val="24"/>
          <w:szCs w:val="24"/>
        </w:rPr>
      </w:pPr>
      <w:r>
        <w:rPr>
          <w:rFonts w:hint="eastAsia"/>
          <w:b/>
          <w:bCs/>
          <w:sz w:val="24"/>
          <w:szCs w:val="24"/>
        </w:rPr>
        <w:t>乙方：</w:t>
      </w:r>
      <w:proofErr w:type="gramStart"/>
      <w:r w:rsidR="0083307E" w:rsidRPr="0083307E">
        <w:rPr>
          <w:rFonts w:hint="eastAsia"/>
          <w:b/>
          <w:bCs/>
          <w:sz w:val="24"/>
          <w:szCs w:val="24"/>
        </w:rPr>
        <w:t>文安县恒德汽车</w:t>
      </w:r>
      <w:proofErr w:type="gramEnd"/>
      <w:r w:rsidR="0083307E" w:rsidRPr="0083307E">
        <w:rPr>
          <w:rFonts w:hint="eastAsia"/>
          <w:b/>
          <w:bCs/>
          <w:sz w:val="24"/>
          <w:szCs w:val="24"/>
        </w:rPr>
        <w:t>座椅制造有限公司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4530"/>
        <w:gridCol w:w="851"/>
        <w:gridCol w:w="840"/>
        <w:gridCol w:w="1461"/>
        <w:gridCol w:w="2222"/>
      </w:tblGrid>
      <w:tr w:rsidR="000A0B5C" w14:paraId="450FF00B" w14:textId="77777777" w:rsidTr="008F3747">
        <w:trPr>
          <w:trHeight w:val="417"/>
          <w:jc w:val="center"/>
        </w:trPr>
        <w:tc>
          <w:tcPr>
            <w:tcW w:w="573" w:type="dxa"/>
            <w:vMerge w:val="restart"/>
            <w:vAlign w:val="center"/>
          </w:tcPr>
          <w:p w14:paraId="401EEAE6" w14:textId="77777777" w:rsidR="000A0B5C" w:rsidRDefault="000A0B5C" w:rsidP="008F3747">
            <w:pPr>
              <w:spacing w:line="30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4530"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840"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8F3747">
        <w:trPr>
          <w:trHeight w:val="417"/>
          <w:jc w:val="center"/>
        </w:trPr>
        <w:tc>
          <w:tcPr>
            <w:tcW w:w="573" w:type="dxa"/>
            <w:vMerge/>
            <w:vAlign w:val="center"/>
          </w:tcPr>
          <w:p w14:paraId="0F78B6F5" w14:textId="77777777" w:rsidR="000A0B5C" w:rsidRDefault="000A0B5C" w:rsidP="00311F92">
            <w:pPr>
              <w:jc w:val="center"/>
            </w:pPr>
          </w:p>
        </w:tc>
        <w:tc>
          <w:tcPr>
            <w:tcW w:w="4530"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840"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C654E6" w14:paraId="00CDA93F" w14:textId="77777777" w:rsidTr="008F3747">
        <w:trPr>
          <w:trHeight w:val="342"/>
          <w:jc w:val="center"/>
        </w:trPr>
        <w:tc>
          <w:tcPr>
            <w:tcW w:w="573" w:type="dxa"/>
            <w:vAlign w:val="center"/>
          </w:tcPr>
          <w:p w14:paraId="47B62155" w14:textId="03BF4749"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p>
        </w:tc>
        <w:tc>
          <w:tcPr>
            <w:tcW w:w="4530" w:type="dxa"/>
            <w:vAlign w:val="center"/>
          </w:tcPr>
          <w:p w14:paraId="31299332" w14:textId="58FD598F" w:rsidR="00C654E6" w:rsidRPr="00C654E6" w:rsidRDefault="00C654E6" w:rsidP="00C654E6">
            <w:pPr>
              <w:spacing w:line="300" w:lineRule="exact"/>
              <w:jc w:val="center"/>
              <w:rPr>
                <w:rFonts w:ascii="宋体" w:eastAsia="宋体" w:hAnsi="宋体" w:cs="宋体"/>
                <w:szCs w:val="21"/>
              </w:rPr>
            </w:pPr>
            <w:proofErr w:type="gramStart"/>
            <w:r w:rsidRPr="00C654E6">
              <w:rPr>
                <w:rFonts w:ascii="宋体" w:eastAsia="宋体" w:hAnsi="宋体" w:cs="宋体" w:hint="eastAsia"/>
                <w:szCs w:val="21"/>
              </w:rPr>
              <w:t>副驾靠背</w:t>
            </w:r>
            <w:proofErr w:type="gramEnd"/>
            <w:r w:rsidRPr="00C654E6">
              <w:rPr>
                <w:rFonts w:ascii="宋体" w:eastAsia="宋体" w:hAnsi="宋体" w:cs="宋体" w:hint="eastAsia"/>
                <w:szCs w:val="21"/>
              </w:rPr>
              <w:t>左侧装车</w:t>
            </w:r>
            <w:proofErr w:type="gramStart"/>
            <w:r w:rsidRPr="00C654E6">
              <w:rPr>
                <w:rFonts w:ascii="宋体" w:eastAsia="宋体" w:hAnsi="宋体" w:cs="宋体" w:hint="eastAsia"/>
                <w:szCs w:val="21"/>
              </w:rPr>
              <w:t>钣</w:t>
            </w:r>
            <w:proofErr w:type="gramEnd"/>
            <w:r w:rsidRPr="00C654E6">
              <w:rPr>
                <w:rFonts w:ascii="宋体" w:eastAsia="宋体" w:hAnsi="宋体" w:cs="宋体" w:hint="eastAsia"/>
                <w:szCs w:val="21"/>
              </w:rPr>
              <w:t>金焊接总成</w:t>
            </w:r>
            <w:r w:rsidRPr="00C654E6">
              <w:rPr>
                <w:rFonts w:ascii="宋体" w:eastAsia="宋体" w:hAnsi="宋体" w:hint="eastAsia"/>
                <w:color w:val="000000"/>
                <w:szCs w:val="21"/>
              </w:rPr>
              <w:t>下料模具</w:t>
            </w:r>
          </w:p>
        </w:tc>
        <w:tc>
          <w:tcPr>
            <w:tcW w:w="851" w:type="dxa"/>
            <w:vAlign w:val="center"/>
          </w:tcPr>
          <w:p w14:paraId="2300AC6C" w14:textId="67DB0F57"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1</w:t>
            </w:r>
          </w:p>
        </w:tc>
        <w:tc>
          <w:tcPr>
            <w:tcW w:w="840" w:type="dxa"/>
            <w:vAlign w:val="center"/>
          </w:tcPr>
          <w:p w14:paraId="6BE37B1B" w14:textId="119E7000"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restart"/>
            <w:vAlign w:val="center"/>
          </w:tcPr>
          <w:p w14:paraId="0D9BE1E1" w14:textId="1AC09775"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szCs w:val="21"/>
              </w:rPr>
              <w:t>SLT0010599</w:t>
            </w:r>
          </w:p>
        </w:tc>
        <w:tc>
          <w:tcPr>
            <w:tcW w:w="2222" w:type="dxa"/>
            <w:vMerge w:val="restart"/>
            <w:vAlign w:val="center"/>
          </w:tcPr>
          <w:p w14:paraId="30351E06" w14:textId="7272BBCA" w:rsidR="00C654E6" w:rsidRPr="00C654E6" w:rsidRDefault="00C654E6" w:rsidP="00C654E6">
            <w:pPr>
              <w:spacing w:line="300" w:lineRule="exact"/>
              <w:jc w:val="center"/>
              <w:rPr>
                <w:rFonts w:ascii="宋体" w:eastAsia="宋体" w:hAnsi="宋体" w:cs="宋体"/>
                <w:szCs w:val="21"/>
              </w:rPr>
            </w:pPr>
            <w:proofErr w:type="gramStart"/>
            <w:r w:rsidRPr="00C654E6">
              <w:rPr>
                <w:rFonts w:ascii="宋体" w:eastAsia="宋体" w:hAnsi="宋体" w:cs="宋体" w:hint="eastAsia"/>
                <w:szCs w:val="21"/>
              </w:rPr>
              <w:t>副驾靠背</w:t>
            </w:r>
            <w:proofErr w:type="gramEnd"/>
            <w:r w:rsidRPr="00C654E6">
              <w:rPr>
                <w:rFonts w:ascii="宋体" w:eastAsia="宋体" w:hAnsi="宋体" w:cs="宋体" w:hint="eastAsia"/>
                <w:szCs w:val="21"/>
              </w:rPr>
              <w:t>左侧装车</w:t>
            </w:r>
            <w:proofErr w:type="gramStart"/>
            <w:r w:rsidRPr="00C654E6">
              <w:rPr>
                <w:rFonts w:ascii="宋体" w:eastAsia="宋体" w:hAnsi="宋体" w:cs="宋体" w:hint="eastAsia"/>
                <w:szCs w:val="21"/>
              </w:rPr>
              <w:t>钣</w:t>
            </w:r>
            <w:proofErr w:type="gramEnd"/>
            <w:r w:rsidRPr="00C654E6">
              <w:rPr>
                <w:rFonts w:ascii="宋体" w:eastAsia="宋体" w:hAnsi="宋体" w:cs="宋体" w:hint="eastAsia"/>
                <w:szCs w:val="21"/>
              </w:rPr>
              <w:t>金焊接总成</w:t>
            </w:r>
          </w:p>
        </w:tc>
      </w:tr>
      <w:tr w:rsidR="00C654E6" w14:paraId="1028DE4D" w14:textId="77777777" w:rsidTr="008F3747">
        <w:trPr>
          <w:trHeight w:val="565"/>
          <w:jc w:val="center"/>
        </w:trPr>
        <w:tc>
          <w:tcPr>
            <w:tcW w:w="573" w:type="dxa"/>
            <w:vAlign w:val="center"/>
          </w:tcPr>
          <w:p w14:paraId="1BB81127" w14:textId="5C1E60FB"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p>
        </w:tc>
        <w:tc>
          <w:tcPr>
            <w:tcW w:w="4530" w:type="dxa"/>
            <w:vAlign w:val="center"/>
          </w:tcPr>
          <w:p w14:paraId="7F76CDFF" w14:textId="5A2B4847" w:rsidR="00C654E6" w:rsidRPr="00C654E6" w:rsidRDefault="00C654E6" w:rsidP="00C654E6">
            <w:pPr>
              <w:spacing w:line="300" w:lineRule="exact"/>
              <w:jc w:val="center"/>
              <w:rPr>
                <w:rFonts w:ascii="宋体" w:eastAsia="宋体" w:hAnsi="宋体" w:cs="宋体"/>
                <w:szCs w:val="21"/>
              </w:rPr>
            </w:pPr>
            <w:proofErr w:type="gramStart"/>
            <w:r w:rsidRPr="00C654E6">
              <w:rPr>
                <w:rFonts w:ascii="宋体" w:eastAsia="宋体" w:hAnsi="宋体" w:cs="宋体" w:hint="eastAsia"/>
                <w:szCs w:val="21"/>
              </w:rPr>
              <w:t>副驾靠背</w:t>
            </w:r>
            <w:proofErr w:type="gramEnd"/>
            <w:r w:rsidRPr="00C654E6">
              <w:rPr>
                <w:rFonts w:ascii="宋体" w:eastAsia="宋体" w:hAnsi="宋体" w:cs="宋体" w:hint="eastAsia"/>
                <w:szCs w:val="21"/>
              </w:rPr>
              <w:t>左侧装车</w:t>
            </w:r>
            <w:proofErr w:type="gramStart"/>
            <w:r w:rsidRPr="00C654E6">
              <w:rPr>
                <w:rFonts w:ascii="宋体" w:eastAsia="宋体" w:hAnsi="宋体" w:cs="宋体" w:hint="eastAsia"/>
                <w:szCs w:val="21"/>
              </w:rPr>
              <w:t>钣</w:t>
            </w:r>
            <w:proofErr w:type="gramEnd"/>
            <w:r w:rsidRPr="00C654E6">
              <w:rPr>
                <w:rFonts w:ascii="宋体" w:eastAsia="宋体" w:hAnsi="宋体" w:cs="宋体" w:hint="eastAsia"/>
                <w:szCs w:val="21"/>
              </w:rPr>
              <w:t>金焊接总成</w:t>
            </w:r>
            <w:r w:rsidRPr="00C654E6">
              <w:rPr>
                <w:rFonts w:ascii="宋体" w:eastAsia="宋体" w:hAnsi="宋体" w:hint="eastAsia"/>
                <w:color w:val="000000"/>
                <w:szCs w:val="21"/>
              </w:rPr>
              <w:t>压型模具</w:t>
            </w:r>
          </w:p>
        </w:tc>
        <w:tc>
          <w:tcPr>
            <w:tcW w:w="851" w:type="dxa"/>
            <w:vAlign w:val="center"/>
          </w:tcPr>
          <w:p w14:paraId="0BC99EC2" w14:textId="59E869ED"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1</w:t>
            </w:r>
          </w:p>
        </w:tc>
        <w:tc>
          <w:tcPr>
            <w:tcW w:w="840" w:type="dxa"/>
            <w:vAlign w:val="center"/>
          </w:tcPr>
          <w:p w14:paraId="50DC3A56" w14:textId="3CBB8005"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2BB6E87C"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23019E76" w14:textId="77777777" w:rsidR="00C654E6" w:rsidRPr="00C654E6" w:rsidRDefault="00C654E6" w:rsidP="00C654E6">
            <w:pPr>
              <w:spacing w:line="300" w:lineRule="exact"/>
              <w:jc w:val="center"/>
              <w:rPr>
                <w:rFonts w:ascii="宋体" w:eastAsia="宋体" w:hAnsi="宋体" w:cs="宋体"/>
                <w:szCs w:val="21"/>
              </w:rPr>
            </w:pPr>
          </w:p>
        </w:tc>
      </w:tr>
      <w:tr w:rsidR="00C654E6" w14:paraId="6D242A26" w14:textId="77777777" w:rsidTr="008F3747">
        <w:trPr>
          <w:trHeight w:val="342"/>
          <w:jc w:val="center"/>
        </w:trPr>
        <w:tc>
          <w:tcPr>
            <w:tcW w:w="573" w:type="dxa"/>
            <w:vAlign w:val="center"/>
          </w:tcPr>
          <w:p w14:paraId="6F6EBE4F" w14:textId="147B767F"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3</w:t>
            </w:r>
          </w:p>
        </w:tc>
        <w:tc>
          <w:tcPr>
            <w:tcW w:w="4530" w:type="dxa"/>
            <w:vAlign w:val="center"/>
          </w:tcPr>
          <w:p w14:paraId="0687CD3F" w14:textId="53B0C802" w:rsidR="00C654E6" w:rsidRPr="00C654E6" w:rsidRDefault="00C654E6" w:rsidP="00C654E6">
            <w:pPr>
              <w:spacing w:line="300" w:lineRule="exact"/>
              <w:jc w:val="center"/>
              <w:rPr>
                <w:rFonts w:ascii="宋体" w:eastAsia="宋体" w:hAnsi="宋体"/>
                <w:color w:val="000000"/>
                <w:szCs w:val="21"/>
              </w:rPr>
            </w:pPr>
            <w:proofErr w:type="gramStart"/>
            <w:r w:rsidRPr="00C654E6">
              <w:rPr>
                <w:rFonts w:ascii="宋体" w:eastAsia="宋体" w:hAnsi="宋体" w:cs="宋体" w:hint="eastAsia"/>
                <w:szCs w:val="21"/>
              </w:rPr>
              <w:t>副驾靠背</w:t>
            </w:r>
            <w:proofErr w:type="gramEnd"/>
            <w:r w:rsidRPr="00C654E6">
              <w:rPr>
                <w:rFonts w:ascii="宋体" w:eastAsia="宋体" w:hAnsi="宋体" w:cs="宋体" w:hint="eastAsia"/>
                <w:szCs w:val="21"/>
              </w:rPr>
              <w:t>左侧装车</w:t>
            </w:r>
            <w:proofErr w:type="gramStart"/>
            <w:r w:rsidRPr="00C654E6">
              <w:rPr>
                <w:rFonts w:ascii="宋体" w:eastAsia="宋体" w:hAnsi="宋体" w:cs="宋体" w:hint="eastAsia"/>
                <w:szCs w:val="21"/>
              </w:rPr>
              <w:t>钣</w:t>
            </w:r>
            <w:proofErr w:type="gramEnd"/>
            <w:r w:rsidRPr="00C654E6">
              <w:rPr>
                <w:rFonts w:ascii="宋体" w:eastAsia="宋体" w:hAnsi="宋体" w:cs="宋体" w:hint="eastAsia"/>
                <w:szCs w:val="21"/>
              </w:rPr>
              <w:t>金焊接总成</w:t>
            </w:r>
            <w:r w:rsidRPr="00C654E6">
              <w:rPr>
                <w:rFonts w:ascii="宋体" w:eastAsia="宋体" w:hAnsi="宋体" w:hint="eastAsia"/>
                <w:color w:val="000000"/>
                <w:szCs w:val="21"/>
              </w:rPr>
              <w:t>成型模具</w:t>
            </w:r>
          </w:p>
        </w:tc>
        <w:tc>
          <w:tcPr>
            <w:tcW w:w="851" w:type="dxa"/>
            <w:vAlign w:val="center"/>
          </w:tcPr>
          <w:p w14:paraId="22D996C5" w14:textId="44348376"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1</w:t>
            </w:r>
          </w:p>
        </w:tc>
        <w:tc>
          <w:tcPr>
            <w:tcW w:w="840" w:type="dxa"/>
            <w:vAlign w:val="center"/>
          </w:tcPr>
          <w:p w14:paraId="1079D5D7" w14:textId="0B8A07B4"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2D0D5D84" w14:textId="7FF6CC3B"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74C96492" w14:textId="45D10D44" w:rsidR="00C654E6" w:rsidRPr="00C654E6" w:rsidRDefault="00C654E6" w:rsidP="00C654E6">
            <w:pPr>
              <w:spacing w:line="300" w:lineRule="exact"/>
              <w:jc w:val="center"/>
              <w:rPr>
                <w:rFonts w:ascii="宋体" w:eastAsia="宋体" w:hAnsi="宋体" w:cs="宋体"/>
                <w:szCs w:val="21"/>
              </w:rPr>
            </w:pPr>
          </w:p>
        </w:tc>
      </w:tr>
      <w:tr w:rsidR="00C654E6" w14:paraId="40619E5C" w14:textId="77777777" w:rsidTr="008F3747">
        <w:trPr>
          <w:trHeight w:val="342"/>
          <w:jc w:val="center"/>
        </w:trPr>
        <w:tc>
          <w:tcPr>
            <w:tcW w:w="573" w:type="dxa"/>
            <w:vAlign w:val="center"/>
          </w:tcPr>
          <w:p w14:paraId="6C601814" w14:textId="5F7D9C88"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4</w:t>
            </w:r>
          </w:p>
        </w:tc>
        <w:tc>
          <w:tcPr>
            <w:tcW w:w="4530" w:type="dxa"/>
            <w:vAlign w:val="center"/>
          </w:tcPr>
          <w:p w14:paraId="3D88A5EF" w14:textId="0463955E" w:rsidR="00C654E6" w:rsidRPr="00C654E6" w:rsidRDefault="00C654E6" w:rsidP="00C654E6">
            <w:pPr>
              <w:spacing w:line="300" w:lineRule="exact"/>
              <w:jc w:val="center"/>
              <w:rPr>
                <w:rFonts w:ascii="宋体" w:eastAsia="宋体" w:hAnsi="宋体"/>
                <w:color w:val="000000"/>
                <w:szCs w:val="21"/>
              </w:rPr>
            </w:pPr>
            <w:proofErr w:type="gramStart"/>
            <w:r w:rsidRPr="00C654E6">
              <w:rPr>
                <w:rFonts w:ascii="宋体" w:eastAsia="宋体" w:hAnsi="宋体" w:cs="宋体" w:hint="eastAsia"/>
                <w:szCs w:val="21"/>
              </w:rPr>
              <w:t>副驾靠背</w:t>
            </w:r>
            <w:proofErr w:type="gramEnd"/>
            <w:r w:rsidRPr="00C654E6">
              <w:rPr>
                <w:rFonts w:ascii="宋体" w:eastAsia="宋体" w:hAnsi="宋体" w:cs="宋体" w:hint="eastAsia"/>
                <w:szCs w:val="21"/>
              </w:rPr>
              <w:t>左侧装车</w:t>
            </w:r>
            <w:proofErr w:type="gramStart"/>
            <w:r w:rsidRPr="00C654E6">
              <w:rPr>
                <w:rFonts w:ascii="宋体" w:eastAsia="宋体" w:hAnsi="宋体" w:cs="宋体" w:hint="eastAsia"/>
                <w:szCs w:val="21"/>
              </w:rPr>
              <w:t>钣</w:t>
            </w:r>
            <w:proofErr w:type="gramEnd"/>
            <w:r w:rsidRPr="00C654E6">
              <w:rPr>
                <w:rFonts w:ascii="宋体" w:eastAsia="宋体" w:hAnsi="宋体" w:cs="宋体" w:hint="eastAsia"/>
                <w:szCs w:val="21"/>
              </w:rPr>
              <w:t>金焊接总成</w:t>
            </w:r>
            <w:r w:rsidRPr="00C654E6">
              <w:rPr>
                <w:rFonts w:ascii="宋体" w:eastAsia="宋体" w:hAnsi="宋体" w:hint="eastAsia"/>
                <w:color w:val="000000"/>
                <w:szCs w:val="21"/>
              </w:rPr>
              <w:t>冲孔模具</w:t>
            </w:r>
          </w:p>
        </w:tc>
        <w:tc>
          <w:tcPr>
            <w:tcW w:w="851" w:type="dxa"/>
            <w:vAlign w:val="center"/>
          </w:tcPr>
          <w:p w14:paraId="3E52A69A" w14:textId="2DA421F5"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1</w:t>
            </w:r>
          </w:p>
        </w:tc>
        <w:tc>
          <w:tcPr>
            <w:tcW w:w="840" w:type="dxa"/>
            <w:vAlign w:val="center"/>
          </w:tcPr>
          <w:p w14:paraId="03CE478D" w14:textId="64516592"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1B9BAB64"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3E0AD386" w14:textId="77777777" w:rsidR="00C654E6" w:rsidRPr="00C654E6" w:rsidRDefault="00C654E6" w:rsidP="00C654E6">
            <w:pPr>
              <w:spacing w:line="300" w:lineRule="exact"/>
              <w:jc w:val="center"/>
              <w:rPr>
                <w:rFonts w:ascii="宋体" w:eastAsia="宋体" w:hAnsi="宋体" w:cs="宋体"/>
                <w:szCs w:val="21"/>
              </w:rPr>
            </w:pPr>
          </w:p>
        </w:tc>
      </w:tr>
      <w:tr w:rsidR="00C654E6" w14:paraId="6374C08B" w14:textId="77777777" w:rsidTr="008F3747">
        <w:trPr>
          <w:trHeight w:val="342"/>
          <w:jc w:val="center"/>
        </w:trPr>
        <w:tc>
          <w:tcPr>
            <w:tcW w:w="573" w:type="dxa"/>
            <w:vAlign w:val="center"/>
          </w:tcPr>
          <w:p w14:paraId="20A4C093" w14:textId="70EB08A9"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5</w:t>
            </w:r>
          </w:p>
        </w:tc>
        <w:tc>
          <w:tcPr>
            <w:tcW w:w="4530" w:type="dxa"/>
            <w:vAlign w:val="center"/>
          </w:tcPr>
          <w:p w14:paraId="6B7C7C73" w14:textId="112EC1A6" w:rsidR="00C654E6" w:rsidRPr="00C654E6" w:rsidRDefault="00C654E6" w:rsidP="00C654E6">
            <w:pPr>
              <w:spacing w:line="300" w:lineRule="exact"/>
              <w:jc w:val="center"/>
              <w:rPr>
                <w:rFonts w:ascii="宋体" w:eastAsia="宋体" w:hAnsi="宋体"/>
                <w:color w:val="000000"/>
                <w:szCs w:val="21"/>
              </w:rPr>
            </w:pPr>
            <w:proofErr w:type="gramStart"/>
            <w:r w:rsidRPr="00C654E6">
              <w:rPr>
                <w:rFonts w:ascii="宋体" w:eastAsia="宋体" w:hAnsi="宋体" w:cs="宋体" w:hint="eastAsia"/>
                <w:szCs w:val="21"/>
              </w:rPr>
              <w:t>副驾靠背</w:t>
            </w:r>
            <w:proofErr w:type="gramEnd"/>
            <w:r w:rsidRPr="00C654E6">
              <w:rPr>
                <w:rFonts w:ascii="宋体" w:eastAsia="宋体" w:hAnsi="宋体" w:cs="宋体" w:hint="eastAsia"/>
                <w:szCs w:val="21"/>
              </w:rPr>
              <w:t>左侧装车</w:t>
            </w:r>
            <w:proofErr w:type="gramStart"/>
            <w:r w:rsidRPr="00C654E6">
              <w:rPr>
                <w:rFonts w:ascii="宋体" w:eastAsia="宋体" w:hAnsi="宋体" w:cs="宋体" w:hint="eastAsia"/>
                <w:szCs w:val="21"/>
              </w:rPr>
              <w:t>钣</w:t>
            </w:r>
            <w:proofErr w:type="gramEnd"/>
            <w:r w:rsidRPr="00C654E6">
              <w:rPr>
                <w:rFonts w:ascii="宋体" w:eastAsia="宋体" w:hAnsi="宋体" w:cs="宋体" w:hint="eastAsia"/>
                <w:szCs w:val="21"/>
              </w:rPr>
              <w:t>金焊接总成</w:t>
            </w:r>
            <w:r w:rsidRPr="00C654E6">
              <w:rPr>
                <w:rFonts w:ascii="宋体" w:eastAsia="宋体" w:hAnsi="宋体" w:hint="eastAsia"/>
                <w:color w:val="000000"/>
                <w:szCs w:val="21"/>
              </w:rPr>
              <w:t>冲孔模具</w:t>
            </w:r>
          </w:p>
        </w:tc>
        <w:tc>
          <w:tcPr>
            <w:tcW w:w="851" w:type="dxa"/>
            <w:vAlign w:val="center"/>
          </w:tcPr>
          <w:p w14:paraId="21BF38B2" w14:textId="089B6B00"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1</w:t>
            </w:r>
          </w:p>
        </w:tc>
        <w:tc>
          <w:tcPr>
            <w:tcW w:w="840" w:type="dxa"/>
            <w:vAlign w:val="center"/>
          </w:tcPr>
          <w:p w14:paraId="3FEED450" w14:textId="24B70123"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4853DE20" w14:textId="108EAF7B"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547D3C07" w14:textId="3A05EE2B" w:rsidR="00C654E6" w:rsidRPr="00C654E6" w:rsidRDefault="00C654E6" w:rsidP="00C654E6">
            <w:pPr>
              <w:spacing w:line="300" w:lineRule="exact"/>
              <w:jc w:val="center"/>
              <w:rPr>
                <w:rFonts w:ascii="宋体" w:eastAsia="宋体" w:hAnsi="宋体" w:cs="宋体"/>
                <w:szCs w:val="21"/>
              </w:rPr>
            </w:pPr>
          </w:p>
        </w:tc>
      </w:tr>
      <w:tr w:rsidR="00C654E6" w14:paraId="691B170E" w14:textId="77777777" w:rsidTr="008F3747">
        <w:trPr>
          <w:trHeight w:val="342"/>
          <w:jc w:val="center"/>
        </w:trPr>
        <w:tc>
          <w:tcPr>
            <w:tcW w:w="573" w:type="dxa"/>
            <w:vAlign w:val="center"/>
          </w:tcPr>
          <w:p w14:paraId="6FBCD87B" w14:textId="03B833E2"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6</w:t>
            </w:r>
          </w:p>
        </w:tc>
        <w:tc>
          <w:tcPr>
            <w:tcW w:w="4530" w:type="dxa"/>
            <w:vAlign w:val="center"/>
          </w:tcPr>
          <w:p w14:paraId="3AC9E7C9" w14:textId="01BDE9F8" w:rsidR="00C654E6" w:rsidRPr="00C654E6" w:rsidRDefault="00C654E6" w:rsidP="00C654E6">
            <w:pPr>
              <w:spacing w:line="300" w:lineRule="exact"/>
              <w:jc w:val="center"/>
              <w:rPr>
                <w:rFonts w:ascii="宋体" w:eastAsia="宋体" w:hAnsi="宋体"/>
                <w:color w:val="000000"/>
                <w:szCs w:val="21"/>
              </w:rPr>
            </w:pPr>
            <w:proofErr w:type="gramStart"/>
            <w:r w:rsidRPr="00C654E6">
              <w:rPr>
                <w:rFonts w:ascii="宋体" w:eastAsia="宋体" w:hAnsi="宋体" w:cs="宋体" w:hint="eastAsia"/>
                <w:szCs w:val="21"/>
              </w:rPr>
              <w:t>副驾靠背</w:t>
            </w:r>
            <w:proofErr w:type="gramEnd"/>
            <w:r w:rsidRPr="00C654E6">
              <w:rPr>
                <w:rFonts w:ascii="宋体" w:eastAsia="宋体" w:hAnsi="宋体" w:cs="宋体" w:hint="eastAsia"/>
                <w:szCs w:val="21"/>
              </w:rPr>
              <w:t>左侧装车</w:t>
            </w:r>
            <w:proofErr w:type="gramStart"/>
            <w:r w:rsidRPr="00C654E6">
              <w:rPr>
                <w:rFonts w:ascii="宋体" w:eastAsia="宋体" w:hAnsi="宋体" w:cs="宋体" w:hint="eastAsia"/>
                <w:szCs w:val="21"/>
              </w:rPr>
              <w:t>钣</w:t>
            </w:r>
            <w:proofErr w:type="gramEnd"/>
            <w:r w:rsidRPr="00C654E6">
              <w:rPr>
                <w:rFonts w:ascii="宋体" w:eastAsia="宋体" w:hAnsi="宋体" w:cs="宋体" w:hint="eastAsia"/>
                <w:szCs w:val="21"/>
              </w:rPr>
              <w:t>金焊接总成</w:t>
            </w:r>
            <w:r w:rsidRPr="00C654E6">
              <w:rPr>
                <w:rFonts w:ascii="宋体" w:eastAsia="宋体" w:hAnsi="宋体" w:hint="eastAsia"/>
                <w:color w:val="000000"/>
                <w:szCs w:val="21"/>
              </w:rPr>
              <w:t>检具</w:t>
            </w:r>
          </w:p>
        </w:tc>
        <w:tc>
          <w:tcPr>
            <w:tcW w:w="851" w:type="dxa"/>
            <w:vAlign w:val="center"/>
          </w:tcPr>
          <w:p w14:paraId="6ECDE2A8" w14:textId="4D648391"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6B7D42A9" w14:textId="58B50CC2"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3F734282" w14:textId="67C22C2A"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43CB4B78" w14:textId="7CF540C1" w:rsidR="00C654E6" w:rsidRPr="00C654E6" w:rsidRDefault="00C654E6" w:rsidP="00C654E6">
            <w:pPr>
              <w:spacing w:line="300" w:lineRule="exact"/>
              <w:jc w:val="center"/>
              <w:rPr>
                <w:rFonts w:ascii="宋体" w:eastAsia="宋体" w:hAnsi="宋体" w:cs="宋体"/>
                <w:szCs w:val="21"/>
              </w:rPr>
            </w:pPr>
          </w:p>
        </w:tc>
      </w:tr>
      <w:tr w:rsidR="00C654E6" w14:paraId="1095015B" w14:textId="77777777" w:rsidTr="008F3747">
        <w:trPr>
          <w:trHeight w:val="342"/>
          <w:jc w:val="center"/>
        </w:trPr>
        <w:tc>
          <w:tcPr>
            <w:tcW w:w="573" w:type="dxa"/>
            <w:vAlign w:val="center"/>
          </w:tcPr>
          <w:p w14:paraId="5BD5DD64" w14:textId="4CAB1B93"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7</w:t>
            </w:r>
          </w:p>
        </w:tc>
        <w:tc>
          <w:tcPr>
            <w:tcW w:w="4530" w:type="dxa"/>
            <w:vAlign w:val="center"/>
          </w:tcPr>
          <w:p w14:paraId="369B3798" w14:textId="01D976F5"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右侧安装板总成</w:t>
            </w:r>
            <w:r w:rsidRPr="00C654E6">
              <w:rPr>
                <w:rFonts w:ascii="宋体" w:eastAsia="宋体" w:hAnsi="宋体" w:hint="eastAsia"/>
                <w:color w:val="000000"/>
                <w:szCs w:val="21"/>
              </w:rPr>
              <w:t>下料模具</w:t>
            </w:r>
          </w:p>
        </w:tc>
        <w:tc>
          <w:tcPr>
            <w:tcW w:w="851" w:type="dxa"/>
            <w:vAlign w:val="center"/>
          </w:tcPr>
          <w:p w14:paraId="7BB09C21" w14:textId="51E84C60"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41629CFE" w14:textId="3D4E702C"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restart"/>
            <w:vAlign w:val="center"/>
          </w:tcPr>
          <w:p w14:paraId="7F2D919D" w14:textId="4B8AA857"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szCs w:val="21"/>
              </w:rPr>
              <w:t>SLT0010230</w:t>
            </w:r>
          </w:p>
        </w:tc>
        <w:tc>
          <w:tcPr>
            <w:tcW w:w="2222" w:type="dxa"/>
            <w:vMerge w:val="restart"/>
            <w:vAlign w:val="center"/>
          </w:tcPr>
          <w:p w14:paraId="12382FF8" w14:textId="5B43E156"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右侧安装板总成</w:t>
            </w:r>
          </w:p>
        </w:tc>
      </w:tr>
      <w:tr w:rsidR="00C654E6" w14:paraId="694F2232" w14:textId="77777777" w:rsidTr="008F3747">
        <w:trPr>
          <w:trHeight w:val="342"/>
          <w:jc w:val="center"/>
        </w:trPr>
        <w:tc>
          <w:tcPr>
            <w:tcW w:w="573" w:type="dxa"/>
            <w:vAlign w:val="center"/>
          </w:tcPr>
          <w:p w14:paraId="031F39C4" w14:textId="5B4DB243"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8</w:t>
            </w:r>
          </w:p>
        </w:tc>
        <w:tc>
          <w:tcPr>
            <w:tcW w:w="4530" w:type="dxa"/>
            <w:vAlign w:val="center"/>
          </w:tcPr>
          <w:p w14:paraId="5FF7B492" w14:textId="0545DCFC"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右侧安装板总成</w:t>
            </w:r>
            <w:r w:rsidRPr="00C654E6">
              <w:rPr>
                <w:rFonts w:ascii="宋体" w:eastAsia="宋体" w:hAnsi="宋体" w:hint="eastAsia"/>
                <w:color w:val="000000"/>
                <w:szCs w:val="21"/>
              </w:rPr>
              <w:t>压型模具</w:t>
            </w:r>
          </w:p>
        </w:tc>
        <w:tc>
          <w:tcPr>
            <w:tcW w:w="851" w:type="dxa"/>
            <w:vAlign w:val="center"/>
          </w:tcPr>
          <w:p w14:paraId="3CD730DD" w14:textId="57C6E154"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267A6760" w14:textId="05322307"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40DCA697" w14:textId="0FD4E9BF"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6BEFCB17" w14:textId="3088EC10" w:rsidR="00C654E6" w:rsidRPr="00C654E6" w:rsidRDefault="00C654E6" w:rsidP="00C654E6">
            <w:pPr>
              <w:spacing w:line="300" w:lineRule="exact"/>
              <w:jc w:val="center"/>
              <w:rPr>
                <w:rFonts w:ascii="宋体" w:eastAsia="宋体" w:hAnsi="宋体" w:cs="宋体"/>
                <w:szCs w:val="21"/>
              </w:rPr>
            </w:pPr>
          </w:p>
        </w:tc>
      </w:tr>
      <w:tr w:rsidR="00C654E6" w14:paraId="1A12BD2F" w14:textId="77777777" w:rsidTr="008F3747">
        <w:trPr>
          <w:trHeight w:val="342"/>
          <w:jc w:val="center"/>
        </w:trPr>
        <w:tc>
          <w:tcPr>
            <w:tcW w:w="573" w:type="dxa"/>
            <w:vAlign w:val="center"/>
          </w:tcPr>
          <w:p w14:paraId="64D9B87C" w14:textId="5E52B8A7"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9</w:t>
            </w:r>
          </w:p>
        </w:tc>
        <w:tc>
          <w:tcPr>
            <w:tcW w:w="4530" w:type="dxa"/>
            <w:vAlign w:val="center"/>
          </w:tcPr>
          <w:p w14:paraId="0F87507B" w14:textId="1F5BE110"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右侧安装板总成</w:t>
            </w:r>
            <w:r w:rsidRPr="00C654E6">
              <w:rPr>
                <w:rFonts w:ascii="宋体" w:eastAsia="宋体" w:hAnsi="宋体" w:hint="eastAsia"/>
                <w:color w:val="000000"/>
                <w:szCs w:val="21"/>
              </w:rPr>
              <w:t>成型模具</w:t>
            </w:r>
          </w:p>
        </w:tc>
        <w:tc>
          <w:tcPr>
            <w:tcW w:w="851" w:type="dxa"/>
            <w:vAlign w:val="center"/>
          </w:tcPr>
          <w:p w14:paraId="55273395" w14:textId="29450C9E"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5BF2BE1C" w14:textId="5901BFF2"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0A740FFE"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21963241" w14:textId="77777777" w:rsidR="00C654E6" w:rsidRPr="00C654E6" w:rsidRDefault="00C654E6" w:rsidP="00C654E6">
            <w:pPr>
              <w:spacing w:line="300" w:lineRule="exact"/>
              <w:jc w:val="center"/>
              <w:rPr>
                <w:rFonts w:ascii="宋体" w:eastAsia="宋体" w:hAnsi="宋体" w:cs="宋体"/>
                <w:szCs w:val="21"/>
              </w:rPr>
            </w:pPr>
          </w:p>
        </w:tc>
      </w:tr>
      <w:tr w:rsidR="00C654E6" w14:paraId="328E3D2A" w14:textId="77777777" w:rsidTr="00EA7F54">
        <w:trPr>
          <w:trHeight w:val="362"/>
          <w:jc w:val="center"/>
        </w:trPr>
        <w:tc>
          <w:tcPr>
            <w:tcW w:w="573" w:type="dxa"/>
            <w:vAlign w:val="center"/>
          </w:tcPr>
          <w:p w14:paraId="5EAF574E" w14:textId="02C4642F"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0</w:t>
            </w:r>
          </w:p>
        </w:tc>
        <w:tc>
          <w:tcPr>
            <w:tcW w:w="4530" w:type="dxa"/>
            <w:vAlign w:val="center"/>
          </w:tcPr>
          <w:p w14:paraId="07B523FB" w14:textId="78F08E3F"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右侧安装板总成</w:t>
            </w:r>
            <w:r w:rsidRPr="00C654E6">
              <w:rPr>
                <w:rFonts w:ascii="宋体" w:eastAsia="宋体" w:hAnsi="宋体" w:hint="eastAsia"/>
                <w:color w:val="000000"/>
                <w:szCs w:val="21"/>
              </w:rPr>
              <w:t>冲孔模具</w:t>
            </w:r>
          </w:p>
        </w:tc>
        <w:tc>
          <w:tcPr>
            <w:tcW w:w="851" w:type="dxa"/>
            <w:vAlign w:val="center"/>
          </w:tcPr>
          <w:p w14:paraId="4B320317" w14:textId="634FE76A"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58AD57F4" w14:textId="0B6DAA59"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0D141A3D"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573F4D88" w14:textId="77777777" w:rsidR="00C654E6" w:rsidRPr="00C654E6" w:rsidRDefault="00C654E6" w:rsidP="00C654E6">
            <w:pPr>
              <w:spacing w:line="300" w:lineRule="exact"/>
              <w:jc w:val="center"/>
              <w:rPr>
                <w:rFonts w:ascii="宋体" w:eastAsia="宋体" w:hAnsi="宋体" w:cs="宋体"/>
                <w:szCs w:val="21"/>
              </w:rPr>
            </w:pPr>
          </w:p>
        </w:tc>
      </w:tr>
      <w:tr w:rsidR="00C654E6" w14:paraId="3CAFB0FE" w14:textId="77777777" w:rsidTr="008F3747">
        <w:trPr>
          <w:trHeight w:val="342"/>
          <w:jc w:val="center"/>
        </w:trPr>
        <w:tc>
          <w:tcPr>
            <w:tcW w:w="573" w:type="dxa"/>
            <w:vAlign w:val="center"/>
          </w:tcPr>
          <w:p w14:paraId="6E160384" w14:textId="2471A972"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1</w:t>
            </w:r>
          </w:p>
        </w:tc>
        <w:tc>
          <w:tcPr>
            <w:tcW w:w="4530" w:type="dxa"/>
            <w:vAlign w:val="center"/>
          </w:tcPr>
          <w:p w14:paraId="5D91C18F" w14:textId="74395DCE"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右侧安装板总成</w:t>
            </w:r>
            <w:r w:rsidRPr="00C654E6">
              <w:rPr>
                <w:rFonts w:ascii="宋体" w:eastAsia="宋体" w:hAnsi="宋体" w:hint="eastAsia"/>
                <w:color w:val="000000"/>
                <w:szCs w:val="21"/>
              </w:rPr>
              <w:t>冲孔模具</w:t>
            </w:r>
          </w:p>
        </w:tc>
        <w:tc>
          <w:tcPr>
            <w:tcW w:w="851" w:type="dxa"/>
            <w:vAlign w:val="center"/>
          </w:tcPr>
          <w:p w14:paraId="3BBB664A" w14:textId="203DB2A9"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1F4FE878" w14:textId="79FBB61D"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5796174A"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3408479A" w14:textId="77777777" w:rsidR="00C654E6" w:rsidRPr="00C654E6" w:rsidRDefault="00C654E6" w:rsidP="00C654E6">
            <w:pPr>
              <w:spacing w:line="300" w:lineRule="exact"/>
              <w:jc w:val="center"/>
              <w:rPr>
                <w:rFonts w:ascii="宋体" w:eastAsia="宋体" w:hAnsi="宋体" w:cs="宋体"/>
                <w:szCs w:val="21"/>
              </w:rPr>
            </w:pPr>
          </w:p>
        </w:tc>
      </w:tr>
      <w:tr w:rsidR="00C654E6" w14:paraId="3958AE55" w14:textId="77777777" w:rsidTr="008F3747">
        <w:trPr>
          <w:trHeight w:val="342"/>
          <w:jc w:val="center"/>
        </w:trPr>
        <w:tc>
          <w:tcPr>
            <w:tcW w:w="573" w:type="dxa"/>
            <w:vAlign w:val="center"/>
          </w:tcPr>
          <w:p w14:paraId="25821CE5" w14:textId="7EBED4FB"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2</w:t>
            </w:r>
          </w:p>
        </w:tc>
        <w:tc>
          <w:tcPr>
            <w:tcW w:w="4530" w:type="dxa"/>
            <w:vAlign w:val="center"/>
          </w:tcPr>
          <w:p w14:paraId="0B9B37DD" w14:textId="2D0ED7B8"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右侧安装板总成</w:t>
            </w:r>
            <w:r w:rsidRPr="00C654E6">
              <w:rPr>
                <w:rFonts w:ascii="宋体" w:eastAsia="宋体" w:hAnsi="宋体" w:hint="eastAsia"/>
                <w:szCs w:val="21"/>
              </w:rPr>
              <w:t>检具</w:t>
            </w:r>
          </w:p>
        </w:tc>
        <w:tc>
          <w:tcPr>
            <w:tcW w:w="851" w:type="dxa"/>
            <w:vAlign w:val="center"/>
          </w:tcPr>
          <w:p w14:paraId="5CBAD560" w14:textId="43CAC2FB"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0698B7A5" w14:textId="54A6E8B4"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2BC9DA68"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79CC9AB9" w14:textId="77777777" w:rsidR="00C654E6" w:rsidRPr="00C654E6" w:rsidRDefault="00C654E6" w:rsidP="00C654E6">
            <w:pPr>
              <w:spacing w:line="300" w:lineRule="exact"/>
              <w:jc w:val="center"/>
              <w:rPr>
                <w:rFonts w:ascii="宋体" w:eastAsia="宋体" w:hAnsi="宋体" w:cs="宋体"/>
                <w:szCs w:val="21"/>
              </w:rPr>
            </w:pPr>
          </w:p>
        </w:tc>
      </w:tr>
      <w:tr w:rsidR="00C654E6" w14:paraId="0AE1B5E8" w14:textId="77777777" w:rsidTr="008F3747">
        <w:trPr>
          <w:trHeight w:val="342"/>
          <w:jc w:val="center"/>
        </w:trPr>
        <w:tc>
          <w:tcPr>
            <w:tcW w:w="573" w:type="dxa"/>
            <w:vAlign w:val="center"/>
          </w:tcPr>
          <w:p w14:paraId="642BF433" w14:textId="0F9B81F1"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3</w:t>
            </w:r>
          </w:p>
        </w:tc>
        <w:tc>
          <w:tcPr>
            <w:tcW w:w="4530" w:type="dxa"/>
            <w:vAlign w:val="center"/>
          </w:tcPr>
          <w:p w14:paraId="05443FAB" w14:textId="0A3C4647"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下料模具</w:t>
            </w:r>
          </w:p>
        </w:tc>
        <w:tc>
          <w:tcPr>
            <w:tcW w:w="851" w:type="dxa"/>
            <w:vAlign w:val="center"/>
          </w:tcPr>
          <w:p w14:paraId="264B3AB8" w14:textId="61708CD8"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2F187624" w14:textId="35D831E8"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restart"/>
            <w:vAlign w:val="center"/>
          </w:tcPr>
          <w:p w14:paraId="58791FFD" w14:textId="71B6B8C1"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szCs w:val="21"/>
              </w:rPr>
              <w:t>SLT0010222</w:t>
            </w:r>
          </w:p>
        </w:tc>
        <w:tc>
          <w:tcPr>
            <w:tcW w:w="2222" w:type="dxa"/>
            <w:vMerge w:val="restart"/>
            <w:vAlign w:val="center"/>
          </w:tcPr>
          <w:p w14:paraId="39CD0FBE" w14:textId="40F71795"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驾驶员左侧调角器下连接板焊接总成</w:t>
            </w:r>
          </w:p>
        </w:tc>
      </w:tr>
      <w:tr w:rsidR="00C654E6" w14:paraId="7A3A02FA" w14:textId="77777777" w:rsidTr="008F3747">
        <w:trPr>
          <w:trHeight w:val="342"/>
          <w:jc w:val="center"/>
        </w:trPr>
        <w:tc>
          <w:tcPr>
            <w:tcW w:w="573" w:type="dxa"/>
            <w:vAlign w:val="center"/>
          </w:tcPr>
          <w:p w14:paraId="49F9BAEA" w14:textId="0BBA3679"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4</w:t>
            </w:r>
          </w:p>
        </w:tc>
        <w:tc>
          <w:tcPr>
            <w:tcW w:w="4530" w:type="dxa"/>
            <w:vAlign w:val="center"/>
          </w:tcPr>
          <w:p w14:paraId="0C84797B" w14:textId="6280CD85"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成型模具</w:t>
            </w:r>
          </w:p>
        </w:tc>
        <w:tc>
          <w:tcPr>
            <w:tcW w:w="851" w:type="dxa"/>
            <w:vAlign w:val="center"/>
          </w:tcPr>
          <w:p w14:paraId="51350853" w14:textId="77CEE20E"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7A8D2B2B" w14:textId="56C31ADC"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14BE1AB8"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5C13AF54" w14:textId="77777777" w:rsidR="00C654E6" w:rsidRPr="00C654E6" w:rsidRDefault="00C654E6" w:rsidP="00C654E6">
            <w:pPr>
              <w:spacing w:line="300" w:lineRule="exact"/>
              <w:jc w:val="center"/>
              <w:rPr>
                <w:rFonts w:ascii="宋体" w:eastAsia="宋体" w:hAnsi="宋体" w:cs="宋体"/>
                <w:szCs w:val="21"/>
              </w:rPr>
            </w:pPr>
          </w:p>
        </w:tc>
      </w:tr>
      <w:tr w:rsidR="00C654E6" w14:paraId="0998CE9D" w14:textId="77777777" w:rsidTr="008F3747">
        <w:trPr>
          <w:trHeight w:val="342"/>
          <w:jc w:val="center"/>
        </w:trPr>
        <w:tc>
          <w:tcPr>
            <w:tcW w:w="573" w:type="dxa"/>
            <w:vAlign w:val="center"/>
          </w:tcPr>
          <w:p w14:paraId="59536B29" w14:textId="039F2861"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5</w:t>
            </w:r>
          </w:p>
        </w:tc>
        <w:tc>
          <w:tcPr>
            <w:tcW w:w="4530" w:type="dxa"/>
            <w:vAlign w:val="center"/>
          </w:tcPr>
          <w:p w14:paraId="7042EBD1" w14:textId="1C99BC08"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冲孔模具</w:t>
            </w:r>
          </w:p>
        </w:tc>
        <w:tc>
          <w:tcPr>
            <w:tcW w:w="851" w:type="dxa"/>
            <w:vAlign w:val="center"/>
          </w:tcPr>
          <w:p w14:paraId="525DAEA8" w14:textId="04706C63"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6F023513" w14:textId="67FAC686"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42BB1622"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1E4CF67D" w14:textId="77777777" w:rsidR="00C654E6" w:rsidRPr="00C654E6" w:rsidRDefault="00C654E6" w:rsidP="00C654E6">
            <w:pPr>
              <w:spacing w:line="300" w:lineRule="exact"/>
              <w:jc w:val="center"/>
              <w:rPr>
                <w:rFonts w:ascii="宋体" w:eastAsia="宋体" w:hAnsi="宋体" w:cs="宋体"/>
                <w:szCs w:val="21"/>
              </w:rPr>
            </w:pPr>
          </w:p>
        </w:tc>
      </w:tr>
      <w:tr w:rsidR="00C654E6" w14:paraId="54E37D7C" w14:textId="77777777" w:rsidTr="008F3747">
        <w:trPr>
          <w:trHeight w:val="342"/>
          <w:jc w:val="center"/>
        </w:trPr>
        <w:tc>
          <w:tcPr>
            <w:tcW w:w="573" w:type="dxa"/>
            <w:vAlign w:val="center"/>
          </w:tcPr>
          <w:p w14:paraId="3D36D26F" w14:textId="2CB068F6"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6</w:t>
            </w:r>
          </w:p>
        </w:tc>
        <w:tc>
          <w:tcPr>
            <w:tcW w:w="4530" w:type="dxa"/>
            <w:vAlign w:val="center"/>
          </w:tcPr>
          <w:p w14:paraId="7B33C5A3" w14:textId="4CDF76E2"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冲孔模具</w:t>
            </w:r>
          </w:p>
        </w:tc>
        <w:tc>
          <w:tcPr>
            <w:tcW w:w="851" w:type="dxa"/>
            <w:vAlign w:val="center"/>
          </w:tcPr>
          <w:p w14:paraId="0C31EBD7" w14:textId="08C2ACDE"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723140B0" w14:textId="2F6E6E48"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668B98DF"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14748373" w14:textId="77777777" w:rsidR="00C654E6" w:rsidRPr="00C654E6" w:rsidRDefault="00C654E6" w:rsidP="00C654E6">
            <w:pPr>
              <w:spacing w:line="300" w:lineRule="exact"/>
              <w:jc w:val="center"/>
              <w:rPr>
                <w:rFonts w:ascii="宋体" w:eastAsia="宋体" w:hAnsi="宋体" w:cs="宋体"/>
                <w:szCs w:val="21"/>
              </w:rPr>
            </w:pPr>
          </w:p>
        </w:tc>
      </w:tr>
      <w:tr w:rsidR="00C654E6" w14:paraId="402D69D5" w14:textId="77777777" w:rsidTr="008F3747">
        <w:trPr>
          <w:trHeight w:val="342"/>
          <w:jc w:val="center"/>
        </w:trPr>
        <w:tc>
          <w:tcPr>
            <w:tcW w:w="573" w:type="dxa"/>
            <w:vAlign w:val="center"/>
          </w:tcPr>
          <w:p w14:paraId="33F3D1B3" w14:textId="47542880"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7</w:t>
            </w:r>
          </w:p>
        </w:tc>
        <w:tc>
          <w:tcPr>
            <w:tcW w:w="4530" w:type="dxa"/>
            <w:vAlign w:val="center"/>
          </w:tcPr>
          <w:p w14:paraId="2BC0966C" w14:textId="32F6FC48"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下料模具</w:t>
            </w:r>
          </w:p>
        </w:tc>
        <w:tc>
          <w:tcPr>
            <w:tcW w:w="851" w:type="dxa"/>
            <w:vAlign w:val="center"/>
          </w:tcPr>
          <w:p w14:paraId="16577146" w14:textId="627C93ED"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33A13B36" w14:textId="6043D352"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4B69439C"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20538BF8" w14:textId="77777777" w:rsidR="00C654E6" w:rsidRPr="00C654E6" w:rsidRDefault="00C654E6" w:rsidP="00C654E6">
            <w:pPr>
              <w:spacing w:line="300" w:lineRule="exact"/>
              <w:jc w:val="center"/>
              <w:rPr>
                <w:rFonts w:ascii="宋体" w:eastAsia="宋体" w:hAnsi="宋体" w:cs="宋体"/>
                <w:szCs w:val="21"/>
              </w:rPr>
            </w:pPr>
          </w:p>
        </w:tc>
      </w:tr>
      <w:tr w:rsidR="00C654E6" w14:paraId="13CFAB00" w14:textId="77777777" w:rsidTr="008F3747">
        <w:trPr>
          <w:trHeight w:val="342"/>
          <w:jc w:val="center"/>
        </w:trPr>
        <w:tc>
          <w:tcPr>
            <w:tcW w:w="573" w:type="dxa"/>
            <w:vAlign w:val="center"/>
          </w:tcPr>
          <w:p w14:paraId="2E1062C6" w14:textId="32292409"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8</w:t>
            </w:r>
          </w:p>
        </w:tc>
        <w:tc>
          <w:tcPr>
            <w:tcW w:w="4530" w:type="dxa"/>
            <w:vAlign w:val="center"/>
          </w:tcPr>
          <w:p w14:paraId="45AA0E76" w14:textId="121312F8"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成型模具</w:t>
            </w:r>
          </w:p>
        </w:tc>
        <w:tc>
          <w:tcPr>
            <w:tcW w:w="851" w:type="dxa"/>
            <w:vAlign w:val="center"/>
          </w:tcPr>
          <w:p w14:paraId="27F9981D" w14:textId="588BB53A"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2D4D62CF" w14:textId="02B46158"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0CD4639D"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4AFE2B4B" w14:textId="77777777" w:rsidR="00C654E6" w:rsidRPr="00C654E6" w:rsidRDefault="00C654E6" w:rsidP="00C654E6">
            <w:pPr>
              <w:spacing w:line="300" w:lineRule="exact"/>
              <w:jc w:val="center"/>
              <w:rPr>
                <w:rFonts w:ascii="宋体" w:eastAsia="宋体" w:hAnsi="宋体" w:cs="宋体"/>
                <w:szCs w:val="21"/>
              </w:rPr>
            </w:pPr>
          </w:p>
        </w:tc>
      </w:tr>
      <w:tr w:rsidR="00C654E6" w14:paraId="3B338D07" w14:textId="77777777" w:rsidTr="008F3747">
        <w:trPr>
          <w:trHeight w:val="342"/>
          <w:jc w:val="center"/>
        </w:trPr>
        <w:tc>
          <w:tcPr>
            <w:tcW w:w="573" w:type="dxa"/>
            <w:vAlign w:val="center"/>
          </w:tcPr>
          <w:p w14:paraId="3F1AEE97" w14:textId="2884A7A9"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1</w:t>
            </w:r>
            <w:r w:rsidRPr="00C654E6">
              <w:rPr>
                <w:rFonts w:ascii="宋体" w:eastAsia="宋体" w:hAnsi="宋体" w:cs="宋体"/>
                <w:szCs w:val="21"/>
              </w:rPr>
              <w:t>9</w:t>
            </w:r>
          </w:p>
        </w:tc>
        <w:tc>
          <w:tcPr>
            <w:tcW w:w="4530" w:type="dxa"/>
            <w:vAlign w:val="center"/>
          </w:tcPr>
          <w:p w14:paraId="073FFE2F" w14:textId="46E08EEA"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下料模具</w:t>
            </w:r>
          </w:p>
        </w:tc>
        <w:tc>
          <w:tcPr>
            <w:tcW w:w="851" w:type="dxa"/>
            <w:vAlign w:val="center"/>
          </w:tcPr>
          <w:p w14:paraId="3D07170F" w14:textId="2815F356"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540C66F3" w14:textId="6D24E62F"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7AD66392"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0DB6DC71" w14:textId="77777777" w:rsidR="00C654E6" w:rsidRPr="00C654E6" w:rsidRDefault="00C654E6" w:rsidP="00C654E6">
            <w:pPr>
              <w:spacing w:line="300" w:lineRule="exact"/>
              <w:jc w:val="center"/>
              <w:rPr>
                <w:rFonts w:ascii="宋体" w:eastAsia="宋体" w:hAnsi="宋体" w:cs="宋体"/>
                <w:szCs w:val="21"/>
              </w:rPr>
            </w:pPr>
          </w:p>
        </w:tc>
      </w:tr>
      <w:tr w:rsidR="00C654E6" w14:paraId="077A02A4" w14:textId="77777777" w:rsidTr="008F3747">
        <w:trPr>
          <w:trHeight w:val="342"/>
          <w:jc w:val="center"/>
        </w:trPr>
        <w:tc>
          <w:tcPr>
            <w:tcW w:w="573" w:type="dxa"/>
            <w:vAlign w:val="center"/>
          </w:tcPr>
          <w:p w14:paraId="2372C4C3" w14:textId="76CFF89C"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lastRenderedPageBreak/>
              <w:t>2</w:t>
            </w:r>
            <w:r w:rsidRPr="00C654E6">
              <w:rPr>
                <w:rFonts w:ascii="宋体" w:eastAsia="宋体" w:hAnsi="宋体" w:cs="宋体"/>
                <w:szCs w:val="21"/>
              </w:rPr>
              <w:t>0</w:t>
            </w:r>
          </w:p>
        </w:tc>
        <w:tc>
          <w:tcPr>
            <w:tcW w:w="4530" w:type="dxa"/>
            <w:vAlign w:val="center"/>
          </w:tcPr>
          <w:p w14:paraId="04F32F28" w14:textId="57635D82"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成型模具</w:t>
            </w:r>
          </w:p>
        </w:tc>
        <w:tc>
          <w:tcPr>
            <w:tcW w:w="851" w:type="dxa"/>
            <w:vAlign w:val="center"/>
          </w:tcPr>
          <w:p w14:paraId="0064BB7F" w14:textId="5ED5F0B8"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33799FD3" w14:textId="5080ABD1"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5BF52D54"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67D8E946" w14:textId="77777777" w:rsidR="00C654E6" w:rsidRPr="00C654E6" w:rsidRDefault="00C654E6" w:rsidP="00C654E6">
            <w:pPr>
              <w:spacing w:line="300" w:lineRule="exact"/>
              <w:jc w:val="center"/>
              <w:rPr>
                <w:rFonts w:ascii="宋体" w:eastAsia="宋体" w:hAnsi="宋体" w:cs="宋体"/>
                <w:szCs w:val="21"/>
              </w:rPr>
            </w:pPr>
          </w:p>
        </w:tc>
      </w:tr>
      <w:tr w:rsidR="00C654E6" w14:paraId="1539BF25" w14:textId="77777777" w:rsidTr="008F3747">
        <w:trPr>
          <w:trHeight w:val="342"/>
          <w:jc w:val="center"/>
        </w:trPr>
        <w:tc>
          <w:tcPr>
            <w:tcW w:w="573" w:type="dxa"/>
            <w:vAlign w:val="center"/>
          </w:tcPr>
          <w:p w14:paraId="5A3342EB" w14:textId="37ED47CC"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1</w:t>
            </w:r>
          </w:p>
        </w:tc>
        <w:tc>
          <w:tcPr>
            <w:tcW w:w="4530" w:type="dxa"/>
            <w:vAlign w:val="center"/>
          </w:tcPr>
          <w:p w14:paraId="7B9B19AB" w14:textId="79677409"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color w:val="000000"/>
                <w:szCs w:val="21"/>
              </w:rPr>
              <w:t>冲孔模具</w:t>
            </w:r>
          </w:p>
        </w:tc>
        <w:tc>
          <w:tcPr>
            <w:tcW w:w="851" w:type="dxa"/>
            <w:vAlign w:val="center"/>
          </w:tcPr>
          <w:p w14:paraId="0834AF55" w14:textId="5466BC02"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68370D3E" w14:textId="044774BE"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2303FAA9"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6AB3F7E3" w14:textId="77777777" w:rsidR="00C654E6" w:rsidRPr="00C654E6" w:rsidRDefault="00C654E6" w:rsidP="00C654E6">
            <w:pPr>
              <w:spacing w:line="300" w:lineRule="exact"/>
              <w:jc w:val="center"/>
              <w:rPr>
                <w:rFonts w:ascii="宋体" w:eastAsia="宋体" w:hAnsi="宋体" w:cs="宋体"/>
                <w:szCs w:val="21"/>
              </w:rPr>
            </w:pPr>
          </w:p>
        </w:tc>
      </w:tr>
      <w:tr w:rsidR="00C654E6" w14:paraId="57389BB7" w14:textId="77777777" w:rsidTr="008F3747">
        <w:trPr>
          <w:trHeight w:val="342"/>
          <w:jc w:val="center"/>
        </w:trPr>
        <w:tc>
          <w:tcPr>
            <w:tcW w:w="573" w:type="dxa"/>
            <w:vAlign w:val="center"/>
          </w:tcPr>
          <w:p w14:paraId="1831412D" w14:textId="79D34DFE"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2</w:t>
            </w:r>
          </w:p>
        </w:tc>
        <w:tc>
          <w:tcPr>
            <w:tcW w:w="4530" w:type="dxa"/>
            <w:vAlign w:val="center"/>
          </w:tcPr>
          <w:p w14:paraId="349E25C1" w14:textId="134D8B79"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驾驶员左侧调角器下连接板焊接总成</w:t>
            </w:r>
            <w:r w:rsidRPr="00C654E6">
              <w:rPr>
                <w:rFonts w:ascii="宋体" w:eastAsia="宋体" w:hAnsi="宋体" w:hint="eastAsia"/>
                <w:szCs w:val="21"/>
              </w:rPr>
              <w:t>检具</w:t>
            </w:r>
          </w:p>
        </w:tc>
        <w:tc>
          <w:tcPr>
            <w:tcW w:w="851" w:type="dxa"/>
            <w:vAlign w:val="center"/>
          </w:tcPr>
          <w:p w14:paraId="321B1EC0" w14:textId="2EC71588"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55778A15" w14:textId="2691CCE3"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65F93BC4"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2576BCE0" w14:textId="77777777" w:rsidR="00C654E6" w:rsidRPr="00C654E6" w:rsidRDefault="00C654E6" w:rsidP="00C654E6">
            <w:pPr>
              <w:spacing w:line="300" w:lineRule="exact"/>
              <w:jc w:val="center"/>
              <w:rPr>
                <w:rFonts w:ascii="宋体" w:eastAsia="宋体" w:hAnsi="宋体" w:cs="宋体"/>
                <w:szCs w:val="21"/>
              </w:rPr>
            </w:pPr>
          </w:p>
        </w:tc>
      </w:tr>
      <w:tr w:rsidR="00C654E6" w14:paraId="60E87BA0" w14:textId="77777777" w:rsidTr="008F3747">
        <w:trPr>
          <w:trHeight w:val="342"/>
          <w:jc w:val="center"/>
        </w:trPr>
        <w:tc>
          <w:tcPr>
            <w:tcW w:w="573" w:type="dxa"/>
            <w:vAlign w:val="center"/>
          </w:tcPr>
          <w:p w14:paraId="5128474A" w14:textId="28B89712"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3</w:t>
            </w:r>
          </w:p>
        </w:tc>
        <w:tc>
          <w:tcPr>
            <w:tcW w:w="4530" w:type="dxa"/>
            <w:vAlign w:val="center"/>
          </w:tcPr>
          <w:p w14:paraId="1143B5F5" w14:textId="70B11262"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w:t>
            </w:r>
            <w:r w:rsidRPr="00C654E6">
              <w:rPr>
                <w:rFonts w:ascii="宋体" w:eastAsia="宋体" w:hAnsi="宋体" w:hint="eastAsia"/>
                <w:szCs w:val="21"/>
              </w:rPr>
              <w:t>下料模具</w:t>
            </w:r>
          </w:p>
        </w:tc>
        <w:tc>
          <w:tcPr>
            <w:tcW w:w="851" w:type="dxa"/>
            <w:vAlign w:val="center"/>
          </w:tcPr>
          <w:p w14:paraId="6DA823D6" w14:textId="5270A1DA"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6673AC8B" w14:textId="45FE1298"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restart"/>
            <w:vAlign w:val="center"/>
          </w:tcPr>
          <w:p w14:paraId="7EAF4E99" w14:textId="26763380"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szCs w:val="21"/>
              </w:rPr>
              <w:t>SLT0010686</w:t>
            </w:r>
          </w:p>
        </w:tc>
        <w:tc>
          <w:tcPr>
            <w:tcW w:w="2222" w:type="dxa"/>
            <w:vMerge w:val="restart"/>
            <w:vAlign w:val="center"/>
          </w:tcPr>
          <w:p w14:paraId="26673852" w14:textId="67695DB8"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w:t>
            </w:r>
          </w:p>
        </w:tc>
      </w:tr>
      <w:tr w:rsidR="00C654E6" w14:paraId="3A017E0E" w14:textId="77777777" w:rsidTr="008F3747">
        <w:trPr>
          <w:trHeight w:val="342"/>
          <w:jc w:val="center"/>
        </w:trPr>
        <w:tc>
          <w:tcPr>
            <w:tcW w:w="573" w:type="dxa"/>
            <w:vAlign w:val="center"/>
          </w:tcPr>
          <w:p w14:paraId="24A9009D" w14:textId="237D9941"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4</w:t>
            </w:r>
          </w:p>
        </w:tc>
        <w:tc>
          <w:tcPr>
            <w:tcW w:w="4530" w:type="dxa"/>
            <w:vAlign w:val="center"/>
          </w:tcPr>
          <w:p w14:paraId="02895CAF" w14:textId="2B5AB552"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w:t>
            </w:r>
            <w:r w:rsidRPr="00C654E6">
              <w:rPr>
                <w:rFonts w:ascii="宋体" w:eastAsia="宋体" w:hAnsi="宋体" w:hint="eastAsia"/>
                <w:szCs w:val="21"/>
              </w:rPr>
              <w:t>压型模具</w:t>
            </w:r>
          </w:p>
        </w:tc>
        <w:tc>
          <w:tcPr>
            <w:tcW w:w="851" w:type="dxa"/>
            <w:vAlign w:val="center"/>
          </w:tcPr>
          <w:p w14:paraId="6AB54A49" w14:textId="5E6835A9"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47EFD2E0" w14:textId="5EDF6D42"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5679AB9F"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14B9E136" w14:textId="77777777" w:rsidR="00C654E6" w:rsidRPr="00C654E6" w:rsidRDefault="00C654E6" w:rsidP="00C654E6">
            <w:pPr>
              <w:spacing w:line="300" w:lineRule="exact"/>
              <w:jc w:val="center"/>
              <w:rPr>
                <w:rFonts w:ascii="宋体" w:eastAsia="宋体" w:hAnsi="宋体" w:cs="宋体"/>
                <w:szCs w:val="21"/>
              </w:rPr>
            </w:pPr>
          </w:p>
        </w:tc>
      </w:tr>
      <w:tr w:rsidR="00C654E6" w14:paraId="4B2150A4" w14:textId="77777777" w:rsidTr="008F3747">
        <w:trPr>
          <w:trHeight w:val="342"/>
          <w:jc w:val="center"/>
        </w:trPr>
        <w:tc>
          <w:tcPr>
            <w:tcW w:w="573" w:type="dxa"/>
            <w:vAlign w:val="center"/>
          </w:tcPr>
          <w:p w14:paraId="2EDB3BAE" w14:textId="0935A800"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5</w:t>
            </w:r>
          </w:p>
        </w:tc>
        <w:tc>
          <w:tcPr>
            <w:tcW w:w="4530" w:type="dxa"/>
            <w:vAlign w:val="center"/>
          </w:tcPr>
          <w:p w14:paraId="2B8D52C3" w14:textId="416B3DC0"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w:t>
            </w:r>
            <w:r w:rsidRPr="00C654E6">
              <w:rPr>
                <w:rFonts w:ascii="宋体" w:eastAsia="宋体" w:hAnsi="宋体" w:hint="eastAsia"/>
                <w:szCs w:val="21"/>
              </w:rPr>
              <w:t>成型模具</w:t>
            </w:r>
          </w:p>
        </w:tc>
        <w:tc>
          <w:tcPr>
            <w:tcW w:w="851" w:type="dxa"/>
            <w:vAlign w:val="center"/>
          </w:tcPr>
          <w:p w14:paraId="67ACC06E" w14:textId="42BFACC5"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695F21A3" w14:textId="4E53CA19"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019A56B7"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18FD5E8F" w14:textId="77777777" w:rsidR="00C654E6" w:rsidRPr="00C654E6" w:rsidRDefault="00C654E6" w:rsidP="00C654E6">
            <w:pPr>
              <w:spacing w:line="300" w:lineRule="exact"/>
              <w:jc w:val="center"/>
              <w:rPr>
                <w:rFonts w:ascii="宋体" w:eastAsia="宋体" w:hAnsi="宋体" w:cs="宋体"/>
                <w:szCs w:val="21"/>
              </w:rPr>
            </w:pPr>
          </w:p>
        </w:tc>
      </w:tr>
      <w:tr w:rsidR="00C654E6" w14:paraId="67441345" w14:textId="77777777" w:rsidTr="008F3747">
        <w:trPr>
          <w:trHeight w:val="342"/>
          <w:jc w:val="center"/>
        </w:trPr>
        <w:tc>
          <w:tcPr>
            <w:tcW w:w="573" w:type="dxa"/>
            <w:vAlign w:val="center"/>
          </w:tcPr>
          <w:p w14:paraId="526EEED5" w14:textId="01E723F4"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6</w:t>
            </w:r>
          </w:p>
        </w:tc>
        <w:tc>
          <w:tcPr>
            <w:tcW w:w="4530" w:type="dxa"/>
            <w:vAlign w:val="center"/>
          </w:tcPr>
          <w:p w14:paraId="04CD414B" w14:textId="562CC8BB"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w:t>
            </w:r>
            <w:r w:rsidRPr="00C654E6">
              <w:rPr>
                <w:rFonts w:ascii="宋体" w:eastAsia="宋体" w:hAnsi="宋体" w:hint="eastAsia"/>
                <w:szCs w:val="21"/>
              </w:rPr>
              <w:t>冲孔模具</w:t>
            </w:r>
          </w:p>
        </w:tc>
        <w:tc>
          <w:tcPr>
            <w:tcW w:w="851" w:type="dxa"/>
            <w:vAlign w:val="center"/>
          </w:tcPr>
          <w:p w14:paraId="514E7A8A" w14:textId="0717C88E"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4ABFE4FC" w14:textId="36759C05"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3EC0841E"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7A99544D" w14:textId="77777777" w:rsidR="00C654E6" w:rsidRPr="00C654E6" w:rsidRDefault="00C654E6" w:rsidP="00C654E6">
            <w:pPr>
              <w:spacing w:line="300" w:lineRule="exact"/>
              <w:jc w:val="center"/>
              <w:rPr>
                <w:rFonts w:ascii="宋体" w:eastAsia="宋体" w:hAnsi="宋体" w:cs="宋体"/>
                <w:szCs w:val="21"/>
              </w:rPr>
            </w:pPr>
          </w:p>
        </w:tc>
      </w:tr>
      <w:tr w:rsidR="00C654E6" w14:paraId="18200FF8" w14:textId="77777777" w:rsidTr="008F3747">
        <w:trPr>
          <w:trHeight w:val="342"/>
          <w:jc w:val="center"/>
        </w:trPr>
        <w:tc>
          <w:tcPr>
            <w:tcW w:w="573" w:type="dxa"/>
            <w:vAlign w:val="center"/>
          </w:tcPr>
          <w:p w14:paraId="7AD85DCE" w14:textId="0B386CE6"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7</w:t>
            </w:r>
          </w:p>
        </w:tc>
        <w:tc>
          <w:tcPr>
            <w:tcW w:w="4530" w:type="dxa"/>
            <w:vAlign w:val="center"/>
          </w:tcPr>
          <w:p w14:paraId="5993A677" w14:textId="5C8083C9"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w:t>
            </w:r>
            <w:r w:rsidRPr="00C654E6">
              <w:rPr>
                <w:rFonts w:ascii="宋体" w:eastAsia="宋体" w:hAnsi="宋体" w:hint="eastAsia"/>
                <w:szCs w:val="21"/>
              </w:rPr>
              <w:t>冲孔模具</w:t>
            </w:r>
          </w:p>
        </w:tc>
        <w:tc>
          <w:tcPr>
            <w:tcW w:w="851" w:type="dxa"/>
            <w:vAlign w:val="center"/>
          </w:tcPr>
          <w:p w14:paraId="1065FC2C" w14:textId="7B5CD95A"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3387EEC4" w14:textId="340B3A12"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00DF9353"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1C237A85" w14:textId="77777777" w:rsidR="00C654E6" w:rsidRPr="00C654E6" w:rsidRDefault="00C654E6" w:rsidP="00C654E6">
            <w:pPr>
              <w:spacing w:line="300" w:lineRule="exact"/>
              <w:jc w:val="center"/>
              <w:rPr>
                <w:rFonts w:ascii="宋体" w:eastAsia="宋体" w:hAnsi="宋体" w:cs="宋体"/>
                <w:szCs w:val="21"/>
              </w:rPr>
            </w:pPr>
          </w:p>
        </w:tc>
      </w:tr>
      <w:tr w:rsidR="00C654E6" w14:paraId="550AAEAA" w14:textId="77777777" w:rsidTr="008F3747">
        <w:trPr>
          <w:trHeight w:val="342"/>
          <w:jc w:val="center"/>
        </w:trPr>
        <w:tc>
          <w:tcPr>
            <w:tcW w:w="573" w:type="dxa"/>
            <w:vAlign w:val="center"/>
          </w:tcPr>
          <w:p w14:paraId="254204E5" w14:textId="049BC69A" w:rsidR="00C654E6" w:rsidRPr="00C654E6" w:rsidRDefault="00C654E6" w:rsidP="00C654E6">
            <w:pPr>
              <w:jc w:val="center"/>
              <w:rPr>
                <w:rFonts w:ascii="宋体" w:eastAsia="宋体" w:hAnsi="宋体" w:cs="宋体"/>
                <w:szCs w:val="21"/>
              </w:rPr>
            </w:pPr>
            <w:r w:rsidRPr="00C654E6">
              <w:rPr>
                <w:rFonts w:ascii="宋体" w:eastAsia="宋体" w:hAnsi="宋体" w:cs="宋体" w:hint="eastAsia"/>
                <w:szCs w:val="21"/>
              </w:rPr>
              <w:t>2</w:t>
            </w:r>
            <w:r w:rsidRPr="00C654E6">
              <w:rPr>
                <w:rFonts w:ascii="宋体" w:eastAsia="宋体" w:hAnsi="宋体" w:cs="宋体"/>
                <w:szCs w:val="21"/>
              </w:rPr>
              <w:t>8</w:t>
            </w:r>
          </w:p>
        </w:tc>
        <w:tc>
          <w:tcPr>
            <w:tcW w:w="4530" w:type="dxa"/>
            <w:vAlign w:val="center"/>
          </w:tcPr>
          <w:p w14:paraId="70C282B4" w14:textId="4CAF6AA4" w:rsidR="00C654E6" w:rsidRPr="00C654E6" w:rsidRDefault="00C654E6" w:rsidP="00C654E6">
            <w:pPr>
              <w:spacing w:line="300" w:lineRule="exact"/>
              <w:jc w:val="center"/>
              <w:rPr>
                <w:rFonts w:ascii="宋体" w:eastAsia="宋体" w:hAnsi="宋体"/>
                <w:szCs w:val="21"/>
              </w:rPr>
            </w:pPr>
            <w:r w:rsidRPr="00C654E6">
              <w:rPr>
                <w:rFonts w:ascii="宋体" w:eastAsia="宋体" w:hAnsi="宋体" w:cs="宋体" w:hint="eastAsia"/>
                <w:szCs w:val="21"/>
              </w:rPr>
              <w:t>驾驶员</w:t>
            </w:r>
            <w:proofErr w:type="gramStart"/>
            <w:r w:rsidRPr="00C654E6">
              <w:rPr>
                <w:rFonts w:ascii="宋体" w:eastAsia="宋体" w:hAnsi="宋体" w:cs="宋体" w:hint="eastAsia"/>
                <w:szCs w:val="21"/>
              </w:rPr>
              <w:t>座垫</w:t>
            </w:r>
            <w:proofErr w:type="gramEnd"/>
            <w:r w:rsidRPr="00C654E6">
              <w:rPr>
                <w:rFonts w:ascii="宋体" w:eastAsia="宋体" w:hAnsi="宋体" w:cs="宋体" w:hint="eastAsia"/>
                <w:szCs w:val="21"/>
              </w:rPr>
              <w:t>右侧安装板</w:t>
            </w:r>
            <w:r w:rsidRPr="00C654E6">
              <w:rPr>
                <w:rFonts w:ascii="宋体" w:eastAsia="宋体" w:hAnsi="宋体" w:hint="eastAsia"/>
                <w:szCs w:val="21"/>
              </w:rPr>
              <w:t>检具</w:t>
            </w:r>
          </w:p>
        </w:tc>
        <w:tc>
          <w:tcPr>
            <w:tcW w:w="851" w:type="dxa"/>
            <w:vAlign w:val="center"/>
          </w:tcPr>
          <w:p w14:paraId="711D3876" w14:textId="03E96A0F" w:rsidR="00C654E6" w:rsidRPr="00C654E6" w:rsidRDefault="00C654E6" w:rsidP="00C654E6">
            <w:pPr>
              <w:spacing w:line="300" w:lineRule="exact"/>
              <w:jc w:val="center"/>
              <w:rPr>
                <w:rFonts w:ascii="宋体" w:eastAsia="宋体" w:hAnsi="宋体"/>
                <w:color w:val="000000"/>
                <w:szCs w:val="21"/>
              </w:rPr>
            </w:pPr>
            <w:r w:rsidRPr="00C654E6">
              <w:rPr>
                <w:rFonts w:ascii="宋体" w:eastAsia="宋体" w:hAnsi="宋体" w:hint="eastAsia"/>
                <w:color w:val="000000"/>
                <w:szCs w:val="21"/>
              </w:rPr>
              <w:t>1</w:t>
            </w:r>
          </w:p>
        </w:tc>
        <w:tc>
          <w:tcPr>
            <w:tcW w:w="840" w:type="dxa"/>
            <w:vAlign w:val="center"/>
          </w:tcPr>
          <w:p w14:paraId="090BF77D" w14:textId="2C96797F" w:rsidR="00C654E6" w:rsidRPr="00C654E6" w:rsidRDefault="00C654E6" w:rsidP="00C654E6">
            <w:pPr>
              <w:spacing w:line="300" w:lineRule="exact"/>
              <w:jc w:val="center"/>
              <w:rPr>
                <w:rFonts w:ascii="宋体" w:eastAsia="宋体" w:hAnsi="宋体" w:cs="宋体"/>
                <w:szCs w:val="21"/>
              </w:rPr>
            </w:pPr>
            <w:r w:rsidRPr="00C654E6">
              <w:rPr>
                <w:rFonts w:ascii="宋体" w:eastAsia="宋体" w:hAnsi="宋体" w:cs="宋体" w:hint="eastAsia"/>
                <w:szCs w:val="21"/>
              </w:rPr>
              <w:t>付</w:t>
            </w:r>
          </w:p>
        </w:tc>
        <w:tc>
          <w:tcPr>
            <w:tcW w:w="1461" w:type="dxa"/>
            <w:vMerge/>
            <w:vAlign w:val="center"/>
          </w:tcPr>
          <w:p w14:paraId="2B222A30" w14:textId="77777777" w:rsidR="00C654E6" w:rsidRPr="00C654E6" w:rsidRDefault="00C654E6" w:rsidP="00C654E6">
            <w:pPr>
              <w:spacing w:line="300" w:lineRule="exact"/>
              <w:jc w:val="center"/>
              <w:rPr>
                <w:rFonts w:ascii="宋体" w:eastAsia="宋体" w:hAnsi="宋体" w:cs="宋体"/>
                <w:szCs w:val="21"/>
              </w:rPr>
            </w:pPr>
          </w:p>
        </w:tc>
        <w:tc>
          <w:tcPr>
            <w:tcW w:w="2222" w:type="dxa"/>
            <w:vMerge/>
            <w:vAlign w:val="center"/>
          </w:tcPr>
          <w:p w14:paraId="58B93A9E" w14:textId="77777777" w:rsidR="00C654E6" w:rsidRPr="00C654E6" w:rsidRDefault="00C654E6" w:rsidP="00C654E6">
            <w:pPr>
              <w:spacing w:line="300" w:lineRule="exact"/>
              <w:jc w:val="center"/>
              <w:rPr>
                <w:rFonts w:ascii="宋体" w:eastAsia="宋体" w:hAnsi="宋体" w:cs="宋体"/>
                <w:szCs w:val="21"/>
              </w:rPr>
            </w:pPr>
          </w:p>
        </w:tc>
      </w:tr>
      <w:tr w:rsidR="00C654E6" w14:paraId="0B44BF29" w14:textId="77777777" w:rsidTr="008F3747">
        <w:trPr>
          <w:trHeight w:val="342"/>
          <w:jc w:val="center"/>
        </w:trPr>
        <w:tc>
          <w:tcPr>
            <w:tcW w:w="10477" w:type="dxa"/>
            <w:gridSpan w:val="6"/>
            <w:vAlign w:val="center"/>
          </w:tcPr>
          <w:p w14:paraId="30C4DC50" w14:textId="2ADFE40F" w:rsidR="00C654E6" w:rsidRPr="00C654E6" w:rsidRDefault="00C654E6" w:rsidP="00C654E6">
            <w:pPr>
              <w:spacing w:line="280" w:lineRule="exact"/>
              <w:jc w:val="left"/>
              <w:rPr>
                <w:rFonts w:ascii="宋体" w:eastAsia="宋体" w:hAnsi="宋体" w:cs="宋体"/>
                <w:szCs w:val="21"/>
              </w:rPr>
            </w:pPr>
            <w:r w:rsidRPr="00C654E6">
              <w:rPr>
                <w:rFonts w:ascii="宋体" w:eastAsia="宋体" w:hAnsi="宋体" w:cs="宋体" w:hint="eastAsia"/>
                <w:szCs w:val="21"/>
              </w:rPr>
              <w:t>备注：乙方应保证上述模具可以生产出合格的产品总成，如因乙方漏报导致的模具增加，由乙方自行补充，所有权归属甲方。</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3638C13F" w:rsidR="006118DB" w:rsidRPr="00405922"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3A5A5F56" w14:textId="4F3F1BB9" w:rsidR="00405922" w:rsidRDefault="00405922">
      <w:pPr>
        <w:pStyle w:val="a7"/>
        <w:numPr>
          <w:ilvl w:val="0"/>
          <w:numId w:val="4"/>
        </w:numPr>
        <w:ind w:firstLineChars="0"/>
        <w:rPr>
          <w:sz w:val="24"/>
          <w:szCs w:val="24"/>
        </w:rPr>
      </w:pPr>
      <w:r>
        <w:rPr>
          <w:rFonts w:asciiTheme="minorEastAsia" w:hAnsiTheme="minorEastAsia" w:hint="eastAsia"/>
          <w:sz w:val="24"/>
          <w:szCs w:val="24"/>
        </w:rPr>
        <w:t>如甲方需要将</w:t>
      </w:r>
      <w:r w:rsidR="005F5CEC">
        <w:rPr>
          <w:rFonts w:asciiTheme="minorEastAsia" w:hAnsiTheme="minorEastAsia" w:hint="eastAsia"/>
          <w:sz w:val="24"/>
          <w:szCs w:val="24"/>
        </w:rPr>
        <w:t>上述</w:t>
      </w:r>
      <w:r>
        <w:rPr>
          <w:rFonts w:asciiTheme="minorEastAsia" w:hAnsiTheme="minorEastAsia" w:hint="eastAsia"/>
          <w:sz w:val="24"/>
          <w:szCs w:val="24"/>
        </w:rPr>
        <w:t>模具调回</w:t>
      </w:r>
      <w:r w:rsidR="005F5CEC">
        <w:rPr>
          <w:rFonts w:asciiTheme="minorEastAsia" w:hAnsiTheme="minorEastAsia" w:hint="eastAsia"/>
          <w:sz w:val="24"/>
          <w:szCs w:val="24"/>
        </w:rPr>
        <w:t>的</w:t>
      </w:r>
      <w:r>
        <w:rPr>
          <w:rFonts w:asciiTheme="minorEastAsia" w:hAnsiTheme="minorEastAsia" w:hint="eastAsia"/>
          <w:sz w:val="24"/>
          <w:szCs w:val="24"/>
        </w:rPr>
        <w:t>，</w:t>
      </w:r>
      <w:r w:rsidR="005F5CEC">
        <w:rPr>
          <w:rFonts w:asciiTheme="minorEastAsia" w:hAnsiTheme="minorEastAsia" w:hint="eastAsia"/>
          <w:sz w:val="24"/>
          <w:szCs w:val="24"/>
        </w:rPr>
        <w:t>乙方应开具</w:t>
      </w:r>
      <w:r>
        <w:rPr>
          <w:rFonts w:asciiTheme="minorEastAsia" w:hAnsiTheme="minorEastAsia" w:hint="eastAsia"/>
          <w:sz w:val="24"/>
          <w:szCs w:val="24"/>
        </w:rPr>
        <w:t>剩余</w:t>
      </w:r>
      <w:r w:rsidR="005F5CEC">
        <w:rPr>
          <w:rFonts w:asciiTheme="minorEastAsia" w:hAnsiTheme="minorEastAsia" w:hint="eastAsia"/>
          <w:sz w:val="24"/>
          <w:szCs w:val="24"/>
        </w:rPr>
        <w:t>未摊销完成的模具费用的增值税专用发票（1</w:t>
      </w:r>
      <w:r w:rsidR="005F5CEC">
        <w:rPr>
          <w:rFonts w:asciiTheme="minorEastAsia" w:hAnsiTheme="minorEastAsia"/>
          <w:sz w:val="24"/>
          <w:szCs w:val="24"/>
        </w:rPr>
        <w:t>3%</w:t>
      </w:r>
      <w:r w:rsidR="005F5CEC">
        <w:rPr>
          <w:rFonts w:asciiTheme="minorEastAsia" w:hAnsiTheme="minorEastAsia" w:hint="eastAsia"/>
          <w:sz w:val="24"/>
          <w:szCs w:val="24"/>
        </w:rPr>
        <w:t>税率），甲方付清未摊销完成的模具费后，乙方无条件配合甲方转移模具。</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lastRenderedPageBreak/>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4BBB2865" w:rsidR="006118DB" w:rsidRPr="00DA4ED8" w:rsidRDefault="007D7F9E" w:rsidP="00DA4ED8">
      <w:pPr>
        <w:pStyle w:val="a7"/>
        <w:ind w:left="420" w:firstLineChars="0" w:firstLine="0"/>
        <w:rPr>
          <w:sz w:val="24"/>
          <w:szCs w:val="24"/>
        </w:rPr>
      </w:pPr>
      <w:r>
        <w:rPr>
          <w:rFonts w:hint="eastAsia"/>
          <w:sz w:val="24"/>
          <w:szCs w:val="24"/>
        </w:rPr>
        <w:lastRenderedPageBreak/>
        <w:t>所有与本协议执行有关的争议将通过双方友好协商解决，如果双方不能在30日内通过友好协商解决争议，则任何一方均有权向甲方所在地的人民法院起诉。</w:t>
      </w:r>
    </w:p>
    <w:p w14:paraId="1F224F82" w14:textId="0A4679DD" w:rsidR="006118DB" w:rsidRPr="008056D1" w:rsidRDefault="007D7F9E" w:rsidP="005F5CEC">
      <w:pPr>
        <w:pStyle w:val="a7"/>
        <w:ind w:left="420" w:firstLineChars="0" w:firstLine="0"/>
        <w:rPr>
          <w:sz w:val="24"/>
          <w:szCs w:val="24"/>
        </w:rPr>
      </w:pPr>
      <w:r>
        <w:rPr>
          <w:rFonts w:hint="eastAsia"/>
          <w:sz w:val="24"/>
          <w:szCs w:val="24"/>
        </w:rPr>
        <w:t>甲方：河北光华荣昌汽车部件有限公司（盖章）</w:t>
      </w:r>
    </w:p>
    <w:p w14:paraId="2B652DB8" w14:textId="549DD060" w:rsidR="005F5CEC" w:rsidRDefault="007D7F9E" w:rsidP="00DA4ED8">
      <w:pPr>
        <w:pStyle w:val="a7"/>
        <w:ind w:left="420" w:firstLineChars="0" w:firstLine="0"/>
        <w:rPr>
          <w:sz w:val="24"/>
          <w:szCs w:val="24"/>
        </w:rPr>
      </w:pPr>
      <w:r>
        <w:rPr>
          <w:rFonts w:hint="eastAsia"/>
          <w:sz w:val="24"/>
          <w:szCs w:val="24"/>
        </w:rPr>
        <w:t>代表人（签章）：</w:t>
      </w:r>
    </w:p>
    <w:p w14:paraId="454FDFF8" w14:textId="77777777" w:rsidR="00DA4ED8" w:rsidRPr="00DA4ED8" w:rsidRDefault="00DA4ED8" w:rsidP="00DA4ED8">
      <w:pPr>
        <w:pStyle w:val="a7"/>
        <w:ind w:left="420" w:firstLineChars="0" w:firstLine="0"/>
        <w:rPr>
          <w:sz w:val="24"/>
          <w:szCs w:val="24"/>
        </w:rPr>
      </w:pPr>
    </w:p>
    <w:p w14:paraId="4DEA4F20" w14:textId="39FD4264" w:rsidR="006118DB" w:rsidRPr="008056D1" w:rsidRDefault="007D7F9E" w:rsidP="005F5CEC">
      <w:pPr>
        <w:pStyle w:val="a7"/>
        <w:ind w:left="420" w:firstLineChars="0" w:firstLine="0"/>
        <w:rPr>
          <w:sz w:val="24"/>
          <w:szCs w:val="24"/>
        </w:rPr>
      </w:pPr>
      <w:r>
        <w:rPr>
          <w:rFonts w:hint="eastAsia"/>
          <w:sz w:val="24"/>
          <w:szCs w:val="24"/>
        </w:rPr>
        <w:t>乙方：</w:t>
      </w:r>
      <w:r w:rsidR="00214065">
        <w:rPr>
          <w:sz w:val="24"/>
          <w:szCs w:val="24"/>
        </w:rPr>
        <w:t xml:space="preserve"> </w:t>
      </w:r>
      <w:proofErr w:type="gramStart"/>
      <w:r w:rsidR="0041746D" w:rsidRPr="0041746D">
        <w:rPr>
          <w:rFonts w:hint="eastAsia"/>
          <w:sz w:val="24"/>
          <w:szCs w:val="24"/>
        </w:rPr>
        <w:t>文安县恒德汽车</w:t>
      </w:r>
      <w:proofErr w:type="gramEnd"/>
      <w:r w:rsidR="0041746D" w:rsidRPr="0041746D">
        <w:rPr>
          <w:rFonts w:hint="eastAsia"/>
          <w:sz w:val="24"/>
          <w:szCs w:val="24"/>
        </w:rPr>
        <w:t>座椅制造有限公司</w:t>
      </w:r>
      <w:r w:rsidR="006578D8">
        <w:rPr>
          <w:rFonts w:hint="eastAsia"/>
          <w:sz w:val="24"/>
          <w:szCs w:val="24"/>
        </w:rPr>
        <w:t>（盖章）</w:t>
      </w:r>
    </w:p>
    <w:p w14:paraId="08823134" w14:textId="1BEFABC8" w:rsidR="005F5CEC" w:rsidRPr="00DA4ED8" w:rsidRDefault="007D7F9E" w:rsidP="00DA4ED8">
      <w:pPr>
        <w:pStyle w:val="a7"/>
        <w:ind w:left="420" w:firstLineChars="0" w:firstLine="0"/>
        <w:rPr>
          <w:sz w:val="24"/>
          <w:szCs w:val="24"/>
        </w:rPr>
      </w:pPr>
      <w:r>
        <w:rPr>
          <w:rFonts w:hint="eastAsia"/>
          <w:sz w:val="24"/>
          <w:szCs w:val="24"/>
        </w:rPr>
        <w:t>代表人（签章）：</w:t>
      </w: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4433" w14:textId="77777777" w:rsidR="00192E2C" w:rsidRDefault="00192E2C" w:rsidP="001D261B">
      <w:r>
        <w:separator/>
      </w:r>
    </w:p>
  </w:endnote>
  <w:endnote w:type="continuationSeparator" w:id="0">
    <w:p w14:paraId="20C2AB2C" w14:textId="77777777" w:rsidR="00192E2C" w:rsidRDefault="00192E2C"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EB42" w14:textId="77777777" w:rsidR="00192E2C" w:rsidRDefault="00192E2C" w:rsidP="001D261B">
      <w:r>
        <w:separator/>
      </w:r>
    </w:p>
  </w:footnote>
  <w:footnote w:type="continuationSeparator" w:id="0">
    <w:p w14:paraId="49B2824B" w14:textId="77777777" w:rsidR="00192E2C" w:rsidRDefault="00192E2C"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92E2C"/>
    <w:rsid w:val="001D261B"/>
    <w:rsid w:val="00214065"/>
    <w:rsid w:val="00256A71"/>
    <w:rsid w:val="002A5A1B"/>
    <w:rsid w:val="002F4490"/>
    <w:rsid w:val="00384E15"/>
    <w:rsid w:val="003C79E1"/>
    <w:rsid w:val="003D654D"/>
    <w:rsid w:val="00401DC3"/>
    <w:rsid w:val="00405922"/>
    <w:rsid w:val="0041746D"/>
    <w:rsid w:val="004A624C"/>
    <w:rsid w:val="004E6C1D"/>
    <w:rsid w:val="005770BB"/>
    <w:rsid w:val="005F2A56"/>
    <w:rsid w:val="005F5CEC"/>
    <w:rsid w:val="00604E96"/>
    <w:rsid w:val="006118DB"/>
    <w:rsid w:val="00614AA5"/>
    <w:rsid w:val="006175AA"/>
    <w:rsid w:val="006578D8"/>
    <w:rsid w:val="006C04D9"/>
    <w:rsid w:val="00780389"/>
    <w:rsid w:val="007D7F9E"/>
    <w:rsid w:val="007F2AC0"/>
    <w:rsid w:val="008010AE"/>
    <w:rsid w:val="008056D1"/>
    <w:rsid w:val="00814800"/>
    <w:rsid w:val="0083307E"/>
    <w:rsid w:val="008820AA"/>
    <w:rsid w:val="008F25E7"/>
    <w:rsid w:val="008F3747"/>
    <w:rsid w:val="009547A1"/>
    <w:rsid w:val="00A25D8A"/>
    <w:rsid w:val="00A43EC1"/>
    <w:rsid w:val="00AA34A6"/>
    <w:rsid w:val="00AF395D"/>
    <w:rsid w:val="00BE3493"/>
    <w:rsid w:val="00BF32C0"/>
    <w:rsid w:val="00BF5CB2"/>
    <w:rsid w:val="00C01301"/>
    <w:rsid w:val="00C1762F"/>
    <w:rsid w:val="00C654E6"/>
    <w:rsid w:val="00CC26F9"/>
    <w:rsid w:val="00CE5F64"/>
    <w:rsid w:val="00CF016B"/>
    <w:rsid w:val="00CF0B5A"/>
    <w:rsid w:val="00D0064D"/>
    <w:rsid w:val="00D57F86"/>
    <w:rsid w:val="00DA4ED8"/>
    <w:rsid w:val="00DB0C6D"/>
    <w:rsid w:val="00E52252"/>
    <w:rsid w:val="00EA7F54"/>
    <w:rsid w:val="00EF2776"/>
    <w:rsid w:val="00F3596B"/>
    <w:rsid w:val="00F87425"/>
    <w:rsid w:val="00F92E37"/>
    <w:rsid w:val="00FA5439"/>
    <w:rsid w:val="00FA76E1"/>
    <w:rsid w:val="00FD5BF5"/>
    <w:rsid w:val="00FE151E"/>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364</Words>
  <Characters>2079</Characters>
  <Application>Microsoft Office Word</Application>
  <DocSecurity>0</DocSecurity>
  <Lines>17</Lines>
  <Paragraphs>4</Paragraphs>
  <ScaleCrop>false</ScaleCrop>
  <Company>Microsoft</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35</cp:revision>
  <dcterms:created xsi:type="dcterms:W3CDTF">2020-07-06T04:35:00Z</dcterms:created>
  <dcterms:modified xsi:type="dcterms:W3CDTF">2021-09-26T11:16:00Z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