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终止劳动关系通知书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赵兴艳   </w:t>
      </w:r>
      <w:r>
        <w:rPr>
          <w:rFonts w:hint="eastAsia"/>
          <w:sz w:val="28"/>
          <w:szCs w:val="28"/>
          <w:u w:val="none"/>
          <w:lang w:val="en-US" w:eastAsia="zh-CN"/>
        </w:rPr>
        <w:t>先生/女士：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我公司与</w:t>
      </w:r>
      <w:r>
        <w:rPr>
          <w:rFonts w:hint="eastAsia"/>
          <w:sz w:val="28"/>
          <w:szCs w:val="28"/>
          <w:u w:val="none"/>
          <w:lang w:val="en-US" w:eastAsia="zh-CN"/>
        </w:rPr>
        <w:t>您</w:t>
      </w:r>
      <w:r>
        <w:rPr>
          <w:rFonts w:hint="default"/>
          <w:sz w:val="28"/>
          <w:szCs w:val="28"/>
          <w:u w:val="none"/>
          <w:lang w:val="en-US" w:eastAsia="zh-CN"/>
        </w:rPr>
        <w:t>于</w:t>
      </w:r>
      <w:r>
        <w:rPr>
          <w:rFonts w:hint="eastAsia"/>
          <w:sz w:val="28"/>
          <w:szCs w:val="28"/>
          <w:u w:val="none"/>
          <w:lang w:val="en-US" w:eastAsia="zh-CN"/>
        </w:rPr>
        <w:t>2019</w:t>
      </w:r>
      <w:r>
        <w:rPr>
          <w:rFonts w:hint="default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none"/>
          <w:lang w:val="en-US" w:eastAsia="zh-CN"/>
        </w:rPr>
        <w:t>10</w:t>
      </w:r>
      <w:r>
        <w:rPr>
          <w:rFonts w:hint="default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none"/>
          <w:lang w:val="en-US" w:eastAsia="zh-CN"/>
        </w:rPr>
        <w:t>18</w:t>
      </w:r>
      <w:r>
        <w:rPr>
          <w:rFonts w:hint="default"/>
          <w:sz w:val="28"/>
          <w:szCs w:val="28"/>
          <w:u w:val="none"/>
          <w:lang w:val="en-US" w:eastAsia="zh-CN"/>
        </w:rPr>
        <w:t xml:space="preserve"> 日签订了劳动合同，双方建立了劳动关系。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由于您2021年9月15日书面向公司提出辞职申请，目前公司已经招到合适员工，不需要您再履行“期满30天后办理离职手续”的义务，请您于2021年10月12日前往公司综合管理科办理相关交接手续，否则视为自动离职。同时，公司跟您的劳动关系于2021年10月13日起自动终止。您</w:t>
      </w:r>
      <w:r>
        <w:rPr>
          <w:rFonts w:hint="default"/>
          <w:sz w:val="28"/>
          <w:szCs w:val="28"/>
          <w:u w:val="none"/>
          <w:lang w:val="en-US" w:eastAsia="zh-CN"/>
        </w:rPr>
        <w:t>不得以公司名义再开展任何业务活动，否则造成的一切后果由</w:t>
      </w:r>
      <w:r>
        <w:rPr>
          <w:rFonts w:hint="eastAsia"/>
          <w:sz w:val="28"/>
          <w:szCs w:val="28"/>
          <w:u w:val="none"/>
          <w:lang w:val="en-US" w:eastAsia="zh-CN"/>
        </w:rPr>
        <w:t>您</w:t>
      </w:r>
      <w:r>
        <w:rPr>
          <w:rFonts w:hint="default"/>
          <w:sz w:val="28"/>
          <w:szCs w:val="28"/>
          <w:u w:val="none"/>
          <w:lang w:val="en-US" w:eastAsia="zh-CN"/>
        </w:rPr>
        <w:t>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right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成都光华智能汽车部件有限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right"/>
        <w:textAlignment w:val="auto"/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2021年10月12日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23B1D"/>
    <w:rsid w:val="338439F2"/>
    <w:rsid w:val="3771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2021-10-12T01:30:05Z</cp:lastPrinted>
  <dcterms:modified xsi:type="dcterms:W3CDTF">2021-10-12T01:54:16Z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487CCD3EDA654B26A07EEA016C4110EA</vt:lpwstr>
  </property>
</Properties>
</file>