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试验名称：座椅靠背疲劳强度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650240" cy="336550"/>
                      <wp:effectExtent l="0" t="0" r="16510" b="6350"/>
                      <wp:docPr id="5" name="图片 5" descr="吴航波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吴航波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0240" cy="336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9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2021年9月9日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3428365</wp:posOffset>
            </wp:positionH>
            <wp:positionV relativeFrom="paragraph">
              <wp:posOffset>-511810</wp:posOffset>
            </wp:positionV>
            <wp:extent cx="1457325" cy="1438275"/>
            <wp:effectExtent l="0" t="0" r="9525" b="9525"/>
            <wp:wrapNone/>
            <wp:docPr id="9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M3000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DZ15221519963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李超峰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18610116149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8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2021年8月3日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8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2021年8月27日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座椅靠背疲劳强度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Q/SQ 102075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8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2021年8月2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8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9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Theme="minorEastAsia"/>
                <w:lang w:val="en-US" w:eastAsia="zh-CN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Q-046</w:t>
            </w:r>
          </w:p>
        </w:tc>
        <w:tc>
          <w:tcPr>
            <w:tcW w:w="1701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JYNJ-2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上海聚德永升测控系统有限公司</w:t>
            </w:r>
          </w:p>
        </w:tc>
        <w:tc>
          <w:tcPr>
            <w:tcW w:w="1417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1级</w:t>
            </w:r>
          </w:p>
        </w:tc>
        <w:tc>
          <w:tcPr>
            <w:tcW w:w="1956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2021年12月16日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1在座椅骨架总成靠背顶部横梁中心位置，施加垂直于靠背骨架的往复载荷，其相对于R点的力矩为250N.m±120N.m，加载频率每分钟30-40次，循环40000次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1.</w:t>
            </w:r>
            <w:r>
              <w:rPr>
                <w:rFonts w:hint="eastAsia" w:ascii="宋体" w:hAnsi="宋体"/>
              </w:rPr>
              <w:t>座椅骨架应无损坏，调节机构不应失灵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pPr w:leftFromText="180" w:rightFromText="180" w:vertAnchor="text" w:tblpX="1679" w:tblpY="98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30"/>
              <w:gridCol w:w="1030"/>
              <w:gridCol w:w="399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3" w:hRule="atLeast"/>
              </w:trPr>
              <w:tc>
                <w:tcPr>
                  <w:tcW w:w="1030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样品名称</w:t>
                  </w:r>
                </w:p>
              </w:tc>
              <w:tc>
                <w:tcPr>
                  <w:tcW w:w="1030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3992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3" w:hRule="atLeast"/>
              </w:trPr>
              <w:tc>
                <w:tcPr>
                  <w:tcW w:w="103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M3000座椅总成</w:t>
                  </w:r>
                </w:p>
              </w:tc>
              <w:tc>
                <w:tcPr>
                  <w:tcW w:w="103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152-001</w:t>
                  </w:r>
                </w:p>
              </w:tc>
              <w:tc>
                <w:tcPr>
                  <w:tcW w:w="3992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合格，骨架无损坏，调节机构正常</w:t>
                  </w:r>
                  <w:r>
                    <w:rPr>
                      <w:rFonts w:hint="eastAsia" w:asciiTheme="minorEastAsia" w:hAnsiTheme="minorEastAsia"/>
                      <w:color w:val="000000"/>
                      <w:lang w:val="en-US" w:eastAsia="zh-CN"/>
                    </w:rPr>
                    <w:t>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2"/>
        <w:gridCol w:w="73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336" w:type="dxa"/>
            <w:vAlign w:val="center"/>
          </w:tcPr>
          <w:p>
            <w:pPr>
              <w:ind w:right="-102" w:rightChars="0"/>
              <w:jc w:val="center"/>
              <w:rPr>
                <w:rFonts w:eastAsia="宋体" w:cs="Arial" w:asciiTheme="minorHAnsi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336" w:type="dxa"/>
            <w:vAlign w:val="top"/>
          </w:tcPr>
          <w:p>
            <w:pPr>
              <w:ind w:right="-102" w:rightChars="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M3000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336" w:type="dxa"/>
            <w:vAlign w:val="top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336" w:type="dxa"/>
            <w:vAlign w:val="top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33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33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DZ15221519963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A/4(4210mm×297mm)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：GR20210803SQS152</w:t>
    </w:r>
    <w:r>
      <w:rPr>
        <w:rFonts w:hint="eastAsia" w:ascii="宋体" w:hAnsi="宋体" w:eastAsia="宋体"/>
        <w:sz w:val="21"/>
        <w:szCs w:val="21"/>
        <w:lang w:val="en-US" w:eastAsia="zh-CN"/>
      </w:rPr>
      <w:t>-0563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569A2"/>
    <w:rsid w:val="00071FB0"/>
    <w:rsid w:val="000B4B2E"/>
    <w:rsid w:val="000E29C2"/>
    <w:rsid w:val="00105C59"/>
    <w:rsid w:val="00125DC5"/>
    <w:rsid w:val="00137587"/>
    <w:rsid w:val="00187F96"/>
    <w:rsid w:val="00194619"/>
    <w:rsid w:val="001A3A79"/>
    <w:rsid w:val="001A431C"/>
    <w:rsid w:val="001B3EBD"/>
    <w:rsid w:val="001D72A2"/>
    <w:rsid w:val="001E2A7F"/>
    <w:rsid w:val="001E57E3"/>
    <w:rsid w:val="001F755F"/>
    <w:rsid w:val="00215A17"/>
    <w:rsid w:val="002359DD"/>
    <w:rsid w:val="00263CEC"/>
    <w:rsid w:val="00270D54"/>
    <w:rsid w:val="002823E6"/>
    <w:rsid w:val="00291E93"/>
    <w:rsid w:val="00296C07"/>
    <w:rsid w:val="002A7CEE"/>
    <w:rsid w:val="002D11A0"/>
    <w:rsid w:val="002D2002"/>
    <w:rsid w:val="002E414F"/>
    <w:rsid w:val="00300A6A"/>
    <w:rsid w:val="00300F23"/>
    <w:rsid w:val="0030440B"/>
    <w:rsid w:val="0033390F"/>
    <w:rsid w:val="00342AA3"/>
    <w:rsid w:val="00366143"/>
    <w:rsid w:val="003A471E"/>
    <w:rsid w:val="003A7650"/>
    <w:rsid w:val="00424C64"/>
    <w:rsid w:val="00434A79"/>
    <w:rsid w:val="00442ACB"/>
    <w:rsid w:val="00481811"/>
    <w:rsid w:val="004D1B0F"/>
    <w:rsid w:val="00522195"/>
    <w:rsid w:val="00525A38"/>
    <w:rsid w:val="005668D4"/>
    <w:rsid w:val="00587F19"/>
    <w:rsid w:val="0059299A"/>
    <w:rsid w:val="005A1C75"/>
    <w:rsid w:val="005A61DD"/>
    <w:rsid w:val="005C13C2"/>
    <w:rsid w:val="005D378A"/>
    <w:rsid w:val="0060015E"/>
    <w:rsid w:val="0061467E"/>
    <w:rsid w:val="00623EAE"/>
    <w:rsid w:val="00656FCD"/>
    <w:rsid w:val="006716EC"/>
    <w:rsid w:val="00677E1A"/>
    <w:rsid w:val="00691DA8"/>
    <w:rsid w:val="006B79C9"/>
    <w:rsid w:val="006C03F0"/>
    <w:rsid w:val="006C2CA2"/>
    <w:rsid w:val="006C2F30"/>
    <w:rsid w:val="006C66F4"/>
    <w:rsid w:val="006E1F42"/>
    <w:rsid w:val="0071745D"/>
    <w:rsid w:val="00733D33"/>
    <w:rsid w:val="007712F3"/>
    <w:rsid w:val="007A1FE8"/>
    <w:rsid w:val="007C12ED"/>
    <w:rsid w:val="007D7A50"/>
    <w:rsid w:val="00800D3F"/>
    <w:rsid w:val="008041C0"/>
    <w:rsid w:val="008362EC"/>
    <w:rsid w:val="008A268E"/>
    <w:rsid w:val="008D11C8"/>
    <w:rsid w:val="0093425C"/>
    <w:rsid w:val="00935E59"/>
    <w:rsid w:val="0094567A"/>
    <w:rsid w:val="00954A3A"/>
    <w:rsid w:val="00957ACD"/>
    <w:rsid w:val="0096583C"/>
    <w:rsid w:val="009676E2"/>
    <w:rsid w:val="00973EDC"/>
    <w:rsid w:val="0098343E"/>
    <w:rsid w:val="009A282F"/>
    <w:rsid w:val="009B649A"/>
    <w:rsid w:val="009D224D"/>
    <w:rsid w:val="009F2203"/>
    <w:rsid w:val="00A409D3"/>
    <w:rsid w:val="00A5197D"/>
    <w:rsid w:val="00A52C7D"/>
    <w:rsid w:val="00A6320D"/>
    <w:rsid w:val="00A6693A"/>
    <w:rsid w:val="00A6799E"/>
    <w:rsid w:val="00A94761"/>
    <w:rsid w:val="00A952BC"/>
    <w:rsid w:val="00AA4AC8"/>
    <w:rsid w:val="00AF4762"/>
    <w:rsid w:val="00B20F3F"/>
    <w:rsid w:val="00B41818"/>
    <w:rsid w:val="00B448CA"/>
    <w:rsid w:val="00B551D3"/>
    <w:rsid w:val="00B749BE"/>
    <w:rsid w:val="00B93F7A"/>
    <w:rsid w:val="00BA1729"/>
    <w:rsid w:val="00BB20BA"/>
    <w:rsid w:val="00BD3AAB"/>
    <w:rsid w:val="00C218CC"/>
    <w:rsid w:val="00C6610A"/>
    <w:rsid w:val="00C6711D"/>
    <w:rsid w:val="00CA1EE5"/>
    <w:rsid w:val="00CD025C"/>
    <w:rsid w:val="00CD2E68"/>
    <w:rsid w:val="00D6474E"/>
    <w:rsid w:val="00D92A27"/>
    <w:rsid w:val="00D944BE"/>
    <w:rsid w:val="00DA03C3"/>
    <w:rsid w:val="00DB0286"/>
    <w:rsid w:val="00DC4540"/>
    <w:rsid w:val="00DC759B"/>
    <w:rsid w:val="00DF104C"/>
    <w:rsid w:val="00DF3BD6"/>
    <w:rsid w:val="00E215EF"/>
    <w:rsid w:val="00E24A59"/>
    <w:rsid w:val="00E27DE1"/>
    <w:rsid w:val="00E30FD8"/>
    <w:rsid w:val="00E876EF"/>
    <w:rsid w:val="00E95F39"/>
    <w:rsid w:val="00EB2A3D"/>
    <w:rsid w:val="00ED441C"/>
    <w:rsid w:val="00ED755D"/>
    <w:rsid w:val="00EF0941"/>
    <w:rsid w:val="00EF6975"/>
    <w:rsid w:val="00F26B63"/>
    <w:rsid w:val="00F53D8D"/>
    <w:rsid w:val="00F8503A"/>
    <w:rsid w:val="00FA292F"/>
    <w:rsid w:val="00FB3394"/>
    <w:rsid w:val="00FB6365"/>
    <w:rsid w:val="00FD4545"/>
    <w:rsid w:val="0E356252"/>
    <w:rsid w:val="3E981F8B"/>
    <w:rsid w:val="499336CC"/>
    <w:rsid w:val="5E33686B"/>
    <w:rsid w:val="6F323145"/>
    <w:rsid w:val="7B24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C82BC4-8BF4-4AE8-878A-37DA58F320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222</Words>
  <Characters>1272</Characters>
  <Lines>10</Lines>
  <Paragraphs>2</Paragraphs>
  <TotalTime>0</TotalTime>
  <ScaleCrop>false</ScaleCrop>
  <LinksUpToDate>false</LinksUpToDate>
  <CharactersWithSpaces>1492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2020-08-12T09:16:00Z</dcterms:created>
  <dc:creator>个人用户</dc:creator>
  <cp:lastModifiedBy>Administrator</cp:lastModifiedBy>
  <dcterms:modified xsi:type="dcterms:W3CDTF">2021-09-29T03:28:34Z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C20BC6E779394D1981FC9583DCF29F73</vt:lpwstr>
  </property>
</Properties>
</file>